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0448D" w14:textId="77777777" w:rsidR="00F77F27" w:rsidRDefault="00F77F27" w:rsidP="00F77F27">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Приложение </w:t>
      </w:r>
    </w:p>
    <w:p w14:paraId="35C2BA01" w14:textId="77777777" w:rsidR="00F77F27" w:rsidRDefault="00F77F27" w:rsidP="00F77F27">
      <w:pPr>
        <w:spacing w:after="0" w:line="240" w:lineRule="auto"/>
        <w:jc w:val="right"/>
        <w:rPr>
          <w:rFonts w:ascii="Times New Roman" w:eastAsia="Calibri" w:hAnsi="Times New Roman" w:cs="Times New Roman"/>
          <w:sz w:val="24"/>
          <w:szCs w:val="24"/>
        </w:rPr>
      </w:pPr>
    </w:p>
    <w:p w14:paraId="0A6677AE" w14:textId="77777777" w:rsidR="00F77F27" w:rsidRDefault="00F77F27" w:rsidP="00F77F27">
      <w:pPr>
        <w:spacing w:after="0" w:line="240" w:lineRule="auto"/>
        <w:jc w:val="right"/>
        <w:rPr>
          <w:rFonts w:ascii="Times New Roman" w:eastAsia="Calibri" w:hAnsi="Times New Roman" w:cs="Times New Roman"/>
          <w:sz w:val="24"/>
          <w:szCs w:val="24"/>
        </w:rPr>
      </w:pPr>
    </w:p>
    <w:p w14:paraId="180A1459" w14:textId="77777777" w:rsidR="00F77F27" w:rsidRDefault="00F77F27" w:rsidP="00F77F27">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Проректору по </w:t>
      </w:r>
    </w:p>
    <w:p w14:paraId="55BB4E68" w14:textId="77777777" w:rsidR="00F77F27" w:rsidRDefault="00F77F27" w:rsidP="00F77F27">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научной работе</w:t>
      </w:r>
    </w:p>
    <w:p w14:paraId="0DBBCED7" w14:textId="77777777" w:rsidR="00F77F27" w:rsidRDefault="00F77F27" w:rsidP="00F77F27">
      <w:pPr>
        <w:rPr>
          <w:rFonts w:ascii="Calibri" w:eastAsia="Calibri" w:hAnsi="Calibri" w:cs="Times New Roman"/>
        </w:rPr>
      </w:pPr>
    </w:p>
    <w:p w14:paraId="78FAC686" w14:textId="77777777" w:rsidR="00F77F27" w:rsidRDefault="00F77F27" w:rsidP="00F77F2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Заявка о намерении</w:t>
      </w:r>
    </w:p>
    <w:p w14:paraId="479EFA44" w14:textId="77777777" w:rsidR="00F77F27" w:rsidRDefault="00F77F27" w:rsidP="00F77F2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p w14:paraId="38F3D8A6" w14:textId="77777777" w:rsidR="00F77F27" w:rsidRDefault="00F77F27" w:rsidP="00F77F2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_______________________________________________________</w:t>
      </w:r>
    </w:p>
    <w:p w14:paraId="7DCB18E4" w14:textId="77777777" w:rsidR="00F77F27" w:rsidRDefault="00F77F27" w:rsidP="00F77F2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(ФИО руководителя проекта)</w:t>
      </w:r>
    </w:p>
    <w:p w14:paraId="7386D2B1" w14:textId="77777777" w:rsidR="00F77F27" w:rsidRDefault="00F77F27" w:rsidP="00F77F2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435E69F0" w14:textId="5012E3EF" w:rsidR="00F77F27" w:rsidRDefault="00F77F27" w:rsidP="00F77F27">
      <w:pPr>
        <w:spacing w:after="0" w:line="240" w:lineRule="auto"/>
        <w:jc w:val="center"/>
        <w:rPr>
          <w:rFonts w:ascii="Times New Roman" w:eastAsia="Times New Roman" w:hAnsi="Times New Roman" w:cs="Times New Roman"/>
          <w:color w:val="000000" w:themeColor="text1"/>
          <w:kern w:val="36"/>
          <w:sz w:val="24"/>
          <w:szCs w:val="24"/>
          <w:lang w:eastAsia="ru-RU"/>
        </w:rPr>
      </w:pPr>
      <w:r>
        <w:rPr>
          <w:rFonts w:ascii="Times New Roman" w:eastAsia="Times New Roman" w:hAnsi="Times New Roman" w:cs="Times New Roman"/>
          <w:sz w:val="24"/>
          <w:szCs w:val="24"/>
          <w:lang w:eastAsia="ru-RU"/>
        </w:rPr>
        <w:t xml:space="preserve">на участие в </w:t>
      </w:r>
      <w:r>
        <w:rPr>
          <w:rFonts w:ascii="Times New Roman" w:eastAsia="Times New Roman" w:hAnsi="Times New Roman" w:cs="Times New Roman"/>
          <w:color w:val="000000" w:themeColor="text1"/>
          <w:kern w:val="36"/>
          <w:sz w:val="24"/>
          <w:szCs w:val="24"/>
          <w:lang w:eastAsia="ru-RU"/>
        </w:rPr>
        <w:t>к</w:t>
      </w:r>
      <w:r w:rsidRPr="00F77F27">
        <w:rPr>
          <w:rFonts w:ascii="Times New Roman" w:eastAsia="Times New Roman" w:hAnsi="Times New Roman" w:cs="Times New Roman"/>
          <w:color w:val="000000" w:themeColor="text1"/>
          <w:kern w:val="36"/>
          <w:sz w:val="24"/>
          <w:szCs w:val="24"/>
          <w:lang w:eastAsia="ru-RU"/>
        </w:rPr>
        <w:t>онкурс</w:t>
      </w:r>
      <w:r>
        <w:rPr>
          <w:rFonts w:ascii="Times New Roman" w:eastAsia="Times New Roman" w:hAnsi="Times New Roman" w:cs="Times New Roman"/>
          <w:color w:val="000000" w:themeColor="text1"/>
          <w:kern w:val="36"/>
          <w:sz w:val="24"/>
          <w:szCs w:val="24"/>
          <w:lang w:eastAsia="ru-RU"/>
        </w:rPr>
        <w:t>е</w:t>
      </w:r>
      <w:r w:rsidRPr="00F77F27">
        <w:rPr>
          <w:rFonts w:ascii="Times New Roman" w:eastAsia="Times New Roman" w:hAnsi="Times New Roman" w:cs="Times New Roman"/>
          <w:color w:val="000000" w:themeColor="text1"/>
          <w:kern w:val="36"/>
          <w:sz w:val="24"/>
          <w:szCs w:val="24"/>
          <w:lang w:eastAsia="ru-RU"/>
        </w:rPr>
        <w:t xml:space="preserve"> на получение грантов РНФ по мероприятию «Предоставление грантов памяти выдающегося русского ученого Евгения Павловича Велихова на проведение поисковых научных исследований под руководством ведущих ученых» приоритетного направления деятельности РНФ «Поддержка проведения научных исследований и развития научных коллективов, занимающих лидирующие позиции в определенных областях науки» (№116)</w:t>
      </w:r>
    </w:p>
    <w:p w14:paraId="7FBF342B" w14:textId="77777777" w:rsidR="009302E9" w:rsidRDefault="009302E9" w:rsidP="00F77F27">
      <w:pPr>
        <w:spacing w:after="0" w:line="240" w:lineRule="auto"/>
        <w:jc w:val="center"/>
        <w:rPr>
          <w:rFonts w:ascii="Times New Roman" w:eastAsia="Times New Roman" w:hAnsi="Times New Roman" w:cs="Times New Roman"/>
          <w:sz w:val="28"/>
          <w:szCs w:val="28"/>
          <w:lang w:eastAsia="ru-RU"/>
        </w:rPr>
      </w:pPr>
    </w:p>
    <w:tbl>
      <w:tblPr>
        <w:tblW w:w="104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558"/>
        <w:gridCol w:w="1700"/>
        <w:gridCol w:w="1700"/>
        <w:gridCol w:w="2125"/>
        <w:gridCol w:w="992"/>
        <w:gridCol w:w="1417"/>
      </w:tblGrid>
      <w:tr w:rsidR="00F77F27" w14:paraId="4B663895" w14:textId="77777777" w:rsidTr="00F77F27">
        <w:trPr>
          <w:trHeight w:val="1429"/>
        </w:trPr>
        <w:tc>
          <w:tcPr>
            <w:tcW w:w="993" w:type="dxa"/>
            <w:tcBorders>
              <w:top w:val="single" w:sz="4" w:space="0" w:color="auto"/>
              <w:left w:val="single" w:sz="4" w:space="0" w:color="auto"/>
              <w:bottom w:val="single" w:sz="4" w:space="0" w:color="auto"/>
              <w:right w:val="single" w:sz="4" w:space="0" w:color="auto"/>
            </w:tcBorders>
            <w:hideMark/>
          </w:tcPr>
          <w:p w14:paraId="1812E851" w14:textId="77777777" w:rsidR="00F77F27" w:rsidRDefault="00F77F2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Отрасль знания</w:t>
            </w:r>
          </w:p>
        </w:tc>
        <w:tc>
          <w:tcPr>
            <w:tcW w:w="1559" w:type="dxa"/>
            <w:tcBorders>
              <w:top w:val="single" w:sz="4" w:space="0" w:color="auto"/>
              <w:left w:val="single" w:sz="4" w:space="0" w:color="auto"/>
              <w:bottom w:val="single" w:sz="4" w:space="0" w:color="auto"/>
              <w:right w:val="single" w:sz="4" w:space="0" w:color="auto"/>
            </w:tcBorders>
            <w:hideMark/>
          </w:tcPr>
          <w:p w14:paraId="286733E2" w14:textId="77777777" w:rsidR="00F77F27" w:rsidRDefault="00F77F2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Тема проекта</w:t>
            </w:r>
          </w:p>
        </w:tc>
        <w:tc>
          <w:tcPr>
            <w:tcW w:w="1701" w:type="dxa"/>
            <w:tcBorders>
              <w:top w:val="single" w:sz="4" w:space="0" w:color="auto"/>
              <w:left w:val="single" w:sz="4" w:space="0" w:color="auto"/>
              <w:bottom w:val="single" w:sz="4" w:space="0" w:color="auto"/>
              <w:right w:val="single" w:sz="4" w:space="0" w:color="auto"/>
            </w:tcBorders>
          </w:tcPr>
          <w:p w14:paraId="1A3E3162" w14:textId="77777777" w:rsidR="00F77F27" w:rsidRDefault="00F77F2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Запрашиваемый объем финансирования (руб.)</w:t>
            </w:r>
          </w:p>
          <w:p w14:paraId="5EF92CA1" w14:textId="77777777" w:rsidR="00F77F27" w:rsidRDefault="00F77F2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hideMark/>
          </w:tcPr>
          <w:p w14:paraId="183206E4" w14:textId="77777777" w:rsidR="00F77F27" w:rsidRDefault="00F77F2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Сроки выполнения проекта </w:t>
            </w:r>
          </w:p>
        </w:tc>
        <w:tc>
          <w:tcPr>
            <w:tcW w:w="2126" w:type="dxa"/>
            <w:tcBorders>
              <w:top w:val="single" w:sz="4" w:space="0" w:color="auto"/>
              <w:left w:val="single" w:sz="4" w:space="0" w:color="auto"/>
              <w:bottom w:val="single" w:sz="4" w:space="0" w:color="auto"/>
              <w:right w:val="single" w:sz="4" w:space="0" w:color="auto"/>
            </w:tcBorders>
            <w:hideMark/>
          </w:tcPr>
          <w:p w14:paraId="523F099B" w14:textId="77777777" w:rsidR="00F77F27" w:rsidRDefault="00F77F2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Ведущий ученый-руководитель проекта </w:t>
            </w:r>
          </w:p>
          <w:p w14:paraId="576062AA" w14:textId="77777777" w:rsidR="00F77F27" w:rsidRDefault="00F77F2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(ФИО, должность, институт, страна, тел., </w:t>
            </w:r>
            <w:r>
              <w:rPr>
                <w:rFonts w:ascii="Times New Roman" w:eastAsia="Calibri" w:hAnsi="Times New Roman" w:cs="Times New Roman"/>
                <w:sz w:val="20"/>
                <w:szCs w:val="20"/>
                <w:lang w:val="en-US" w:eastAsia="ru-RU"/>
              </w:rPr>
              <w:t>e</w:t>
            </w:r>
            <w:r>
              <w:rPr>
                <w:rFonts w:ascii="Times New Roman" w:eastAsia="Calibri" w:hAnsi="Times New Roman" w:cs="Times New Roman"/>
                <w:sz w:val="20"/>
                <w:szCs w:val="20"/>
                <w:lang w:eastAsia="ru-RU"/>
              </w:rPr>
              <w:t>-</w:t>
            </w:r>
            <w:r>
              <w:rPr>
                <w:rFonts w:ascii="Times New Roman" w:eastAsia="Calibri" w:hAnsi="Times New Roman" w:cs="Times New Roman"/>
                <w:sz w:val="20"/>
                <w:szCs w:val="20"/>
                <w:lang w:val="en-US" w:eastAsia="ru-RU"/>
              </w:rPr>
              <w:t>mail</w:t>
            </w:r>
            <w:r>
              <w:rPr>
                <w:rFonts w:ascii="Times New Roman" w:eastAsia="Calibri" w:hAnsi="Times New Roman" w:cs="Times New Roman"/>
                <w:sz w:val="20"/>
                <w:szCs w:val="20"/>
                <w:lang w:eastAsia="ru-RU"/>
              </w:rPr>
              <w:t>)</w:t>
            </w:r>
          </w:p>
        </w:tc>
        <w:tc>
          <w:tcPr>
            <w:tcW w:w="992" w:type="dxa"/>
            <w:tcBorders>
              <w:top w:val="single" w:sz="4" w:space="0" w:color="auto"/>
              <w:left w:val="single" w:sz="4" w:space="0" w:color="auto"/>
              <w:bottom w:val="single" w:sz="4" w:space="0" w:color="auto"/>
              <w:right w:val="single" w:sz="4" w:space="0" w:color="auto"/>
            </w:tcBorders>
            <w:hideMark/>
          </w:tcPr>
          <w:p w14:paraId="27B5E80E" w14:textId="77777777" w:rsidR="00F77F27" w:rsidRDefault="00F77F2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Ответственный исп. проекта (ФИО, должность, институт, кафедра, тел., </w:t>
            </w:r>
            <w:r>
              <w:rPr>
                <w:rFonts w:ascii="Times New Roman" w:eastAsia="Calibri" w:hAnsi="Times New Roman" w:cs="Times New Roman"/>
                <w:sz w:val="20"/>
                <w:szCs w:val="20"/>
                <w:lang w:val="en-US" w:eastAsia="ru-RU"/>
              </w:rPr>
              <w:t>e</w:t>
            </w:r>
            <w:r>
              <w:rPr>
                <w:rFonts w:ascii="Times New Roman" w:eastAsia="Calibri" w:hAnsi="Times New Roman" w:cs="Times New Roman"/>
                <w:sz w:val="20"/>
                <w:szCs w:val="20"/>
                <w:lang w:eastAsia="ru-RU"/>
              </w:rPr>
              <w:t>-</w:t>
            </w:r>
            <w:r>
              <w:rPr>
                <w:rFonts w:ascii="Times New Roman" w:eastAsia="Calibri" w:hAnsi="Times New Roman" w:cs="Times New Roman"/>
                <w:sz w:val="20"/>
                <w:szCs w:val="20"/>
                <w:lang w:val="en-US" w:eastAsia="ru-RU"/>
              </w:rPr>
              <w:t>mail</w:t>
            </w:r>
            <w:r>
              <w:rPr>
                <w:rFonts w:ascii="Times New Roman" w:eastAsia="Calibri" w:hAnsi="Times New Roman" w:cs="Times New Roman"/>
                <w:sz w:val="20"/>
                <w:szCs w:val="20"/>
                <w:lang w:eastAsia="ru-RU"/>
              </w:rPr>
              <w:t>)</w:t>
            </w:r>
          </w:p>
        </w:tc>
        <w:tc>
          <w:tcPr>
            <w:tcW w:w="1418" w:type="dxa"/>
            <w:tcBorders>
              <w:top w:val="single" w:sz="4" w:space="0" w:color="auto"/>
              <w:left w:val="single" w:sz="4" w:space="0" w:color="auto"/>
              <w:bottom w:val="single" w:sz="4" w:space="0" w:color="auto"/>
              <w:right w:val="single" w:sz="4" w:space="0" w:color="auto"/>
            </w:tcBorders>
          </w:tcPr>
          <w:p w14:paraId="089421D4" w14:textId="77777777" w:rsidR="00F77F27" w:rsidRDefault="00F77F2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Состав исполнителей</w:t>
            </w:r>
            <w:r>
              <w:rPr>
                <w:rFonts w:ascii="Calibri" w:eastAsia="Calibri" w:hAnsi="Calibri" w:cs="Times New Roman"/>
                <w:sz w:val="20"/>
                <w:szCs w:val="20"/>
              </w:rPr>
              <w:t xml:space="preserve"> </w:t>
            </w:r>
            <w:r>
              <w:rPr>
                <w:rFonts w:ascii="Times New Roman" w:eastAsia="Calibri" w:hAnsi="Times New Roman" w:cs="Times New Roman"/>
                <w:sz w:val="20"/>
                <w:szCs w:val="20"/>
                <w:lang w:eastAsia="ru-RU"/>
              </w:rPr>
              <w:t>проекта</w:t>
            </w:r>
          </w:p>
          <w:p w14:paraId="35E27318" w14:textId="77777777" w:rsidR="00F77F27" w:rsidRDefault="00F77F27">
            <w:pPr>
              <w:overflowPunct w:val="0"/>
              <w:autoSpaceDE w:val="0"/>
              <w:autoSpaceDN w:val="0"/>
              <w:adjustRightInd w:val="0"/>
              <w:spacing w:after="0" w:line="240" w:lineRule="auto"/>
              <w:jc w:val="center"/>
              <w:textAlignment w:val="baseline"/>
              <w:rPr>
                <w:rFonts w:ascii="Times New Roman" w:eastAsia="Calibri" w:hAnsi="Times New Roman" w:cs="Times New Roman"/>
                <w:sz w:val="20"/>
                <w:szCs w:val="20"/>
                <w:lang w:eastAsia="ru-RU"/>
              </w:rPr>
            </w:pPr>
          </w:p>
        </w:tc>
      </w:tr>
      <w:tr w:rsidR="00F77F27" w14:paraId="30E4F3FD" w14:textId="77777777" w:rsidTr="00F77F27">
        <w:trPr>
          <w:trHeight w:val="282"/>
        </w:trPr>
        <w:tc>
          <w:tcPr>
            <w:tcW w:w="993" w:type="dxa"/>
            <w:tcBorders>
              <w:top w:val="single" w:sz="4" w:space="0" w:color="auto"/>
              <w:left w:val="single" w:sz="4" w:space="0" w:color="auto"/>
              <w:bottom w:val="single" w:sz="4" w:space="0" w:color="auto"/>
              <w:right w:val="single" w:sz="4" w:space="0" w:color="auto"/>
            </w:tcBorders>
          </w:tcPr>
          <w:p w14:paraId="2B95964E" w14:textId="77777777" w:rsidR="00F77F27" w:rsidRDefault="00F77F27">
            <w:pPr>
              <w:overflowPunct w:val="0"/>
              <w:autoSpaceDE w:val="0"/>
              <w:autoSpaceDN w:val="0"/>
              <w:adjustRightInd w:val="0"/>
              <w:spacing w:after="0" w:line="240" w:lineRule="auto"/>
              <w:jc w:val="center"/>
              <w:textAlignment w:val="baseline"/>
              <w:rPr>
                <w:rFonts w:ascii="Calibri" w:eastAsia="Calibri" w:hAnsi="Calibri" w:cs="Times New Roman"/>
                <w:lang w:eastAsia="ru-RU"/>
              </w:rPr>
            </w:pPr>
          </w:p>
        </w:tc>
        <w:tc>
          <w:tcPr>
            <w:tcW w:w="1559" w:type="dxa"/>
            <w:tcBorders>
              <w:top w:val="single" w:sz="4" w:space="0" w:color="auto"/>
              <w:left w:val="single" w:sz="4" w:space="0" w:color="auto"/>
              <w:bottom w:val="single" w:sz="4" w:space="0" w:color="auto"/>
              <w:right w:val="single" w:sz="4" w:space="0" w:color="auto"/>
            </w:tcBorders>
          </w:tcPr>
          <w:p w14:paraId="24B3F093" w14:textId="77777777" w:rsidR="00F77F27" w:rsidRDefault="00F77F27">
            <w:pPr>
              <w:overflowPunct w:val="0"/>
              <w:autoSpaceDE w:val="0"/>
              <w:autoSpaceDN w:val="0"/>
              <w:adjustRightInd w:val="0"/>
              <w:spacing w:after="0" w:line="240" w:lineRule="auto"/>
              <w:jc w:val="center"/>
              <w:textAlignment w:val="baseline"/>
              <w:rPr>
                <w:rFonts w:ascii="Calibri" w:eastAsia="Calibri" w:hAnsi="Calibri"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14:paraId="262100C2" w14:textId="77777777" w:rsidR="00F77F27" w:rsidRDefault="00F77F27">
            <w:pPr>
              <w:overflowPunct w:val="0"/>
              <w:autoSpaceDE w:val="0"/>
              <w:autoSpaceDN w:val="0"/>
              <w:adjustRightInd w:val="0"/>
              <w:spacing w:after="0" w:line="240" w:lineRule="auto"/>
              <w:jc w:val="center"/>
              <w:textAlignment w:val="baseline"/>
              <w:rPr>
                <w:rFonts w:ascii="Calibri" w:eastAsia="Calibri" w:hAnsi="Calibri"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14:paraId="5B26E5A5" w14:textId="77777777" w:rsidR="00F77F27" w:rsidRDefault="00F77F27">
            <w:pPr>
              <w:overflowPunct w:val="0"/>
              <w:autoSpaceDE w:val="0"/>
              <w:autoSpaceDN w:val="0"/>
              <w:adjustRightInd w:val="0"/>
              <w:spacing w:after="0" w:line="240" w:lineRule="auto"/>
              <w:jc w:val="center"/>
              <w:textAlignment w:val="baseline"/>
              <w:rPr>
                <w:rFonts w:ascii="Calibri" w:eastAsia="Calibri" w:hAnsi="Calibri" w:cs="Times New Roman"/>
                <w:lang w:eastAsia="ru-RU"/>
              </w:rPr>
            </w:pPr>
          </w:p>
        </w:tc>
        <w:tc>
          <w:tcPr>
            <w:tcW w:w="2126" w:type="dxa"/>
            <w:tcBorders>
              <w:top w:val="single" w:sz="4" w:space="0" w:color="auto"/>
              <w:left w:val="single" w:sz="4" w:space="0" w:color="auto"/>
              <w:bottom w:val="single" w:sz="4" w:space="0" w:color="auto"/>
              <w:right w:val="single" w:sz="4" w:space="0" w:color="auto"/>
            </w:tcBorders>
          </w:tcPr>
          <w:p w14:paraId="7E44DC9B" w14:textId="77777777" w:rsidR="00F77F27" w:rsidRDefault="00F77F27">
            <w:pPr>
              <w:overflowPunct w:val="0"/>
              <w:autoSpaceDE w:val="0"/>
              <w:autoSpaceDN w:val="0"/>
              <w:adjustRightInd w:val="0"/>
              <w:spacing w:after="0" w:line="240" w:lineRule="auto"/>
              <w:jc w:val="center"/>
              <w:textAlignment w:val="baseline"/>
              <w:rPr>
                <w:rFonts w:ascii="Calibri" w:eastAsia="Calibri" w:hAnsi="Calibri"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14:paraId="32D01534" w14:textId="77777777" w:rsidR="00F77F27" w:rsidRDefault="00F77F27">
            <w:pPr>
              <w:overflowPunct w:val="0"/>
              <w:autoSpaceDE w:val="0"/>
              <w:autoSpaceDN w:val="0"/>
              <w:adjustRightInd w:val="0"/>
              <w:spacing w:after="0" w:line="240" w:lineRule="auto"/>
              <w:jc w:val="center"/>
              <w:textAlignment w:val="baseline"/>
              <w:rPr>
                <w:rFonts w:ascii="Calibri" w:eastAsia="Calibri" w:hAnsi="Calibri" w:cs="Times New Roman"/>
                <w:lang w:eastAsia="ru-RU"/>
              </w:rPr>
            </w:pPr>
          </w:p>
        </w:tc>
        <w:tc>
          <w:tcPr>
            <w:tcW w:w="1418" w:type="dxa"/>
            <w:tcBorders>
              <w:top w:val="single" w:sz="4" w:space="0" w:color="auto"/>
              <w:left w:val="single" w:sz="4" w:space="0" w:color="auto"/>
              <w:bottom w:val="single" w:sz="4" w:space="0" w:color="auto"/>
              <w:right w:val="single" w:sz="4" w:space="0" w:color="auto"/>
            </w:tcBorders>
          </w:tcPr>
          <w:p w14:paraId="73CA3F22" w14:textId="77777777" w:rsidR="00F77F27" w:rsidRDefault="00F77F27">
            <w:pPr>
              <w:overflowPunct w:val="0"/>
              <w:autoSpaceDE w:val="0"/>
              <w:autoSpaceDN w:val="0"/>
              <w:adjustRightInd w:val="0"/>
              <w:spacing w:after="0" w:line="240" w:lineRule="auto"/>
              <w:jc w:val="center"/>
              <w:textAlignment w:val="baseline"/>
              <w:rPr>
                <w:rFonts w:ascii="Calibri" w:eastAsia="Calibri" w:hAnsi="Calibri" w:cs="Times New Roman"/>
                <w:lang w:eastAsia="ru-RU"/>
              </w:rPr>
            </w:pPr>
          </w:p>
        </w:tc>
      </w:tr>
    </w:tbl>
    <w:p w14:paraId="5A70F578" w14:textId="77777777" w:rsidR="00F77F27" w:rsidRDefault="00F77F27" w:rsidP="00F77F27">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p w14:paraId="3A85DE27" w14:textId="77777777" w:rsidR="00F77F27" w:rsidRDefault="00F77F27" w:rsidP="00F77F27">
      <w:pPr>
        <w:overflowPunct w:val="0"/>
        <w:autoSpaceDE w:val="0"/>
        <w:autoSpaceDN w:val="0"/>
        <w:adjustRightInd w:val="0"/>
        <w:spacing w:after="0" w:line="360" w:lineRule="auto"/>
        <w:jc w:val="both"/>
        <w:textAlignment w:val="baseline"/>
        <w:rPr>
          <w:rFonts w:ascii="Times New Roman" w:eastAsia="Times New Roman" w:hAnsi="Times New Roman" w:cs="Times New Roman"/>
          <w:bCs/>
          <w:sz w:val="28"/>
          <w:szCs w:val="20"/>
          <w:lang w:eastAsia="ru-RU"/>
        </w:rPr>
      </w:pPr>
    </w:p>
    <w:p w14:paraId="3CA844AD" w14:textId="77777777" w:rsidR="00F77F27" w:rsidRDefault="00F77F27" w:rsidP="00F77F27">
      <w:pPr>
        <w:overflowPunct w:val="0"/>
        <w:autoSpaceDE w:val="0"/>
        <w:autoSpaceDN w:val="0"/>
        <w:adjustRightInd w:val="0"/>
        <w:spacing w:after="0" w:line="360" w:lineRule="auto"/>
        <w:jc w:val="both"/>
        <w:textAlignment w:val="baseline"/>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Руководитель проекта</w:t>
      </w:r>
    </w:p>
    <w:p w14:paraId="1E5F77C4" w14:textId="77777777" w:rsidR="00F77F27" w:rsidRDefault="00F77F27" w:rsidP="00F77F27">
      <w:pPr>
        <w:overflowPunct w:val="0"/>
        <w:autoSpaceDE w:val="0"/>
        <w:autoSpaceDN w:val="0"/>
        <w:adjustRightInd w:val="0"/>
        <w:spacing w:after="0" w:line="360" w:lineRule="auto"/>
        <w:jc w:val="both"/>
        <w:textAlignment w:val="baseline"/>
        <w:rPr>
          <w:rFonts w:ascii="Times New Roman" w:eastAsia="Times New Roman" w:hAnsi="Times New Roman" w:cs="Times New Roman"/>
          <w:bCs/>
          <w:sz w:val="28"/>
          <w:szCs w:val="20"/>
          <w:lang w:eastAsia="ru-RU"/>
        </w:rPr>
      </w:pPr>
    </w:p>
    <w:p w14:paraId="4F8268A7" w14:textId="77777777" w:rsidR="00F77F27" w:rsidRDefault="00F77F27" w:rsidP="00F77F27">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Директор Института</w:t>
      </w:r>
    </w:p>
    <w:p w14:paraId="58F5AF53" w14:textId="77777777" w:rsidR="00F77F27" w:rsidRDefault="00F77F27" w:rsidP="00F77F27">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14:paraId="6453E921" w14:textId="77777777" w:rsidR="00F77F27" w:rsidRDefault="00F77F27" w:rsidP="00F77F27">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14:paraId="02237900" w14:textId="77777777" w:rsidR="00F77F27" w:rsidRDefault="00F77F27" w:rsidP="00F77F27">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14:paraId="25E59898" w14:textId="77777777" w:rsidR="00F77F27" w:rsidRDefault="00F77F27" w:rsidP="00F77F27">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w:t>
      </w:r>
    </w:p>
    <w:p w14:paraId="741BBD69" w14:textId="77777777" w:rsidR="00F77F27" w:rsidRDefault="00F77F27" w:rsidP="00F77F27">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sectPr w:rsidR="00F77F27" w:rsidSect="00BE6692">
      <w:pgSz w:w="11906" w:h="16838"/>
      <w:pgMar w:top="709" w:right="849" w:bottom="56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D28"/>
    <w:rsid w:val="000D4D86"/>
    <w:rsid w:val="00134608"/>
    <w:rsid w:val="00202439"/>
    <w:rsid w:val="002245D7"/>
    <w:rsid w:val="0023287B"/>
    <w:rsid w:val="00363302"/>
    <w:rsid w:val="0036570F"/>
    <w:rsid w:val="003F7818"/>
    <w:rsid w:val="00587928"/>
    <w:rsid w:val="006D7E82"/>
    <w:rsid w:val="00925D28"/>
    <w:rsid w:val="009302E9"/>
    <w:rsid w:val="00984B05"/>
    <w:rsid w:val="00BE6692"/>
    <w:rsid w:val="00D15065"/>
    <w:rsid w:val="00DB4434"/>
    <w:rsid w:val="00E055E1"/>
    <w:rsid w:val="00EF4951"/>
    <w:rsid w:val="00F77F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EBA03"/>
  <w15:chartTrackingRefBased/>
  <w15:docId w15:val="{CFD8E79C-8500-4B41-83F0-36CAF0A5F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F4951"/>
    <w:rPr>
      <w:color w:val="0563C1" w:themeColor="hyperlink"/>
      <w:u w:val="single"/>
    </w:rPr>
  </w:style>
  <w:style w:type="character" w:styleId="a4">
    <w:name w:val="Unresolved Mention"/>
    <w:basedOn w:val="a0"/>
    <w:uiPriority w:val="99"/>
    <w:semiHidden/>
    <w:unhideWhenUsed/>
    <w:rsid w:val="00EF4951"/>
    <w:rPr>
      <w:color w:val="605E5C"/>
      <w:shd w:val="clear" w:color="auto" w:fill="E1DFDD"/>
    </w:rPr>
  </w:style>
  <w:style w:type="paragraph" w:styleId="a5">
    <w:name w:val="Normal (Web)"/>
    <w:basedOn w:val="a"/>
    <w:uiPriority w:val="99"/>
    <w:semiHidden/>
    <w:unhideWhenUsed/>
    <w:rsid w:val="002245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semiHidden/>
    <w:rsid w:val="002245D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5537387">
      <w:bodyDiv w:val="1"/>
      <w:marLeft w:val="0"/>
      <w:marRight w:val="0"/>
      <w:marTop w:val="0"/>
      <w:marBottom w:val="0"/>
      <w:divBdr>
        <w:top w:val="none" w:sz="0" w:space="0" w:color="auto"/>
        <w:left w:val="none" w:sz="0" w:space="0" w:color="auto"/>
        <w:bottom w:val="none" w:sz="0" w:space="0" w:color="auto"/>
        <w:right w:val="none" w:sz="0" w:space="0" w:color="auto"/>
      </w:divBdr>
    </w:div>
    <w:div w:id="1639874049">
      <w:bodyDiv w:val="1"/>
      <w:marLeft w:val="0"/>
      <w:marRight w:val="0"/>
      <w:marTop w:val="0"/>
      <w:marBottom w:val="0"/>
      <w:divBdr>
        <w:top w:val="none" w:sz="0" w:space="0" w:color="auto"/>
        <w:left w:val="none" w:sz="0" w:space="0" w:color="auto"/>
        <w:bottom w:val="none" w:sz="0" w:space="0" w:color="auto"/>
        <w:right w:val="none" w:sz="0" w:space="0" w:color="auto"/>
      </w:divBdr>
    </w:div>
    <w:div w:id="1963684464">
      <w:bodyDiv w:val="1"/>
      <w:marLeft w:val="0"/>
      <w:marRight w:val="0"/>
      <w:marTop w:val="0"/>
      <w:marBottom w:val="0"/>
      <w:divBdr>
        <w:top w:val="none" w:sz="0" w:space="0" w:color="auto"/>
        <w:left w:val="none" w:sz="0" w:space="0" w:color="auto"/>
        <w:bottom w:val="none" w:sz="0" w:space="0" w:color="auto"/>
        <w:right w:val="none" w:sz="0" w:space="0" w:color="auto"/>
      </w:divBdr>
      <w:divsChild>
        <w:div w:id="11970420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136</Words>
  <Characters>780</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Тарасовская Ольга Юрьевна</dc:creator>
  <cp:keywords/>
  <dc:description/>
  <cp:lastModifiedBy>Гернер Анжелика Алексеевна</cp:lastModifiedBy>
  <cp:revision>2</cp:revision>
  <dcterms:created xsi:type="dcterms:W3CDTF">2025-04-18T06:27:00Z</dcterms:created>
  <dcterms:modified xsi:type="dcterms:W3CDTF">2025-04-18T06:27:00Z</dcterms:modified>
</cp:coreProperties>
</file>