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AF5E9E4" w14:textId="3AB16E6F" w:rsidR="000C4A5B" w:rsidRPr="00F01660" w:rsidRDefault="000C4A5B"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6E6AB6" w:rsidRPr="006E6AB6">
        <w:rPr>
          <w:rFonts w:ascii="Times New Roman" w:hAnsi="Times New Roman" w:cs="Times New Roman"/>
          <w:b/>
          <w:sz w:val="24"/>
          <w:szCs w:val="24"/>
        </w:rPr>
        <w:t>Н.</w:t>
      </w:r>
      <w:r w:rsidR="006E6AB6">
        <w:rPr>
          <w:rFonts w:ascii="Times New Roman" w:hAnsi="Times New Roman" w:cs="Times New Roman"/>
          <w:b/>
          <w:sz w:val="24"/>
          <w:szCs w:val="24"/>
        </w:rPr>
        <w:t xml:space="preserve"> </w:t>
      </w:r>
      <w:r w:rsidR="006E6AB6" w:rsidRPr="006E6AB6">
        <w:rPr>
          <w:rFonts w:ascii="Times New Roman" w:hAnsi="Times New Roman" w:cs="Times New Roman"/>
          <w:b/>
          <w:sz w:val="24"/>
          <w:szCs w:val="24"/>
        </w:rPr>
        <w:t xml:space="preserve">И. Вавилова </w:t>
      </w:r>
      <w:r w:rsidRPr="00F01660">
        <w:rPr>
          <w:rFonts w:ascii="Times New Roman" w:hAnsi="Times New Roman" w:cs="Times New Roman"/>
          <w:b/>
          <w:sz w:val="24"/>
          <w:szCs w:val="24"/>
        </w:rPr>
        <w:t xml:space="preserve">за выдающиеся научные </w:t>
      </w:r>
      <w:r w:rsidR="00A650E3" w:rsidRPr="00F01660">
        <w:rPr>
          <w:rFonts w:ascii="Times New Roman" w:hAnsi="Times New Roman" w:cs="Times New Roman"/>
          <w:b/>
          <w:sz w:val="24"/>
          <w:szCs w:val="24"/>
        </w:rPr>
        <w:br/>
      </w:r>
      <w:r w:rsidRPr="00F01660">
        <w:rPr>
          <w:rFonts w:ascii="Times New Roman" w:hAnsi="Times New Roman" w:cs="Times New Roman"/>
          <w:b/>
          <w:sz w:val="24"/>
          <w:szCs w:val="24"/>
        </w:rPr>
        <w:t>и научно-технические достижения</w:t>
      </w:r>
      <w:r w:rsidR="00A650E3" w:rsidRPr="00F01660">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в </w:t>
      </w:r>
      <w:r w:rsidR="00366607" w:rsidRPr="00366607">
        <w:rPr>
          <w:rFonts w:ascii="Times New Roman" w:hAnsi="Times New Roman" w:cs="Times New Roman"/>
          <w:b/>
          <w:sz w:val="24"/>
          <w:szCs w:val="24"/>
        </w:rPr>
        <w:t>области аграрных наук</w:t>
      </w:r>
      <w:r w:rsidR="00366607">
        <w:rPr>
          <w:rFonts w:ascii="Times New Roman" w:hAnsi="Times New Roman" w:cs="Times New Roman"/>
          <w:b/>
          <w:sz w:val="24"/>
          <w:szCs w:val="24"/>
        </w:rPr>
        <w:br/>
      </w:r>
      <w:r w:rsidR="00366607" w:rsidRPr="00366607">
        <w:rPr>
          <w:rFonts w:ascii="Times New Roman" w:hAnsi="Times New Roman" w:cs="Times New Roman"/>
          <w:b/>
          <w:sz w:val="24"/>
          <w:szCs w:val="24"/>
        </w:rPr>
        <w:t>и продовольственной безопасности</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36834E1F"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0665EE">
        <w:rPr>
          <w:rFonts w:ascii="Times New Roman" w:hAnsi="Times New Roman" w:cs="Times New Roman"/>
          <w:sz w:val="24"/>
          <w:szCs w:val="24"/>
        </w:rPr>
        <w:t>(</w:t>
      </w:r>
      <w:proofErr w:type="spellStart"/>
      <w:r w:rsidR="000665EE" w:rsidRPr="00F01660">
        <w:rPr>
          <w:rFonts w:ascii="Times New Roman" w:hAnsi="Times New Roman" w:cs="Times New Roman"/>
          <w:sz w:val="24"/>
          <w:szCs w:val="24"/>
        </w:rPr>
        <w:t>СПбО</w:t>
      </w:r>
      <w:proofErr w:type="spellEnd"/>
      <w:r w:rsidR="000665EE" w:rsidRPr="00F01660">
        <w:rPr>
          <w:rFonts w:ascii="Times New Roman" w:hAnsi="Times New Roman" w:cs="Times New Roman"/>
          <w:sz w:val="24"/>
          <w:szCs w:val="24"/>
        </w:rPr>
        <w:t xml:space="preserve"> РАН</w:t>
      </w:r>
      <w:r w:rsidR="000665EE">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E7157">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имени </w:t>
      </w:r>
      <w:r w:rsidR="00366607" w:rsidRPr="006E6AB6">
        <w:rPr>
          <w:rFonts w:ascii="Times New Roman" w:hAnsi="Times New Roman" w:cs="Times New Roman"/>
          <w:b/>
          <w:sz w:val="24"/>
          <w:szCs w:val="24"/>
        </w:rPr>
        <w:t>Н.</w:t>
      </w:r>
      <w:r w:rsidR="00366607">
        <w:rPr>
          <w:rFonts w:ascii="Times New Roman" w:hAnsi="Times New Roman" w:cs="Times New Roman"/>
          <w:b/>
          <w:sz w:val="24"/>
          <w:szCs w:val="24"/>
        </w:rPr>
        <w:t xml:space="preserve"> </w:t>
      </w:r>
      <w:r w:rsidR="00366607" w:rsidRPr="006E6AB6">
        <w:rPr>
          <w:rFonts w:ascii="Times New Roman" w:hAnsi="Times New Roman" w:cs="Times New Roman"/>
          <w:b/>
          <w:sz w:val="24"/>
          <w:szCs w:val="24"/>
        </w:rPr>
        <w:t xml:space="preserve">И. Вавилова </w:t>
      </w:r>
      <w:r w:rsidR="00366607" w:rsidRPr="00F01660">
        <w:rPr>
          <w:rFonts w:ascii="Times New Roman" w:hAnsi="Times New Roman" w:cs="Times New Roman"/>
          <w:b/>
          <w:sz w:val="24"/>
          <w:szCs w:val="24"/>
        </w:rPr>
        <w:t xml:space="preserve">за выдающиеся научные и научно-технические достижения в </w:t>
      </w:r>
      <w:r w:rsidR="00366607" w:rsidRPr="00366607">
        <w:rPr>
          <w:rFonts w:ascii="Times New Roman" w:hAnsi="Times New Roman" w:cs="Times New Roman"/>
          <w:b/>
          <w:sz w:val="24"/>
          <w:szCs w:val="24"/>
        </w:rPr>
        <w:t>области аграрных наук</w:t>
      </w:r>
      <w:r w:rsidR="00366607">
        <w:rPr>
          <w:rFonts w:ascii="Times New Roman" w:hAnsi="Times New Roman" w:cs="Times New Roman"/>
          <w:b/>
          <w:sz w:val="24"/>
          <w:szCs w:val="24"/>
        </w:rPr>
        <w:t xml:space="preserve"> </w:t>
      </w:r>
      <w:r w:rsidR="00366607" w:rsidRPr="00366607">
        <w:rPr>
          <w:rFonts w:ascii="Times New Roman" w:hAnsi="Times New Roman" w:cs="Times New Roman"/>
          <w:b/>
          <w:sz w:val="24"/>
          <w:szCs w:val="24"/>
        </w:rPr>
        <w:t>и продовольственной безопасности</w:t>
      </w:r>
      <w:r w:rsidR="00366607" w:rsidRPr="00F01660">
        <w:rPr>
          <w:rFonts w:ascii="Times New Roman" w:hAnsi="Times New Roman" w:cs="Times New Roman"/>
          <w:sz w:val="24"/>
          <w:szCs w:val="24"/>
        </w:rPr>
        <w:t xml:space="preserve"> </w:t>
      </w:r>
      <w:r w:rsidRPr="00F01660">
        <w:rPr>
          <w:rFonts w:ascii="Times New Roman" w:hAnsi="Times New Roman" w:cs="Times New Roman"/>
          <w:sz w:val="24"/>
          <w:szCs w:val="24"/>
        </w:rPr>
        <w:t>(далее – конкурс и премия соответственно).</w:t>
      </w:r>
    </w:p>
    <w:p w14:paraId="6F2201B6" w14:textId="3E05FB60"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от 18 июня 2024 года № </w:t>
      </w:r>
      <w:r w:rsidR="00342968" w:rsidRPr="00F01660">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 научные открытия и изобретения, имеющие важное значение для науки и отраслей народного хозяйства.</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86B6F67" w14:textId="27C3CA78"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земледелие;</w:t>
      </w:r>
    </w:p>
    <w:p w14:paraId="5C9DA8D8" w14:textId="03D02EBE"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растениеводство;</w:t>
      </w:r>
    </w:p>
    <w:p w14:paraId="27634BEC" w14:textId="16B9A92D"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зоотехния и ветеринария;</w:t>
      </w:r>
    </w:p>
    <w:p w14:paraId="27647454" w14:textId="57225094"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селекция и семеноводство;</w:t>
      </w:r>
    </w:p>
    <w:p w14:paraId="53CF7AF4" w14:textId="2E5F14D4"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sidR="00366607" w:rsidRPr="000665EE">
        <w:rPr>
          <w:rFonts w:ascii="Times New Roman" w:hAnsi="Times New Roman" w:cs="Times New Roman"/>
          <w:sz w:val="24"/>
          <w:szCs w:val="24"/>
        </w:rPr>
        <w:t>агробиотехнологии</w:t>
      </w:r>
      <w:proofErr w:type="spellEnd"/>
      <w:r w:rsidR="00366607" w:rsidRPr="000665EE">
        <w:rPr>
          <w:rFonts w:ascii="Times New Roman" w:hAnsi="Times New Roman" w:cs="Times New Roman"/>
          <w:sz w:val="24"/>
          <w:szCs w:val="24"/>
        </w:rPr>
        <w:t>;</w:t>
      </w:r>
    </w:p>
    <w:p w14:paraId="59ACC492" w14:textId="20DA1661"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защита растений;</w:t>
      </w:r>
    </w:p>
    <w:p w14:paraId="53FDFE63" w14:textId="38205CA0"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66607" w:rsidRPr="000665EE">
        <w:rPr>
          <w:rFonts w:ascii="Times New Roman" w:hAnsi="Times New Roman" w:cs="Times New Roman"/>
          <w:sz w:val="24"/>
          <w:szCs w:val="24"/>
        </w:rPr>
        <w:t>агроинженерия</w:t>
      </w:r>
      <w:proofErr w:type="spellEnd"/>
      <w:r w:rsidR="00366607" w:rsidRPr="000665EE">
        <w:rPr>
          <w:rFonts w:ascii="Times New Roman" w:hAnsi="Times New Roman" w:cs="Times New Roman"/>
          <w:sz w:val="24"/>
          <w:szCs w:val="24"/>
        </w:rPr>
        <w:t xml:space="preserve"> и экология;</w:t>
      </w:r>
    </w:p>
    <w:p w14:paraId="521504A4" w14:textId="06E2A7CC"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генетические технологии;</w:t>
      </w:r>
    </w:p>
    <w:p w14:paraId="0B5FD7E8" w14:textId="3B092B4C"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лесоведение и лесоводство;</w:t>
      </w:r>
    </w:p>
    <w:p w14:paraId="3868001A" w14:textId="3D5F76CF"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физиология и биохимия растений, сельскохозяйственная микробиология.</w:t>
      </w:r>
    </w:p>
    <w:p w14:paraId="0A21C5E3" w14:textId="73A9C3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w:t>
      </w:r>
      <w:r w:rsidR="00EA1B1E" w:rsidRPr="00F01660">
        <w:rPr>
          <w:rFonts w:ascii="Times New Roman" w:hAnsi="Times New Roman" w:cs="Times New Roman"/>
          <w:sz w:val="24"/>
          <w:szCs w:val="24"/>
        </w:rPr>
        <w:lastRenderedPageBreak/>
        <w:t>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157F224C"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t>Н.И. Вавилова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22D16597" w14:textId="3C03F4FF" w:rsidR="00D506C7" w:rsidRPr="00F01660" w:rsidRDefault="00D506C7" w:rsidP="00D506C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Pr="00F01660">
        <w:rPr>
          <w:rFonts w:ascii="Times New Roman" w:hAnsi="Times New Roman" w:cs="Times New Roman"/>
          <w:sz w:val="24"/>
          <w:szCs w:val="24"/>
        </w:rPr>
        <w:t>: с 9 часов 00 минут (МСК) 18</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июля 2024 года до 24 часов 00 минут (МСК) 1</w:t>
      </w:r>
      <w:r w:rsidR="00593FF2" w:rsidRPr="00F01660">
        <w:rPr>
          <w:rFonts w:ascii="Times New Roman" w:hAnsi="Times New Roman" w:cs="Times New Roman"/>
          <w:sz w:val="24"/>
          <w:szCs w:val="24"/>
        </w:rPr>
        <w:t>8</w:t>
      </w:r>
      <w:r w:rsidRPr="00F01660">
        <w:rPr>
          <w:rFonts w:ascii="Times New Roman" w:hAnsi="Times New Roman" w:cs="Times New Roman"/>
          <w:sz w:val="24"/>
          <w:szCs w:val="24"/>
        </w:rPr>
        <w:t xml:space="preserve"> августа 2024 года (включительно).</w:t>
      </w:r>
    </w:p>
    <w:p w14:paraId="4E8A4425" w14:textId="77777777" w:rsidR="000A7CDF" w:rsidRPr="0043226C" w:rsidRDefault="000A7CDF" w:rsidP="000A7CDF">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lastRenderedPageBreak/>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hyperlink r:id="rId5" w:tgtFrame="_blank" w:history="1">
        <w:r w:rsidRPr="0043226C">
          <w:rPr>
            <w:rFonts w:ascii="Times New Roman" w:hAnsi="Times New Roman" w:cs="Times New Roman"/>
            <w:sz w:val="24"/>
            <w:szCs w:val="24"/>
          </w:rPr>
          <w:t>gerner@spbran.ru</w:t>
        </w:r>
      </w:hyperlink>
      <w:r>
        <w:rPr>
          <w:rFonts w:ascii="Times New Roman" w:hAnsi="Times New Roman" w:cs="Times New Roman"/>
          <w:sz w:val="24"/>
          <w:szCs w:val="24"/>
        </w:rPr>
        <w:t>.</w:t>
      </w:r>
    </w:p>
    <w:p w14:paraId="29650F8B" w14:textId="77777777" w:rsidR="000A7CDF" w:rsidRPr="00F01660" w:rsidRDefault="000A7CDF" w:rsidP="000A7CDF">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49AD0BA5" w14:textId="251201A4" w:rsidR="00593FF2" w:rsidRPr="00F01660" w:rsidRDefault="000A7CDF" w:rsidP="000A7CDF">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Контакты для получения дополнительной информации: 8 (812) 294-22-86, 8-904-515-22-91, 8-923-657-53-81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hyperlink r:id="rId6" w:tgtFrame="_blank" w:history="1">
        <w:r w:rsidRPr="0043226C">
          <w:rPr>
            <w:rFonts w:ascii="Times New Roman" w:hAnsi="Times New Roman" w:cs="Times New Roman"/>
            <w:sz w:val="24"/>
            <w:szCs w:val="24"/>
          </w:rPr>
          <w:t>gerner@spbran.ru</w:t>
        </w:r>
      </w:hyperlink>
      <w:r>
        <w:rPr>
          <w:rFonts w:ascii="Times New Roman" w:hAnsi="Times New Roman" w:cs="Times New Roman"/>
          <w:sz w:val="24"/>
          <w:szCs w:val="24"/>
        </w:rPr>
        <w:t>.</w:t>
      </w:r>
    </w:p>
    <w:p w14:paraId="5BFCCF50" w14:textId="5ECD9D9C" w:rsidR="00D506C7" w:rsidRDefault="00D506C7" w:rsidP="00D506C7">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p>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0683279C" w:rsidR="00F01660" w:rsidRPr="00F01660" w:rsidRDefault="00F01660" w:rsidP="00F01660">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366607" w:rsidRPr="00366607">
        <w:rPr>
          <w:rFonts w:ascii="Times New Roman" w:hAnsi="Times New Roman" w:cs="Times New Roman"/>
          <w:sz w:val="28"/>
        </w:rPr>
        <w:t>Н. И. Вавилова за выдающиеся научные и научно-технические достижения</w:t>
      </w:r>
      <w:r w:rsidR="00366607">
        <w:rPr>
          <w:rFonts w:ascii="Times New Roman" w:hAnsi="Times New Roman" w:cs="Times New Roman"/>
          <w:sz w:val="28"/>
        </w:rPr>
        <w:br/>
      </w:r>
      <w:r w:rsidR="00366607" w:rsidRPr="00366607">
        <w:rPr>
          <w:rFonts w:ascii="Times New Roman" w:hAnsi="Times New Roman" w:cs="Times New Roman"/>
          <w:sz w:val="28"/>
        </w:rPr>
        <w:t xml:space="preserve">в области аграрных наук и продовольственной безопасности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F01660">
      <w:pPr>
        <w:spacing w:line="336"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37FE7FBF" w14:textId="5BCCA9E5"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366607" w:rsidRPr="00366607">
        <w:rPr>
          <w:rFonts w:ascii="Times New Roman" w:hAnsi="Times New Roman" w:cs="Times New Roman"/>
          <w:sz w:val="28"/>
        </w:rPr>
        <w:t>Н.И. Вавилова за выдающиеся научные и научно-технические достижения в области аграрных наук и продовольственной безопасности</w:t>
      </w:r>
      <w:r w:rsidR="00366607">
        <w:rPr>
          <w:rFonts w:ascii="Times New Roman" w:hAnsi="Times New Roman" w:cs="Times New Roman"/>
          <w:sz w:val="28"/>
        </w:rPr>
        <w:br/>
      </w:r>
      <w:r w:rsidRPr="00F01660">
        <w:rPr>
          <w:rFonts w:ascii="Times New Roman" w:hAnsi="Times New Roman" w:cs="Times New Roman"/>
          <w:sz w:val="28"/>
        </w:rPr>
        <w:t>за 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9F559CF"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7"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8"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366607" w:rsidRPr="00366607">
        <w:rPr>
          <w:rFonts w:ascii="Times New Roman" w:hAnsi="Times New Roman" w:cs="Times New Roman"/>
          <w:sz w:val="24"/>
          <w:szCs w:val="24"/>
        </w:rPr>
        <w:t xml:space="preserve">Н.И. Вавилова за выдающиеся научные и научно-технические достижения в области аграрных наук и продовольственной безопасности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9"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436338880">
    <w:abstractNumId w:val="1"/>
  </w:num>
  <w:num w:numId="2" w16cid:durableId="8966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3"/>
    <w:rsid w:val="000665EE"/>
    <w:rsid w:val="000A7CDF"/>
    <w:rsid w:val="000C4A5B"/>
    <w:rsid w:val="00104E2E"/>
    <w:rsid w:val="00182219"/>
    <w:rsid w:val="0021382D"/>
    <w:rsid w:val="002D7837"/>
    <w:rsid w:val="00305862"/>
    <w:rsid w:val="00342968"/>
    <w:rsid w:val="00366607"/>
    <w:rsid w:val="0038250F"/>
    <w:rsid w:val="004741EC"/>
    <w:rsid w:val="004957B3"/>
    <w:rsid w:val="0051227A"/>
    <w:rsid w:val="00540C76"/>
    <w:rsid w:val="00586A8F"/>
    <w:rsid w:val="00593FF2"/>
    <w:rsid w:val="006C0B77"/>
    <w:rsid w:val="006E6AB6"/>
    <w:rsid w:val="006E7157"/>
    <w:rsid w:val="00790678"/>
    <w:rsid w:val="007F56F3"/>
    <w:rsid w:val="008242FF"/>
    <w:rsid w:val="00870751"/>
    <w:rsid w:val="008D26B3"/>
    <w:rsid w:val="00922C48"/>
    <w:rsid w:val="00A02143"/>
    <w:rsid w:val="00A650E3"/>
    <w:rsid w:val="00B915B7"/>
    <w:rsid w:val="00D506C7"/>
    <w:rsid w:val="00EA1B1E"/>
    <w:rsid w:val="00EA59DF"/>
    <w:rsid w:val="00EE4070"/>
    <w:rsid w:val="00F0166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9DD3419B2B42A7DA0D0075635E19F0EB9MDF7H" TargetMode="Externa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19BD2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ner@spbran.ru" TargetMode="External"/><Relationship Id="rId11" Type="http://schemas.openxmlformats.org/officeDocument/2006/relationships/theme" Target="theme/theme1.xml"/><Relationship Id="rId5" Type="http://schemas.openxmlformats.org/officeDocument/2006/relationships/hyperlink" Target="mailto:gerner@spbra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994638A4D5879037D2BB644FC4400AE0DF5E02159E3BD310130472C9ED88AA2E29D3177A72729EDC3419B2B42A7DA0D0075635E19F0EB9MD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2024-07-17T08:11:00Z</dcterms:created>
  <dcterms:modified xsi:type="dcterms:W3CDTF">2024-07-17T09:42:00Z</dcterms:modified>
</cp:coreProperties>
</file>