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62" w:rsidRPr="00FC7F9E" w:rsidRDefault="00FC7F9E" w:rsidP="00501C62">
      <w:pPr>
        <w:rPr>
          <w:rFonts w:ascii="Times New Roman" w:hAnsi="Times New Roman" w:cs="Times New Roman"/>
          <w:sz w:val="24"/>
        </w:rPr>
      </w:pPr>
      <w:r w:rsidRPr="00FC7F9E">
        <w:rPr>
          <w:rFonts w:ascii="Times New Roman" w:hAnsi="Times New Roman" w:cs="Times New Roman"/>
          <w:sz w:val="24"/>
        </w:rPr>
        <w:t xml:space="preserve"> </w:t>
      </w:r>
    </w:p>
    <w:p w:rsidR="00501C62" w:rsidRDefault="00501C62" w:rsidP="00501C62">
      <w:pPr>
        <w:ind w:firstLine="56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Госконтракт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501C62">
        <w:rPr>
          <w:rFonts w:ascii="Times New Roman" w:hAnsi="Times New Roman" w:cs="Times New Roman"/>
          <w:sz w:val="24"/>
        </w:rPr>
        <w:t>14.584.21.0004 от 16.07.2014</w:t>
      </w:r>
      <w:r>
        <w:rPr>
          <w:rFonts w:ascii="Times New Roman" w:hAnsi="Times New Roman" w:cs="Times New Roman"/>
          <w:sz w:val="24"/>
        </w:rPr>
        <w:t xml:space="preserve"> Мероприятие 2.1</w:t>
      </w:r>
    </w:p>
    <w:p w:rsidR="00501C62" w:rsidRDefault="00501C62" w:rsidP="00501C62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Название НИР: </w:t>
      </w:r>
      <w:r w:rsidRPr="00501C62">
        <w:rPr>
          <w:rFonts w:ascii="Times New Roman" w:hAnsi="Times New Roman" w:cs="Times New Roman"/>
          <w:sz w:val="24"/>
        </w:rPr>
        <w:t xml:space="preserve">Разработка технологических основ создания перспективных </w:t>
      </w:r>
      <w:proofErr w:type="spellStart"/>
      <w:r w:rsidRPr="00501C62">
        <w:rPr>
          <w:rFonts w:ascii="Times New Roman" w:hAnsi="Times New Roman" w:cs="Times New Roman"/>
          <w:sz w:val="24"/>
        </w:rPr>
        <w:t>наноматериалов</w:t>
      </w:r>
      <w:proofErr w:type="spellEnd"/>
      <w:r w:rsidRPr="00501C62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501C62">
        <w:rPr>
          <w:rFonts w:ascii="Times New Roman" w:hAnsi="Times New Roman" w:cs="Times New Roman"/>
          <w:sz w:val="24"/>
        </w:rPr>
        <w:t>литий-ионных</w:t>
      </w:r>
      <w:proofErr w:type="spellEnd"/>
      <w:r w:rsidRPr="00501C62">
        <w:rPr>
          <w:rFonts w:ascii="Times New Roman" w:hAnsi="Times New Roman" w:cs="Times New Roman"/>
          <w:sz w:val="24"/>
        </w:rPr>
        <w:t xml:space="preserve"> полимерных аккумуляторов повышенной эффективности</w:t>
      </w:r>
    </w:p>
    <w:p w:rsidR="00501C62" w:rsidRDefault="00501C62" w:rsidP="00501C62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Руководитель: </w:t>
      </w:r>
      <w:r w:rsidRPr="008222B7">
        <w:rPr>
          <w:rFonts w:ascii="Times New Roman" w:hAnsi="Times New Roman" w:cs="Times New Roman"/>
          <w:sz w:val="24"/>
        </w:rPr>
        <w:t>проф. Попович А.А.</w:t>
      </w:r>
    </w:p>
    <w:p w:rsidR="00501C62" w:rsidRDefault="00501C62" w:rsidP="00501C62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Материалы: отчет</w:t>
      </w:r>
    </w:p>
    <w:p w:rsidR="00E76005" w:rsidRDefault="00E76005" w:rsidP="00501C62">
      <w:pPr>
        <w:ind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01C62" w:rsidRPr="00501C62" w:rsidRDefault="00501C62" w:rsidP="00501C62">
      <w:pPr>
        <w:jc w:val="center"/>
        <w:rPr>
          <w:rFonts w:ascii="Times New Roman" w:hAnsi="Times New Roman" w:cs="Times New Roman"/>
          <w:sz w:val="24"/>
        </w:rPr>
      </w:pPr>
      <w:r w:rsidRPr="00501C62">
        <w:rPr>
          <w:rFonts w:ascii="Times New Roman" w:hAnsi="Times New Roman" w:cs="Times New Roman"/>
          <w:sz w:val="24"/>
        </w:rPr>
        <w:t xml:space="preserve">Разработка технологических основ создания перспективных </w:t>
      </w:r>
      <w:proofErr w:type="spellStart"/>
      <w:r w:rsidRPr="00501C62">
        <w:rPr>
          <w:rFonts w:ascii="Times New Roman" w:hAnsi="Times New Roman" w:cs="Times New Roman"/>
          <w:sz w:val="24"/>
        </w:rPr>
        <w:t>наноматериалов</w:t>
      </w:r>
      <w:proofErr w:type="spellEnd"/>
      <w:r w:rsidRPr="00501C62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501C62">
        <w:rPr>
          <w:rFonts w:ascii="Times New Roman" w:hAnsi="Times New Roman" w:cs="Times New Roman"/>
          <w:sz w:val="24"/>
        </w:rPr>
        <w:t>литий-ионных</w:t>
      </w:r>
      <w:proofErr w:type="spellEnd"/>
      <w:r w:rsidRPr="00501C62">
        <w:rPr>
          <w:rFonts w:ascii="Times New Roman" w:hAnsi="Times New Roman" w:cs="Times New Roman"/>
          <w:sz w:val="24"/>
        </w:rPr>
        <w:t xml:space="preserve"> полимерных аккумуляторов повышенной эффективности</w:t>
      </w:r>
    </w:p>
    <w:p w:rsidR="00501C62" w:rsidRPr="00501C62" w:rsidRDefault="00501C62" w:rsidP="00501C62">
      <w:pPr>
        <w:rPr>
          <w:rFonts w:ascii="Times New Roman" w:hAnsi="Times New Roman" w:cs="Times New Roman"/>
          <w:sz w:val="24"/>
        </w:rPr>
      </w:pPr>
      <w:r w:rsidRPr="00501C62">
        <w:rPr>
          <w:rFonts w:ascii="Times New Roman" w:hAnsi="Times New Roman" w:cs="Times New Roman"/>
          <w:sz w:val="24"/>
        </w:rPr>
        <w:t>Этап I</w:t>
      </w:r>
    </w:p>
    <w:p w:rsidR="00501C62" w:rsidRPr="00501C62" w:rsidRDefault="00501C62" w:rsidP="00501C62">
      <w:pPr>
        <w:ind w:firstLine="567"/>
        <w:rPr>
          <w:rFonts w:ascii="Times New Roman" w:hAnsi="Times New Roman" w:cs="Times New Roman"/>
          <w:sz w:val="24"/>
        </w:rPr>
      </w:pPr>
      <w:r w:rsidRPr="00501C62">
        <w:rPr>
          <w:rFonts w:ascii="Times New Roman" w:hAnsi="Times New Roman" w:cs="Times New Roman"/>
          <w:sz w:val="24"/>
        </w:rPr>
        <w:t>В ходе выполнения проекта по Соглашению о предоставлении субсидии от 16.07.2014 № 14.584.21.0004 с Минобрнауки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 1 в период с 16.07.2014 по 31.12.2014 выполнялись следующие работы:</w:t>
      </w:r>
    </w:p>
    <w:p w:rsidR="00501C62" w:rsidRPr="00501C62" w:rsidRDefault="00501C62" w:rsidP="00501C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1C62">
        <w:rPr>
          <w:rFonts w:ascii="Times New Roman" w:hAnsi="Times New Roman" w:cs="Times New Roman"/>
          <w:sz w:val="24"/>
        </w:rPr>
        <w:t>Выполнен аналитический обзор современной научно-технической, нормативной, методической литературы, затрагивающей научно-техническую проблему, исследуемую в рамках ПНИ.</w:t>
      </w:r>
    </w:p>
    <w:p w:rsidR="00501C62" w:rsidRPr="00501C62" w:rsidRDefault="00501C62" w:rsidP="00501C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1C62">
        <w:rPr>
          <w:rFonts w:ascii="Times New Roman" w:hAnsi="Times New Roman" w:cs="Times New Roman"/>
          <w:sz w:val="24"/>
        </w:rPr>
        <w:t xml:space="preserve">Исследованы, выбраны и обоснованы методы и средства, направлений исследований и способов решения поставленных задач в области создания новых </w:t>
      </w:r>
      <w:proofErr w:type="spellStart"/>
      <w:r w:rsidRPr="00501C62">
        <w:rPr>
          <w:rFonts w:ascii="Times New Roman" w:hAnsi="Times New Roman" w:cs="Times New Roman"/>
          <w:sz w:val="24"/>
        </w:rPr>
        <w:t>нанокомпозиционных</w:t>
      </w:r>
      <w:proofErr w:type="spellEnd"/>
      <w:r w:rsidRPr="00501C62">
        <w:rPr>
          <w:rFonts w:ascii="Times New Roman" w:hAnsi="Times New Roman" w:cs="Times New Roman"/>
          <w:sz w:val="24"/>
        </w:rPr>
        <w:t xml:space="preserve"> катодных материалов для литий-ионных полимерных аккумуляторов.</w:t>
      </w:r>
    </w:p>
    <w:p w:rsidR="00501C62" w:rsidRPr="00501C62" w:rsidRDefault="00501C62" w:rsidP="00501C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1C62">
        <w:rPr>
          <w:rFonts w:ascii="Times New Roman" w:hAnsi="Times New Roman" w:cs="Times New Roman"/>
          <w:sz w:val="24"/>
        </w:rPr>
        <w:t>Проведена сравнительная оценка вариантов возможных решений исследуемой проблемы с учетом результатов прогнозных исследований, проводившихся по аналогичной тематике (катодные материалы литий-ионных полимерных аккумуляторов).</w:t>
      </w:r>
    </w:p>
    <w:p w:rsidR="00501C62" w:rsidRPr="00501C62" w:rsidRDefault="00501C62" w:rsidP="00501C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1C62">
        <w:rPr>
          <w:rFonts w:ascii="Times New Roman" w:hAnsi="Times New Roman" w:cs="Times New Roman"/>
          <w:sz w:val="24"/>
        </w:rPr>
        <w:t>Проведены патентные исследования.</w:t>
      </w:r>
    </w:p>
    <w:p w:rsidR="00501C62" w:rsidRPr="00501C62" w:rsidRDefault="00501C62" w:rsidP="00501C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1C62">
        <w:rPr>
          <w:rFonts w:ascii="Times New Roman" w:hAnsi="Times New Roman" w:cs="Times New Roman"/>
          <w:sz w:val="24"/>
        </w:rPr>
        <w:t xml:space="preserve">Проведены исследования и разработаны технологические основы получения новых </w:t>
      </w:r>
      <w:proofErr w:type="spellStart"/>
      <w:r w:rsidRPr="00501C62">
        <w:rPr>
          <w:rFonts w:ascii="Times New Roman" w:hAnsi="Times New Roman" w:cs="Times New Roman"/>
          <w:sz w:val="24"/>
        </w:rPr>
        <w:t>наноструктурированных</w:t>
      </w:r>
      <w:proofErr w:type="spellEnd"/>
      <w:r w:rsidRPr="00501C62">
        <w:rPr>
          <w:rFonts w:ascii="Times New Roman" w:hAnsi="Times New Roman" w:cs="Times New Roman"/>
          <w:sz w:val="24"/>
        </w:rPr>
        <w:t xml:space="preserve"> катодных материалов на основе Li2FeSiO4 с использованием метода жидкофазного литья.</w:t>
      </w:r>
    </w:p>
    <w:p w:rsidR="00501C62" w:rsidRPr="00501C62" w:rsidRDefault="00501C62" w:rsidP="00501C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1C62">
        <w:rPr>
          <w:rFonts w:ascii="Times New Roman" w:hAnsi="Times New Roman" w:cs="Times New Roman"/>
          <w:sz w:val="24"/>
        </w:rPr>
        <w:t xml:space="preserve">Разработана методика получения лабораторных образцов </w:t>
      </w:r>
      <w:proofErr w:type="spellStart"/>
      <w:r w:rsidRPr="00501C62">
        <w:rPr>
          <w:rFonts w:ascii="Times New Roman" w:hAnsi="Times New Roman" w:cs="Times New Roman"/>
          <w:sz w:val="24"/>
        </w:rPr>
        <w:t>наноструктурированных</w:t>
      </w:r>
      <w:proofErr w:type="spellEnd"/>
      <w:r w:rsidRPr="00501C62">
        <w:rPr>
          <w:rFonts w:ascii="Times New Roman" w:hAnsi="Times New Roman" w:cs="Times New Roman"/>
          <w:sz w:val="24"/>
        </w:rPr>
        <w:t xml:space="preserve"> катодных материалов на основе Li2FeSiO4 с использованием метода жидкофазного литья.</w:t>
      </w:r>
    </w:p>
    <w:p w:rsidR="00501C62" w:rsidRPr="00501C62" w:rsidRDefault="00501C62" w:rsidP="00501C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1C62">
        <w:rPr>
          <w:rFonts w:ascii="Times New Roman" w:hAnsi="Times New Roman" w:cs="Times New Roman"/>
          <w:sz w:val="24"/>
        </w:rPr>
        <w:t>Разработан промежуточный отчет о ПНИ и рассмотрен на научно-техническом совете.</w:t>
      </w:r>
    </w:p>
    <w:p w:rsidR="00501C62" w:rsidRPr="00501C62" w:rsidRDefault="00501C62" w:rsidP="00501C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1C62">
        <w:rPr>
          <w:rFonts w:ascii="Times New Roman" w:hAnsi="Times New Roman" w:cs="Times New Roman"/>
          <w:sz w:val="24"/>
        </w:rPr>
        <w:t>Разработана отчетная документация в соответствии с требованиями нормативных актов Минобрнауки России.</w:t>
      </w:r>
    </w:p>
    <w:p w:rsidR="00501C62" w:rsidRPr="00501C62" w:rsidRDefault="00501C62" w:rsidP="00501C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1C62">
        <w:rPr>
          <w:rFonts w:ascii="Times New Roman" w:hAnsi="Times New Roman" w:cs="Times New Roman"/>
          <w:sz w:val="24"/>
        </w:rPr>
        <w:t>Проведен аналитический обзор современных научных и информационных источников по анодным материалам литий-ионных аккумуляторов.</w:t>
      </w:r>
    </w:p>
    <w:p w:rsidR="00501C62" w:rsidRPr="00501C62" w:rsidRDefault="00501C62" w:rsidP="00501C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1C62">
        <w:rPr>
          <w:rFonts w:ascii="Times New Roman" w:hAnsi="Times New Roman" w:cs="Times New Roman"/>
          <w:sz w:val="24"/>
        </w:rPr>
        <w:lastRenderedPageBreak/>
        <w:t xml:space="preserve">Исследованы, выбраны и обоснованы методы и средства решения поставленных задач в области создания новых </w:t>
      </w:r>
      <w:proofErr w:type="spellStart"/>
      <w:r w:rsidRPr="00501C62">
        <w:rPr>
          <w:rFonts w:ascii="Times New Roman" w:hAnsi="Times New Roman" w:cs="Times New Roman"/>
          <w:sz w:val="24"/>
        </w:rPr>
        <w:t>нанокомпозиционных</w:t>
      </w:r>
      <w:proofErr w:type="spellEnd"/>
      <w:r w:rsidRPr="00501C62">
        <w:rPr>
          <w:rFonts w:ascii="Times New Roman" w:hAnsi="Times New Roman" w:cs="Times New Roman"/>
          <w:sz w:val="24"/>
        </w:rPr>
        <w:t xml:space="preserve"> анодных материалов для литий-ионных полимерных аккумуляторов.</w:t>
      </w:r>
    </w:p>
    <w:p w:rsidR="00501C62" w:rsidRPr="00501C62" w:rsidRDefault="00501C62" w:rsidP="00501C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1C62">
        <w:rPr>
          <w:rFonts w:ascii="Times New Roman" w:hAnsi="Times New Roman" w:cs="Times New Roman"/>
          <w:sz w:val="24"/>
        </w:rPr>
        <w:t>Проведена сравнительная оценка вариантов возможных решений исследуемой проблемы с учетом результатов прогнозных исследований, проводившихся по аналогичной тематике (анодные материалы литий-ионных полимерных аккумуляторов).</w:t>
      </w:r>
    </w:p>
    <w:p w:rsidR="00501C62" w:rsidRPr="00501C62" w:rsidRDefault="00501C62" w:rsidP="00501C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1C62">
        <w:rPr>
          <w:rFonts w:ascii="Times New Roman" w:hAnsi="Times New Roman" w:cs="Times New Roman"/>
          <w:sz w:val="24"/>
        </w:rPr>
        <w:t>Проведены исследования и разработаны технологические основы получения анодного материала на основе углерода с добавками растительного сырья с использованием пиролитического метода синтеза.</w:t>
      </w:r>
    </w:p>
    <w:p w:rsidR="00501C62" w:rsidRPr="00501C62" w:rsidRDefault="00501C62" w:rsidP="00501C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1C62">
        <w:rPr>
          <w:rFonts w:ascii="Times New Roman" w:hAnsi="Times New Roman" w:cs="Times New Roman"/>
          <w:sz w:val="24"/>
        </w:rPr>
        <w:t>Разработана методика получения лабораторных образцов анодного материала на основе углерода с добавками растительного сырья с использованием пиролитического метода синтеза.</w:t>
      </w:r>
    </w:p>
    <w:p w:rsidR="00501C62" w:rsidRPr="00501C62" w:rsidRDefault="00501C62" w:rsidP="00501C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1C62">
        <w:rPr>
          <w:rFonts w:ascii="Times New Roman" w:hAnsi="Times New Roman" w:cs="Times New Roman"/>
          <w:sz w:val="24"/>
        </w:rPr>
        <w:t>Разработана отчетная документация.</w:t>
      </w:r>
    </w:p>
    <w:p w:rsidR="00501C62" w:rsidRPr="00501C62" w:rsidRDefault="00501C62" w:rsidP="00501C62">
      <w:pPr>
        <w:ind w:firstLine="567"/>
        <w:rPr>
          <w:rFonts w:ascii="Times New Roman" w:hAnsi="Times New Roman" w:cs="Times New Roman"/>
          <w:sz w:val="24"/>
        </w:rPr>
      </w:pPr>
      <w:proofErr w:type="spellStart"/>
      <w:r w:rsidRPr="00501C62">
        <w:rPr>
          <w:rFonts w:ascii="Times New Roman" w:hAnsi="Times New Roman" w:cs="Times New Roman"/>
          <w:sz w:val="24"/>
        </w:rPr>
        <w:t>Охраноспособные</w:t>
      </w:r>
      <w:proofErr w:type="spellEnd"/>
      <w:r w:rsidRPr="00501C62">
        <w:rPr>
          <w:rFonts w:ascii="Times New Roman" w:hAnsi="Times New Roman" w:cs="Times New Roman"/>
          <w:sz w:val="24"/>
        </w:rPr>
        <w:t xml:space="preserve"> результаты РИД за отчетный период созданы не были.</w:t>
      </w:r>
    </w:p>
    <w:p w:rsidR="00912FD6" w:rsidRPr="00501C62" w:rsidRDefault="00501C62" w:rsidP="00501C62">
      <w:pPr>
        <w:ind w:firstLine="567"/>
        <w:rPr>
          <w:rFonts w:ascii="Times New Roman" w:hAnsi="Times New Roman" w:cs="Times New Roman"/>
          <w:sz w:val="24"/>
        </w:rPr>
      </w:pPr>
      <w:r w:rsidRPr="00501C62">
        <w:rPr>
          <w:rFonts w:ascii="Times New Roman" w:hAnsi="Times New Roman" w:cs="Times New Roman"/>
          <w:sz w:val="24"/>
        </w:rPr>
        <w:t>Комиссия Минобрнауки России признала обязательства по Соглашению на отчетном этапе исполненными надлежащим образом.</w:t>
      </w:r>
    </w:p>
    <w:sectPr w:rsidR="00912FD6" w:rsidRPr="00501C62" w:rsidSect="004D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5E7D"/>
    <w:multiLevelType w:val="hybridMultilevel"/>
    <w:tmpl w:val="6CFC96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1C62"/>
    <w:rsid w:val="004D612B"/>
    <w:rsid w:val="00501C62"/>
    <w:rsid w:val="00912FD6"/>
    <w:rsid w:val="00E76005"/>
    <w:rsid w:val="00FC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C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1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C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1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cmm</cp:lastModifiedBy>
  <cp:revision>2</cp:revision>
  <dcterms:created xsi:type="dcterms:W3CDTF">2015-09-08T12:54:00Z</dcterms:created>
  <dcterms:modified xsi:type="dcterms:W3CDTF">2015-09-08T12:54:00Z</dcterms:modified>
</cp:coreProperties>
</file>