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864D0" w14:textId="77777777" w:rsidR="007C2F42" w:rsidRDefault="007C2F42" w:rsidP="002175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Соглашение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о предоставлении 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гранта в форме 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субсидии:</w:t>
      </w:r>
    </w:p>
    <w:p w14:paraId="3CEF3075" w14:textId="77777777" w:rsidR="00AF53AA" w:rsidRDefault="00AF53AA" w:rsidP="002175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AF53A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№ 075-15-2019-1710 от 02.12.2018</w:t>
      </w:r>
    </w:p>
    <w:p w14:paraId="1EA4E908" w14:textId="16D67911" w:rsidR="007C2F42" w:rsidRPr="007C2F42" w:rsidRDefault="007C2F42" w:rsidP="002175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(внутренний номер </w:t>
      </w:r>
      <w:r w:rsidR="00DC48FA" w:rsidRPr="00DC48F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05.608.21.0275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)</w:t>
      </w:r>
    </w:p>
    <w:p w14:paraId="378C90B4" w14:textId="77777777" w:rsidR="007C2F42" w:rsidRPr="007C2F42" w:rsidRDefault="007C2F42" w:rsidP="002175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Уникальный идентификатор соглашения: </w:t>
      </w:r>
      <w:r w:rsidR="00DC48FA" w:rsidRPr="00DC48F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RFMEFI60819X0275</w:t>
      </w:r>
    </w:p>
    <w:p w14:paraId="26981718" w14:textId="77777777" w:rsidR="007C2F42" w:rsidRPr="007C2F42" w:rsidRDefault="007C2F42" w:rsidP="002175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14:paraId="33BAB50F" w14:textId="77777777" w:rsidR="006D028B" w:rsidRDefault="006D028B" w:rsidP="006D028B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51794F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Этап 1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с 02 декабря 2019 г. по 31 декабря 2019 г.</w:t>
      </w:r>
    </w:p>
    <w:p w14:paraId="1CC0C2EA" w14:textId="77777777" w:rsidR="007C2F42" w:rsidRPr="007C2F42" w:rsidRDefault="007C2F42" w:rsidP="007C2F42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14:paraId="2A0242E8" w14:textId="77777777" w:rsidR="00274F5F" w:rsidRPr="007C2F42" w:rsidRDefault="007C2F42" w:rsidP="00D9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В результате выполнения ра</w:t>
      </w:r>
      <w:r w:rsidR="00274F5F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бот по проекту на первом этапе:</w:t>
      </w:r>
    </w:p>
    <w:p w14:paraId="33CD8517" w14:textId="77777777" w:rsidR="007B0C56" w:rsidRPr="007B0C56" w:rsidRDefault="007B0C56" w:rsidP="007B0C5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B0C5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Проведен анализ конструкторской документации и исходных данных для проектирования компрессора низкого давления;</w:t>
      </w:r>
    </w:p>
    <w:p w14:paraId="6E778FC8" w14:textId="77777777" w:rsidR="007B0C56" w:rsidRPr="007B0C56" w:rsidRDefault="007B0C56" w:rsidP="007B0C5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B0C5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Проведен анализ конструкторской документации и исходных данных для проектирования камеры сгорания;</w:t>
      </w:r>
    </w:p>
    <w:p w14:paraId="7BD3CFFB" w14:textId="77777777" w:rsidR="007B0C56" w:rsidRPr="007B0C56" w:rsidRDefault="007B0C56" w:rsidP="007B0C5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B0C5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Выбраны критические параметры для формирования матрицы целевых показателей и ограничений для проектирования компрессора низкого давления;</w:t>
      </w:r>
    </w:p>
    <w:p w14:paraId="07DED8C8" w14:textId="77777777" w:rsidR="007B0C56" w:rsidRPr="007B0C56" w:rsidRDefault="007B0C56" w:rsidP="007B0C5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B0C5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Выбраны критические параметры для формирования матрицы целевых показателей и ограничений для проектирования камеры сгорания;</w:t>
      </w:r>
    </w:p>
    <w:p w14:paraId="0B2F293B" w14:textId="77777777" w:rsidR="007B0C56" w:rsidRPr="007B0C56" w:rsidRDefault="007B0C56" w:rsidP="007B0C5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B0C5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Сформирована матрица целей и ограничений на проектируемые компрессора низкого давления и согласование их с Индустриальным партнером;</w:t>
      </w:r>
    </w:p>
    <w:p w14:paraId="2B4D753B" w14:textId="77777777" w:rsidR="007B0C56" w:rsidRPr="007B0C56" w:rsidRDefault="007B0C56" w:rsidP="007B0C5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B0C5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Сформирована матрица целей и ограничений на проектируемые камеры сгорания и согласование их с Индустриальным партнером;</w:t>
      </w:r>
    </w:p>
    <w:p w14:paraId="55972622" w14:textId="77777777" w:rsidR="007B0C56" w:rsidRPr="007B0C56" w:rsidRDefault="007B0C56" w:rsidP="007B0C5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B0C5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Разработана программа и методики виртуальных испытаний компрессора низкого давления;</w:t>
      </w:r>
    </w:p>
    <w:p w14:paraId="229ECE0E" w14:textId="77777777" w:rsidR="007B0C56" w:rsidRPr="007B0C56" w:rsidRDefault="007B0C56" w:rsidP="007B0C5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B0C5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Разработана программа и методики виртуальных испытаний камеры сгорания;</w:t>
      </w:r>
    </w:p>
    <w:p w14:paraId="4153B18C" w14:textId="77777777" w:rsidR="007B0C56" w:rsidRPr="007B0C56" w:rsidRDefault="007B0C56" w:rsidP="007B0C5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B0C5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Разработан виртуальный испытательный стенд компрессора низкого давления;</w:t>
      </w:r>
    </w:p>
    <w:p w14:paraId="42CF261F" w14:textId="77777777" w:rsidR="007B0C56" w:rsidRPr="007B0C56" w:rsidRDefault="007B0C56" w:rsidP="007B0C5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B0C5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Построены геометрические и конечно-элементные модели деталей компрессора низкого давления для проведения газодинамических, тепловых и прочностных виртуальных испытаний;</w:t>
      </w:r>
    </w:p>
    <w:p w14:paraId="1FF63A12" w14:textId="77777777" w:rsidR="007B0C56" w:rsidRPr="007B0C56" w:rsidRDefault="007B0C56" w:rsidP="007B0C5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B0C5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Проведены виртуальные испытания исходной конструкции компрессора низкого давления с целью определения его аэродинамических характеристик;</w:t>
      </w:r>
    </w:p>
    <w:p w14:paraId="441E90F7" w14:textId="3B6B844F" w:rsidR="007B0C56" w:rsidRPr="007B0C56" w:rsidRDefault="007B0C56" w:rsidP="007B0C5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B0C5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Проведены виртуальные испытания исходной конструкции компрессора низкого давления с целью определения его теплового и напряженно</w:t>
      </w:r>
      <w:r w:rsidR="00F03901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r w:rsidRPr="007B0C5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деформированного состояний;</w:t>
      </w:r>
    </w:p>
    <w:p w14:paraId="63AC380F" w14:textId="77777777" w:rsidR="007B0C56" w:rsidRPr="007B0C56" w:rsidRDefault="007B0C56" w:rsidP="007B0C5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B0C5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Разработка виртуальный испытательный стенд камеры сгорания;</w:t>
      </w:r>
    </w:p>
    <w:p w14:paraId="60EF799B" w14:textId="77777777" w:rsidR="007B0C56" w:rsidRPr="007B0C56" w:rsidRDefault="007B0C56" w:rsidP="007B0C5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B0C5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Построены геометрические и конечно-элементные модели деталей камеры сгорания для проведения ее виртуальных испытаний;</w:t>
      </w:r>
    </w:p>
    <w:p w14:paraId="5E190733" w14:textId="77777777" w:rsidR="007B0C56" w:rsidRPr="007B0C56" w:rsidRDefault="007B0C56" w:rsidP="007B0C5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B0C5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Проведены виртуальные испытания исходной конструкции камеры сгорания с целью определения ее газодинамического и теплового состояний с учетом процессов горения;</w:t>
      </w:r>
    </w:p>
    <w:p w14:paraId="01360BD8" w14:textId="77777777" w:rsidR="007B0C56" w:rsidRPr="007B0C56" w:rsidRDefault="007B0C56" w:rsidP="007B0C5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B0C5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Проведены виртуальные испытания исходной конструкции камеры сгорания с целью определения ее эмиссии вредных веществ;</w:t>
      </w:r>
    </w:p>
    <w:p w14:paraId="1171088E" w14:textId="77777777" w:rsidR="007C2F42" w:rsidRPr="007B0C56" w:rsidRDefault="007B0C56" w:rsidP="007B0C5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B0C5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lastRenderedPageBreak/>
        <w:t>Проведены патентные исследования в соответствии с ГОСТ Р 15.011-96.</w:t>
      </w:r>
    </w:p>
    <w:p w14:paraId="3861F413" w14:textId="77777777" w:rsidR="002117A8" w:rsidRPr="004F2970" w:rsidRDefault="002117A8" w:rsidP="00D9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4F2970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Публикации по результатам выполнения проекта:</w:t>
      </w:r>
    </w:p>
    <w:p w14:paraId="20DD3CA2" w14:textId="77777777" w:rsidR="002117A8" w:rsidRPr="007B0C56" w:rsidRDefault="007B0C56" w:rsidP="007B0C5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0C56">
        <w:rPr>
          <w:rFonts w:ascii="Times New Roman" w:hAnsi="Times New Roman" w:cs="Times New Roman"/>
          <w:sz w:val="28"/>
          <w:lang w:val="en-US"/>
        </w:rPr>
        <w:t xml:space="preserve">Three-Dimensional Flow Analysis </w:t>
      </w:r>
      <w:proofErr w:type="gramStart"/>
      <w:r w:rsidRPr="007B0C56">
        <w:rPr>
          <w:rFonts w:ascii="Times New Roman" w:hAnsi="Times New Roman" w:cs="Times New Roman"/>
          <w:sz w:val="28"/>
          <w:lang w:val="en-US"/>
        </w:rPr>
        <w:t>In</w:t>
      </w:r>
      <w:proofErr w:type="gramEnd"/>
      <w:r w:rsidRPr="007B0C56">
        <w:rPr>
          <w:rFonts w:ascii="Times New Roman" w:hAnsi="Times New Roman" w:cs="Times New Roman"/>
          <w:sz w:val="28"/>
          <w:lang w:val="en-US"/>
        </w:rPr>
        <w:t xml:space="preserve"> “Non-Homogeneous” Axial Compressor Stages. </w:t>
      </w:r>
      <w:r>
        <w:rPr>
          <w:rFonts w:ascii="Times New Roman" w:hAnsi="Times New Roman" w:cs="Times New Roman"/>
          <w:sz w:val="28"/>
        </w:rPr>
        <w:t>Галеркин Ю.Б., Дроздов А.А., Семеновский В.Б., Безбородов А.А.</w:t>
      </w:r>
    </w:p>
    <w:p w14:paraId="626BC5CD" w14:textId="77777777" w:rsidR="007B0C56" w:rsidRPr="007B0C56" w:rsidRDefault="007B0C56" w:rsidP="007B0C5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0C56">
        <w:rPr>
          <w:rFonts w:ascii="Times New Roman" w:hAnsi="Times New Roman" w:cs="Times New Roman"/>
          <w:sz w:val="28"/>
          <w:lang w:val="en-US"/>
        </w:rPr>
        <w:t xml:space="preserve">Efficiency analysis of axial compressors blades cascades by the results of wind tunnel test. </w:t>
      </w:r>
      <w:r>
        <w:rPr>
          <w:rFonts w:ascii="Times New Roman" w:hAnsi="Times New Roman" w:cs="Times New Roman"/>
          <w:sz w:val="28"/>
        </w:rPr>
        <w:t xml:space="preserve">Боровков А.И., Галеркин Ю.Б., </w:t>
      </w:r>
      <w:proofErr w:type="spellStart"/>
      <w:r>
        <w:rPr>
          <w:rFonts w:ascii="Times New Roman" w:hAnsi="Times New Roman" w:cs="Times New Roman"/>
          <w:sz w:val="28"/>
        </w:rPr>
        <w:t>Рекстин</w:t>
      </w:r>
      <w:proofErr w:type="spellEnd"/>
      <w:r>
        <w:rPr>
          <w:rFonts w:ascii="Times New Roman" w:hAnsi="Times New Roman" w:cs="Times New Roman"/>
          <w:sz w:val="28"/>
        </w:rPr>
        <w:t xml:space="preserve"> А.Ф., Семеновский В.Б.</w:t>
      </w:r>
    </w:p>
    <w:p w14:paraId="5B903717" w14:textId="77777777" w:rsidR="007C2F42" w:rsidRPr="007B0C56" w:rsidRDefault="007C2F42" w:rsidP="007C2F42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14:paraId="469E6398" w14:textId="093CAA9D" w:rsidR="007C2F42" w:rsidRPr="00FA2359" w:rsidRDefault="007C2F42" w:rsidP="007C2F42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FA235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В ходе данного исследования был</w:t>
      </w:r>
      <w:r w:rsidR="00960ED1" w:rsidRPr="00FA235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и</w:t>
      </w:r>
      <w:r w:rsidRPr="00FA235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рассмотрен</w:t>
      </w:r>
      <w:r w:rsidR="00960ED1" w:rsidRPr="00FA235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ы</w:t>
      </w:r>
      <w:r w:rsidRPr="00FA235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r w:rsidR="00960ED1" w:rsidRPr="00FA235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существующие конструкции КНД и КС ГПА мощностью 25 МВт</w:t>
      </w:r>
      <w:r w:rsidRPr="00FA235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.</w:t>
      </w:r>
      <w:r w:rsidR="00960ED1" w:rsidRPr="00FA235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Были разработаны виртуальные стенды и проведены виртуальные испытания по оценке аэродинамических характеристик существующей конструкции КНД</w:t>
      </w:r>
      <w:r w:rsidRPr="00FA235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r w:rsidR="00960ED1" w:rsidRPr="00FA235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(на 80, 90 и 100% частоты вращения ротора), а также виртуальные испытания по </w:t>
      </w:r>
      <w:r w:rsidR="00603AD4" w:rsidRPr="00FA235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определению гидравлического сопротивления, температурного поля и эмиссии </w:t>
      </w:r>
      <w:r w:rsidR="00603AD4" w:rsidRPr="00FA2359"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en-US" w:bidi="en-US"/>
        </w:rPr>
        <w:t>NOx</w:t>
      </w:r>
      <w:r w:rsidR="00603AD4" w:rsidRPr="00FA235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и СО на выходе из горелочного модуля, установленного в одногорелочном отсеке КС. Сравнительный анализ с натурными экспериментальными данными Индустриального партнера показал удовлетворительную сходимость с виртуальными испытаниями как по КНД, так и по КС. </w:t>
      </w:r>
    </w:p>
    <w:p w14:paraId="455F89D2" w14:textId="7734EC2A" w:rsidR="007C2F42" w:rsidRPr="00FA2359" w:rsidRDefault="00603AD4" w:rsidP="007C2F42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proofErr w:type="spellStart"/>
      <w:r w:rsidRPr="00FA235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Валидированные</w:t>
      </w:r>
      <w:proofErr w:type="spellEnd"/>
      <w:r w:rsidRPr="00FA235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расчетные методики и виртуальные стенды, п</w:t>
      </w:r>
      <w:r w:rsidR="007C2F42" w:rsidRPr="00FA235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олученные на данном этапе</w:t>
      </w:r>
      <w:r w:rsidRPr="00FA235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,</w:t>
      </w:r>
      <w:r w:rsidR="007C2F42" w:rsidRPr="00FA235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будут в дальнейшем использоваться для </w:t>
      </w:r>
      <w:r w:rsidRPr="00FA235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оптимизации конструкции КНД и КС на этапе 2 с целью повышения КПД КНД и снижения эмиссии </w:t>
      </w:r>
      <w:r w:rsidRPr="00FA2359"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en-US" w:bidi="en-US"/>
        </w:rPr>
        <w:t>NOx</w:t>
      </w:r>
      <w:r w:rsidRPr="00FA235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и СО на выходе из КС</w:t>
      </w:r>
      <w:r w:rsidR="007C2F42" w:rsidRPr="00FA235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.</w:t>
      </w:r>
    </w:p>
    <w:p w14:paraId="7D3721B1" w14:textId="77777777" w:rsidR="00E35B55" w:rsidRDefault="00AF53AA"/>
    <w:sectPr w:rsidR="00E35B55" w:rsidSect="002175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292D"/>
    <w:multiLevelType w:val="hybridMultilevel"/>
    <w:tmpl w:val="A59E3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236285"/>
    <w:multiLevelType w:val="hybridMultilevel"/>
    <w:tmpl w:val="B2D4FE16"/>
    <w:lvl w:ilvl="0" w:tplc="6AC20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49"/>
    <w:rsid w:val="000D5C49"/>
    <w:rsid w:val="002117A8"/>
    <w:rsid w:val="00217550"/>
    <w:rsid w:val="00217567"/>
    <w:rsid w:val="00274F5F"/>
    <w:rsid w:val="00405FEA"/>
    <w:rsid w:val="004B1952"/>
    <w:rsid w:val="004E673D"/>
    <w:rsid w:val="00520B40"/>
    <w:rsid w:val="00586951"/>
    <w:rsid w:val="00603AD4"/>
    <w:rsid w:val="006D028B"/>
    <w:rsid w:val="007B0C56"/>
    <w:rsid w:val="007C2F42"/>
    <w:rsid w:val="00960ED1"/>
    <w:rsid w:val="00AF53AA"/>
    <w:rsid w:val="00D918BE"/>
    <w:rsid w:val="00DC48FA"/>
    <w:rsid w:val="00E534DC"/>
    <w:rsid w:val="00F03901"/>
    <w:rsid w:val="00F504EB"/>
    <w:rsid w:val="00FA2359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6571"/>
  <w15:chartTrackingRefBased/>
  <w15:docId w15:val="{9CA6D9E0-BE4F-49CE-82D5-8DD545AB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Основной заголовок"/>
    <w:basedOn w:val="a"/>
    <w:next w:val="a"/>
    <w:link w:val="10"/>
    <w:autoRedefine/>
    <w:uiPriority w:val="9"/>
    <w:qFormat/>
    <w:rsid w:val="004B1952"/>
    <w:pPr>
      <w:keepNext/>
      <w:keepLines/>
      <w:spacing w:before="240" w:after="0" w:line="256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аголовок Знак"/>
    <w:basedOn w:val="a0"/>
    <w:link w:val="1"/>
    <w:uiPriority w:val="9"/>
    <w:rsid w:val="004B1952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E534D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E534DC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table" w:styleId="a5">
    <w:name w:val="Table Grid"/>
    <w:basedOn w:val="a1"/>
    <w:uiPriority w:val="39"/>
    <w:rsid w:val="0040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17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0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3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 С</cp:lastModifiedBy>
  <cp:revision>13</cp:revision>
  <dcterms:created xsi:type="dcterms:W3CDTF">2020-02-03T19:53:00Z</dcterms:created>
  <dcterms:modified xsi:type="dcterms:W3CDTF">2020-02-06T12:50:00Z</dcterms:modified>
</cp:coreProperties>
</file>