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85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9"/>
        <w:gridCol w:w="4818"/>
      </w:tblGrid>
      <w:tr>
        <w:trPr/>
        <w:tc>
          <w:tcPr>
            <w:tcW w:w="4819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ФИО (</w:t>
            </w:r>
            <w:r>
              <w:rPr>
                <w:i/>
                <w:iCs/>
                <w:sz w:val="28"/>
                <w:szCs w:val="28"/>
                <w:lang w:val="ru-RU"/>
              </w:rPr>
              <w:t>полностью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818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Пётр Алексеевич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(</w:t>
            </w:r>
            <w:r>
              <w:rPr>
                <w:i/>
                <w:iCs/>
                <w:sz w:val="28"/>
                <w:szCs w:val="28"/>
              </w:rPr>
              <w:t>до 39 лет включительно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818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(учёбы)</w:t>
            </w:r>
          </w:p>
        </w:tc>
        <w:tc>
          <w:tcPr>
            <w:tcW w:w="4818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СПбПУ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учёная степень, звание</w:t>
            </w:r>
          </w:p>
        </w:tc>
        <w:tc>
          <w:tcPr>
            <w:tcW w:w="4818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 (</w:t>
            </w:r>
            <w:r>
              <w:rPr>
                <w:i/>
                <w:iCs/>
                <w:sz w:val="28"/>
                <w:szCs w:val="28"/>
              </w:rPr>
              <w:t>при наличии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818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 Н.А.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818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+70016721725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18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tsar@internet.ru</w:t>
            </w:r>
          </w:p>
        </w:tc>
      </w:tr>
      <w:tr>
        <w:trPr/>
        <w:tc>
          <w:tcPr>
            <w:tcW w:w="4819" w:type="dxa"/>
            <w:tcBorders>
              <w:top w:val="nil"/>
            </w:tcBorders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Название доклада</w:t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нелинейных колебаниях судна по морю идущего</w:t>
            </w:r>
          </w:p>
        </w:tc>
      </w:tr>
      <w:tr>
        <w:trPr/>
        <w:tc>
          <w:tcPr>
            <w:tcW w:w="4819" w:type="dxa"/>
            <w:tcBorders>
              <w:top w:val="nil"/>
            </w:tcBorders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</w:t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2</w:t>
            </w:r>
          </w:p>
        </w:tc>
      </w:tr>
      <w:tr>
        <w:trPr/>
        <w:tc>
          <w:tcPr>
            <w:tcW w:w="4819" w:type="dxa"/>
            <w:tcBorders>
              <w:top w:val="nil"/>
            </w:tcBorders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участия (</w:t>
            </w:r>
            <w:r>
              <w:rPr>
                <w:i/>
                <w:iCs/>
                <w:sz w:val="28"/>
                <w:szCs w:val="28"/>
              </w:rPr>
              <w:t>очный/дистанционный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</w:tbl>
    <w:p>
      <w:pPr>
        <w:pStyle w:val="Normal"/>
        <w:ind w:hanging="0"/>
        <w:jc w:val="left"/>
        <w:rPr>
          <w:rFonts w:eastAsia="Calibri" w:eastAsiaTheme="minorHAnsi"/>
        </w:rPr>
      </w:pPr>
      <w:r>
        <w:rPr/>
      </w:r>
    </w:p>
    <w:sectPr>
      <w:type w:val="nextPage"/>
      <w:pgSz w:w="11906" w:h="16838"/>
      <w:pgMar w:left="1134" w:right="1134" w:header="0" w:top="136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ind w:firstLine="567"/>
      <w:jc w:val="both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lineRule="auto" w:line="360" w:before="120" w:after="0"/>
      <w:ind w:firstLine="709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71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val="4F81BD" w:themeColor="accent1"/>
      <w:sz w:val="18"/>
      <w:szCs w:val="18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Style9" w:customStyle="1">
    <w:name w:val="Текст сноски Знак"/>
    <w:basedOn w:val="DefaultParagraphFont"/>
    <w:semiHidden/>
    <w:qFormat/>
    <w:rPr>
      <w:rFonts w:ascii="Calibri" w:hAnsi="Calibri" w:eastAsia="Calibri" w:cs="Arial" w:asciiTheme="minorHAnsi" w:cstheme="minorBidi" w:eastAsiaTheme="minorHAnsi" w:hAnsiTheme="minorHAnsi"/>
      <w:lang w:eastAsia="en-US"/>
    </w:rPr>
  </w:style>
  <w:style w:type="character" w:styleId="Style10">
    <w:name w:val="Символ сноски"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next w:val="Normal"/>
    <w:link w:val="687"/>
    <w:uiPriority w:val="35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16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71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CharChar" w:customStyle="1">
    <w:name w:val="Char Char Знак Знак Знак Знак Знак Знак"/>
    <w:basedOn w:val="Normal"/>
    <w:qFormat/>
    <w:pPr>
      <w:spacing w:lineRule="exact" w:line="240" w:before="0" w:after="160"/>
      <w:ind w:hanging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NoSpacing">
    <w:name w:val="No Spacing"/>
    <w:uiPriority w:val="1"/>
    <w:qFormat/>
    <w:pPr>
      <w:widowControl/>
      <w:bidi w:val="0"/>
      <w:spacing w:before="0" w:after="0"/>
      <w:ind w:firstLine="567"/>
      <w:jc w:val="both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22">
    <w:name w:val="Footnote Text"/>
    <w:basedOn w:val="Normal"/>
    <w:semiHidden/>
    <w:unhideWhenUsed/>
    <w:pPr>
      <w:ind w:hanging="0"/>
      <w:jc w:val="left"/>
    </w:pPr>
    <w:rPr>
      <w:rFonts w:ascii="Calibri" w:hAnsi="Calibri" w:eastAsia="Calibri" w:cs="Arial" w:asciiTheme="minorHAnsi" w:cstheme="minorBidi" w:eastAsiaTheme="minorHAnsi" w:hAnsiTheme="minorHAnsi"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ind w:left="105" w:hanging="0"/>
      <w:jc w:val="left"/>
    </w:pPr>
    <w:rPr>
      <w:rFonts w:eastAsia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Arial" w:asciiTheme="minorHAnsi" w:cstheme="minorBidi" w:eastAsiaTheme="minorHAnsi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styleId="72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2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2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2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5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5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5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5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6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6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6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6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6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6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6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6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6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6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7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7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7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7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1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1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1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2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2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2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2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82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82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82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82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82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82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3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3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3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3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3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3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3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3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3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3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4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4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4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4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4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4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4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4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4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5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851">
    <w:name w:val="Сетка таблицы1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2">
    <w:name w:val="Table Grid"/>
    <w:basedOn w:val="850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3">
    <w:name w:val="Сетка таблицы2"/>
    <w:basedOn w:val="85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4">
    <w:name w:val="Сетка таблицы3"/>
    <w:basedOn w:val="85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5">
    <w:name w:val="Сетка таблицы4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6">
    <w:name w:val="Сетка таблицы5"/>
    <w:basedOn w:val="850"/>
    <w:uiPriority w:val="3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7">
    <w:name w:val="Сетка таблицы6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8">
    <w:name w:val="Сетка таблицы7"/>
    <w:basedOn w:val="850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9">
    <w:name w:val="Сетка таблицы8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0">
    <w:name w:val="Сетка таблицы9"/>
    <w:basedOn w:val="850"/>
    <w:uiPriority w:val="3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1">
    <w:name w:val="Сетка таблицы10"/>
    <w:basedOn w:val="850"/>
    <w:uiPriority w:val="39"/>
    <w:pPr>
      <w:jc w:val="both"/>
    </w:pPr>
    <w:rPr>
      <w:rFonts w:eastAsiaTheme="minorHAnsi"/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2">
    <w:name w:val="Сетка таблицы11"/>
    <w:basedOn w:val="850"/>
    <w:uiPriority w:val="3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3">
    <w:name w:val="Сетка таблицы12"/>
    <w:basedOn w:val="85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4">
    <w:name w:val="Сетка таблицы13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5">
    <w:name w:val="Сетка таблицы14"/>
    <w:basedOn w:val="850"/>
    <w:uiPriority w:val="39"/>
    <w:rPr>
      <w:lang w:val="en-US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6">
    <w:name w:val="Сетка таблицы15"/>
    <w:basedOn w:val="850"/>
    <w:uiPriority w:val="39"/>
    <w:rPr>
      <w:lang w:val="en-US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7">
    <w:name w:val="Сетка таблицы16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8">
    <w:name w:val="Сетка таблицы17"/>
    <w:basedOn w:val="850"/>
    <w:uiPriority w:val="3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9">
    <w:name w:val="Сетка таблицы18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70">
    <w:name w:val="Сетка таблицы19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71">
    <w:name w:val="Сетка таблицы20"/>
    <w:basedOn w:val="85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72">
    <w:name w:val="Сетка таблицы21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73">
    <w:name w:val="Сетка таблицы22"/>
    <w:basedOn w:val="850"/>
    <w:uiPriority w:val="3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74">
    <w:name w:val="Сетка таблицы23"/>
    <w:basedOn w:val="850"/>
    <w:uiPriority w:val="3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3820-EF94-48C5-9C3E-4AEA5046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LibreOffice/6.4.3.2$Windows_X86_64 LibreOffice_project/747b5d0ebf89f41c860ec2a39efd7cb15b54f2d8</Application>
  <Pages>1</Pages>
  <Words>46</Words>
  <Characters>312</Characters>
  <CharactersWithSpaces>338</CharactersWithSpaces>
  <Paragraphs>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2025-01-13T20:07:00Z</dcterms:created>
  <dc:creator>Administrator</dc:creator>
  <dc:description/>
  <dc:language>ru-RU</dc:language>
  <cp:lastModifiedBy/>
  <dcterms:modified xsi:type="dcterms:W3CDTF">2025-03-04T09:46:20Z</dcterms:modified>
  <cp:revision>9</cp:revision>
  <dc:subject/>
  <dc:title>УДК 532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