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7D" w:rsidRDefault="00226B0B" w:rsidP="00193C46">
      <w:pPr>
        <w:ind w:left="-142" w:firstLine="142"/>
        <w:jc w:val="center"/>
        <w:rPr>
          <w:rFonts w:ascii="Times New Roman" w:hAnsi="Times New Roman" w:cs="Times New Roman"/>
          <w:b/>
          <w:sz w:val="28"/>
          <w:szCs w:val="28"/>
        </w:rPr>
      </w:pPr>
      <w:r>
        <w:rPr>
          <w:rFonts w:ascii="Times New Roman" w:hAnsi="Times New Roman" w:cs="Times New Roman"/>
          <w:b/>
          <w:sz w:val="28"/>
          <w:szCs w:val="28"/>
        </w:rPr>
        <w:t>Т</w:t>
      </w:r>
      <w:r w:rsidR="00122F1D" w:rsidRPr="00122F1D">
        <w:rPr>
          <w:rFonts w:ascii="Times New Roman" w:hAnsi="Times New Roman" w:cs="Times New Roman"/>
          <w:b/>
          <w:sz w:val="28"/>
          <w:szCs w:val="28"/>
        </w:rPr>
        <w:t>ребования</w:t>
      </w:r>
      <w:r w:rsidR="00D16C4D" w:rsidRPr="00122F1D">
        <w:rPr>
          <w:rFonts w:ascii="Times New Roman" w:hAnsi="Times New Roman" w:cs="Times New Roman"/>
          <w:b/>
          <w:sz w:val="28"/>
          <w:szCs w:val="28"/>
        </w:rPr>
        <w:t xml:space="preserve"> к оформлению заявок на конкурс</w:t>
      </w:r>
      <w:r w:rsidR="00D37553">
        <w:rPr>
          <w:rFonts w:ascii="Times New Roman" w:hAnsi="Times New Roman" w:cs="Times New Roman"/>
          <w:b/>
          <w:sz w:val="28"/>
          <w:szCs w:val="28"/>
        </w:rPr>
        <w:t>ы</w:t>
      </w:r>
      <w:r w:rsidR="00D16C4D" w:rsidRPr="00122F1D">
        <w:rPr>
          <w:rFonts w:ascii="Times New Roman" w:hAnsi="Times New Roman" w:cs="Times New Roman"/>
          <w:b/>
          <w:sz w:val="28"/>
          <w:szCs w:val="28"/>
        </w:rPr>
        <w:t xml:space="preserve"> на получение грантов Российского научного фонда</w:t>
      </w:r>
    </w:p>
    <w:p w:rsidR="00D37553" w:rsidRDefault="00D37553" w:rsidP="00193C46">
      <w:pPr>
        <w:ind w:left="-142" w:firstLine="142"/>
        <w:jc w:val="center"/>
        <w:rPr>
          <w:rFonts w:ascii="Times New Roman" w:hAnsi="Times New Roman" w:cs="Times New Roman"/>
          <w:b/>
          <w:sz w:val="28"/>
          <w:szCs w:val="28"/>
        </w:rPr>
      </w:pPr>
      <w:hyperlink r:id="rId5" w:history="1">
        <w:r w:rsidRPr="007F1B08">
          <w:rPr>
            <w:rStyle w:val="ab"/>
            <w:rFonts w:ascii="Times New Roman" w:hAnsi="Times New Roman" w:cs="Times New Roman"/>
            <w:b/>
            <w:sz w:val="28"/>
            <w:szCs w:val="28"/>
          </w:rPr>
          <w:t>http://r</w:t>
        </w:r>
        <w:r w:rsidRPr="007F1B08">
          <w:rPr>
            <w:rStyle w:val="ab"/>
            <w:rFonts w:ascii="Times New Roman" w:hAnsi="Times New Roman" w:cs="Times New Roman"/>
            <w:b/>
            <w:sz w:val="28"/>
            <w:szCs w:val="28"/>
          </w:rPr>
          <w:t>s</w:t>
        </w:r>
        <w:r w:rsidRPr="007F1B08">
          <w:rPr>
            <w:rStyle w:val="ab"/>
            <w:rFonts w:ascii="Times New Roman" w:hAnsi="Times New Roman" w:cs="Times New Roman"/>
            <w:b/>
            <w:sz w:val="28"/>
            <w:szCs w:val="28"/>
          </w:rPr>
          <w:t>cf.ru/ru</w:t>
        </w:r>
      </w:hyperlink>
    </w:p>
    <w:p w:rsidR="00D37553" w:rsidRDefault="00D37553" w:rsidP="00193C46">
      <w:pPr>
        <w:ind w:left="-142" w:firstLine="142"/>
        <w:jc w:val="center"/>
        <w:rPr>
          <w:rFonts w:ascii="Times New Roman" w:hAnsi="Times New Roman" w:cs="Times New Roman"/>
          <w:b/>
          <w:sz w:val="28"/>
          <w:szCs w:val="28"/>
        </w:rPr>
      </w:pPr>
      <w:bookmarkStart w:id="0" w:name="_GoBack"/>
      <w:bookmarkEnd w:id="0"/>
    </w:p>
    <w:p w:rsidR="00226B0B" w:rsidRPr="00122F1D" w:rsidRDefault="00226B0B" w:rsidP="00193C46">
      <w:pPr>
        <w:ind w:left="-142" w:firstLine="142"/>
        <w:rPr>
          <w:rFonts w:ascii="Times New Roman" w:hAnsi="Times New Roman" w:cs="Times New Roman"/>
          <w:b/>
          <w:sz w:val="28"/>
          <w:szCs w:val="28"/>
        </w:rPr>
      </w:pPr>
      <w:r>
        <w:rPr>
          <w:rFonts w:ascii="Times New Roman" w:hAnsi="Times New Roman" w:cs="Times New Roman"/>
          <w:b/>
          <w:sz w:val="28"/>
          <w:szCs w:val="28"/>
        </w:rPr>
        <w:t>Общие требования</w:t>
      </w:r>
    </w:p>
    <w:p w:rsidR="00D16C4D" w:rsidRDefault="00D16C4D" w:rsidP="00193C46">
      <w:pPr>
        <w:pStyle w:val="a3"/>
        <w:numPr>
          <w:ilvl w:val="0"/>
          <w:numId w:val="1"/>
        </w:numPr>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Гранты выделяются на осуществление фундаментальных научных исследований и поисковых научных исследований </w:t>
      </w:r>
      <w:r>
        <w:rPr>
          <w:rFonts w:ascii="Times New Roman" w:hAnsi="Times New Roman" w:cs="Times New Roman"/>
          <w:sz w:val="24"/>
          <w:szCs w:val="24"/>
        </w:rPr>
        <w:t xml:space="preserve">на определенный период </w:t>
      </w:r>
      <w:r w:rsidRPr="00486CE5">
        <w:rPr>
          <w:rFonts w:ascii="Times New Roman" w:hAnsi="Times New Roman" w:cs="Times New Roman"/>
          <w:sz w:val="24"/>
          <w:szCs w:val="24"/>
        </w:rPr>
        <w:t xml:space="preserve">с последующим возможным продлением срока выполнения проекта по отраслям знаний, указанным в конкурсной документации: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01 Математика, информатика и науки о системах;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02 Физика и науки о космосе;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03 Химия и науки о материалах;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04 Биология и науки о жизни;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05 Фундаментальные исследования для медицины;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06 Сельскохозяйственные науки;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07 Науки о Земле;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 xml:space="preserve">08 Гуманитарные и социальные науки;  </w:t>
      </w:r>
    </w:p>
    <w:p w:rsidR="00D16C4D" w:rsidRDefault="00D16C4D" w:rsidP="00193C46">
      <w:pPr>
        <w:pStyle w:val="a3"/>
        <w:spacing w:after="0" w:line="240" w:lineRule="auto"/>
        <w:ind w:left="-142" w:firstLine="142"/>
        <w:jc w:val="both"/>
        <w:rPr>
          <w:rFonts w:ascii="Times New Roman" w:hAnsi="Times New Roman" w:cs="Times New Roman"/>
          <w:sz w:val="24"/>
          <w:szCs w:val="24"/>
        </w:rPr>
      </w:pPr>
      <w:r w:rsidRPr="00486CE5">
        <w:rPr>
          <w:rFonts w:ascii="Times New Roman" w:hAnsi="Times New Roman" w:cs="Times New Roman"/>
          <w:sz w:val="24"/>
          <w:szCs w:val="24"/>
        </w:rPr>
        <w:t>09 Инженерные науки.</w:t>
      </w:r>
    </w:p>
    <w:p w:rsidR="00D16C4D" w:rsidRDefault="00D16C4D" w:rsidP="00193C46">
      <w:pPr>
        <w:pStyle w:val="a3"/>
        <w:numPr>
          <w:ilvl w:val="0"/>
          <w:numId w:val="1"/>
        </w:numPr>
        <w:spacing w:after="0" w:line="240" w:lineRule="auto"/>
        <w:ind w:left="-142" w:firstLine="142"/>
        <w:jc w:val="both"/>
        <w:rPr>
          <w:rFonts w:ascii="Times New Roman" w:hAnsi="Times New Roman" w:cs="Times New Roman"/>
          <w:sz w:val="24"/>
          <w:szCs w:val="24"/>
        </w:rPr>
      </w:pPr>
      <w:r w:rsidRPr="0003433A">
        <w:rPr>
          <w:rFonts w:ascii="Times New Roman" w:hAnsi="Times New Roman" w:cs="Times New Roman"/>
          <w:sz w:val="24"/>
          <w:szCs w:val="24"/>
        </w:rPr>
        <w:t xml:space="preserve">Гранты на реализацию научным коллективом проекта предоставляются в распоряжение руководителя проекта на безвозмездной и безвозвратной основе по результатам конкурса на условиях, предусмотренных Фондом, через российские научные организации, российские образовательные организации высшего образования, иные организации, учредительными документами которых предусмотрена возможность выполнения научных исследований,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  </w:t>
      </w:r>
    </w:p>
    <w:p w:rsidR="00322DC8" w:rsidRDefault="00322DC8" w:rsidP="00193C46">
      <w:pPr>
        <w:pStyle w:val="a3"/>
        <w:numPr>
          <w:ilvl w:val="0"/>
          <w:numId w:val="1"/>
        </w:numPr>
        <w:ind w:left="-142" w:firstLine="142"/>
        <w:jc w:val="both"/>
        <w:rPr>
          <w:rFonts w:ascii="Times New Roman" w:hAnsi="Times New Roman" w:cs="Times New Roman"/>
          <w:sz w:val="24"/>
          <w:szCs w:val="24"/>
        </w:rPr>
      </w:pPr>
      <w:r w:rsidRPr="00322DC8">
        <w:rPr>
          <w:rFonts w:ascii="Times New Roman" w:hAnsi="Times New Roman" w:cs="Times New Roman"/>
          <w:sz w:val="24"/>
          <w:szCs w:val="24"/>
        </w:rPr>
        <w:t>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w:t>
      </w:r>
      <w:r>
        <w:rPr>
          <w:rFonts w:ascii="Times New Roman" w:hAnsi="Times New Roman" w:cs="Times New Roman"/>
          <w:sz w:val="24"/>
          <w:szCs w:val="24"/>
        </w:rPr>
        <w:t>.</w:t>
      </w:r>
      <w:r w:rsidRPr="00322DC8">
        <w:rPr>
          <w:rFonts w:ascii="Times New Roman" w:hAnsi="Times New Roman" w:cs="Times New Roman"/>
          <w:sz w:val="24"/>
          <w:szCs w:val="24"/>
        </w:rPr>
        <w:t xml:space="preserve"> Российской Федерации</w:t>
      </w:r>
      <w:r w:rsidR="007C34F5">
        <w:rPr>
          <w:rFonts w:ascii="Times New Roman" w:hAnsi="Times New Roman" w:cs="Times New Roman"/>
          <w:sz w:val="24"/>
          <w:szCs w:val="24"/>
        </w:rPr>
        <w:t>.</w:t>
      </w:r>
    </w:p>
    <w:p w:rsidR="00193C46" w:rsidRDefault="007C34F5" w:rsidP="00D57975">
      <w:pPr>
        <w:pStyle w:val="a3"/>
        <w:numPr>
          <w:ilvl w:val="0"/>
          <w:numId w:val="1"/>
        </w:numPr>
        <w:ind w:left="-142" w:firstLine="142"/>
        <w:jc w:val="both"/>
        <w:rPr>
          <w:rFonts w:ascii="Times New Roman" w:hAnsi="Times New Roman" w:cs="Times New Roman"/>
          <w:sz w:val="24"/>
          <w:szCs w:val="24"/>
        </w:rPr>
      </w:pPr>
      <w:r w:rsidRPr="007C34F5">
        <w:rPr>
          <w:rFonts w:ascii="Times New Roman" w:hAnsi="Times New Roman" w:cs="Times New Roman"/>
          <w:sz w:val="24"/>
          <w:szCs w:val="24"/>
        </w:rPr>
        <w:t xml:space="preserve">Поддержанные по результатам конкурса проекты не могут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w:t>
      </w:r>
    </w:p>
    <w:p w:rsidR="00D57975" w:rsidRDefault="00D57975" w:rsidP="00D57975">
      <w:pPr>
        <w:pStyle w:val="a3"/>
        <w:ind w:left="0"/>
        <w:jc w:val="both"/>
        <w:rPr>
          <w:rFonts w:ascii="Times New Roman" w:hAnsi="Times New Roman" w:cs="Times New Roman"/>
          <w:sz w:val="24"/>
          <w:szCs w:val="24"/>
        </w:rPr>
      </w:pPr>
    </w:p>
    <w:p w:rsidR="00D57975" w:rsidRPr="00D57975" w:rsidRDefault="00D57975" w:rsidP="00D57975">
      <w:pPr>
        <w:pStyle w:val="a3"/>
        <w:ind w:left="0"/>
        <w:jc w:val="both"/>
        <w:rPr>
          <w:rFonts w:ascii="Times New Roman" w:hAnsi="Times New Roman" w:cs="Times New Roman"/>
          <w:sz w:val="24"/>
          <w:szCs w:val="24"/>
        </w:rPr>
      </w:pPr>
    </w:p>
    <w:p w:rsidR="00226B0B" w:rsidRDefault="003D0268" w:rsidP="00193C46">
      <w:pPr>
        <w:pStyle w:val="a3"/>
        <w:spacing w:after="0" w:line="240" w:lineRule="auto"/>
        <w:ind w:left="-142" w:firstLine="142"/>
        <w:jc w:val="both"/>
        <w:rPr>
          <w:sz w:val="24"/>
          <w:szCs w:val="24"/>
        </w:rPr>
      </w:pPr>
      <w:r w:rsidRPr="00122F1D">
        <w:rPr>
          <w:rFonts w:ascii="Times New Roman" w:hAnsi="Times New Roman" w:cs="Times New Roman"/>
          <w:b/>
          <w:sz w:val="28"/>
          <w:szCs w:val="28"/>
        </w:rPr>
        <w:t>Объем финансирования проектов (грантов</w:t>
      </w:r>
      <w:r w:rsidRPr="00EC0260">
        <w:rPr>
          <w:rFonts w:ascii="Times New Roman" w:hAnsi="Times New Roman" w:cs="Times New Roman"/>
          <w:b/>
          <w:sz w:val="24"/>
          <w:szCs w:val="24"/>
        </w:rPr>
        <w:t>)</w:t>
      </w:r>
      <w:r w:rsidR="009731A2">
        <w:rPr>
          <w:rFonts w:ascii="Times New Roman" w:hAnsi="Times New Roman" w:cs="Times New Roman"/>
          <w:b/>
          <w:sz w:val="24"/>
          <w:szCs w:val="24"/>
        </w:rPr>
        <w:t>*</w:t>
      </w:r>
      <w:r w:rsidR="00EC0260" w:rsidRPr="00EC0260">
        <w:rPr>
          <w:sz w:val="24"/>
          <w:szCs w:val="24"/>
        </w:rPr>
        <w:t xml:space="preserve"> </w:t>
      </w:r>
    </w:p>
    <w:p w:rsidR="00193C46" w:rsidRDefault="00193C46" w:rsidP="00193C46">
      <w:pPr>
        <w:pStyle w:val="a3"/>
        <w:spacing w:after="0" w:line="240" w:lineRule="auto"/>
        <w:ind w:left="-142" w:firstLine="142"/>
        <w:jc w:val="both"/>
        <w:rPr>
          <w:sz w:val="24"/>
          <w:szCs w:val="24"/>
        </w:rPr>
      </w:pPr>
    </w:p>
    <w:p w:rsidR="00310830" w:rsidRPr="00EC0260" w:rsidRDefault="00EC0260" w:rsidP="00193C46">
      <w:pPr>
        <w:pStyle w:val="a3"/>
        <w:spacing w:after="0" w:line="240" w:lineRule="auto"/>
        <w:ind w:left="-142" w:firstLine="142"/>
        <w:jc w:val="both"/>
        <w:rPr>
          <w:rFonts w:ascii="Times New Roman" w:hAnsi="Times New Roman" w:cs="Times New Roman"/>
          <w:sz w:val="24"/>
          <w:szCs w:val="24"/>
        </w:rPr>
      </w:pPr>
      <w:r w:rsidRPr="00EC0260">
        <w:rPr>
          <w:rFonts w:ascii="Times New Roman" w:hAnsi="Times New Roman" w:cs="Times New Roman"/>
          <w:sz w:val="24"/>
          <w:szCs w:val="24"/>
        </w:rPr>
        <w:t>Объемы ежегодного финансирования могут изменяться Фондом при недостаточности имущества Фонда для исполнения обязательств или на основании решения правления Фонда, принятого по результатам экспертизы представленных отчетов о выполнении проекта и о целевом использовании гранта его получателем</w:t>
      </w:r>
      <w:r w:rsidR="009731A2">
        <w:rPr>
          <w:rFonts w:ascii="Times New Roman" w:hAnsi="Times New Roman" w:cs="Times New Roman"/>
          <w:sz w:val="24"/>
          <w:szCs w:val="24"/>
        </w:rPr>
        <w:t>*</w:t>
      </w:r>
      <w:r w:rsidR="00ED3114" w:rsidRPr="00EC0260">
        <w:rPr>
          <w:rFonts w:ascii="Times New Roman" w:hAnsi="Times New Roman" w:cs="Times New Roman"/>
          <w:sz w:val="24"/>
          <w:szCs w:val="24"/>
        </w:rPr>
        <w:t xml:space="preserve">: </w:t>
      </w:r>
    </w:p>
    <w:p w:rsidR="00D16C4D" w:rsidRDefault="00ED3114" w:rsidP="00193C46">
      <w:pPr>
        <w:pStyle w:val="a3"/>
        <w:numPr>
          <w:ilvl w:val="0"/>
          <w:numId w:val="2"/>
        </w:numPr>
        <w:spacing w:after="0" w:line="240" w:lineRule="auto"/>
        <w:ind w:left="-142" w:firstLine="142"/>
        <w:jc w:val="both"/>
        <w:rPr>
          <w:rFonts w:ascii="Times New Roman" w:hAnsi="Times New Roman" w:cs="Times New Roman"/>
          <w:sz w:val="24"/>
          <w:szCs w:val="24"/>
        </w:rPr>
      </w:pPr>
      <w:r w:rsidRPr="00ED3114">
        <w:rPr>
          <w:rFonts w:ascii="Times New Roman" w:hAnsi="Times New Roman" w:cs="Times New Roman"/>
          <w:sz w:val="24"/>
          <w:szCs w:val="24"/>
        </w:rPr>
        <w:t>«</w:t>
      </w:r>
      <w:r w:rsidRPr="001F2FAB">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Pr>
          <w:rFonts w:ascii="Times New Roman" w:hAnsi="Times New Roman" w:cs="Times New Roman"/>
          <w:sz w:val="24"/>
          <w:szCs w:val="24"/>
        </w:rPr>
        <w:t xml:space="preserve">- </w:t>
      </w:r>
      <w:r w:rsidRPr="00C62E4B">
        <w:rPr>
          <w:rFonts w:ascii="Times New Roman" w:hAnsi="Times New Roman" w:cs="Times New Roman"/>
          <w:b/>
          <w:sz w:val="24"/>
          <w:szCs w:val="24"/>
        </w:rPr>
        <w:t>от 4 до 6 млн. руб</w:t>
      </w:r>
      <w:r w:rsidRPr="00CC488E">
        <w:rPr>
          <w:rFonts w:ascii="Times New Roman" w:hAnsi="Times New Roman" w:cs="Times New Roman"/>
          <w:b/>
          <w:sz w:val="24"/>
          <w:szCs w:val="24"/>
        </w:rPr>
        <w:t xml:space="preserve">. </w:t>
      </w:r>
      <w:r w:rsidRPr="001F2FAB">
        <w:rPr>
          <w:rFonts w:ascii="Times New Roman" w:hAnsi="Times New Roman" w:cs="Times New Roman"/>
          <w:sz w:val="24"/>
          <w:szCs w:val="24"/>
        </w:rPr>
        <w:t>ежегодно</w:t>
      </w:r>
      <w:r w:rsidR="009E6E11">
        <w:rPr>
          <w:rFonts w:ascii="Times New Roman" w:hAnsi="Times New Roman" w:cs="Times New Roman"/>
          <w:sz w:val="24"/>
          <w:szCs w:val="24"/>
        </w:rPr>
        <w:t>;</w:t>
      </w:r>
    </w:p>
    <w:p w:rsidR="00ED3114" w:rsidRDefault="00ED3114" w:rsidP="00193C46">
      <w:pPr>
        <w:pStyle w:val="a3"/>
        <w:numPr>
          <w:ilvl w:val="0"/>
          <w:numId w:val="2"/>
        </w:numPr>
        <w:spacing w:after="0" w:line="240" w:lineRule="auto"/>
        <w:ind w:left="-142" w:firstLine="142"/>
        <w:jc w:val="both"/>
        <w:rPr>
          <w:rFonts w:ascii="Times New Roman" w:hAnsi="Times New Roman" w:cs="Times New Roman"/>
          <w:sz w:val="24"/>
          <w:szCs w:val="24"/>
        </w:rPr>
      </w:pPr>
      <w:r w:rsidRPr="001F2FAB">
        <w:rPr>
          <w:rFonts w:ascii="Times New Roman" w:hAnsi="Times New Roman" w:cs="Times New Roman"/>
          <w:b/>
          <w:sz w:val="24"/>
          <w:szCs w:val="24"/>
        </w:rPr>
        <w:t>«Проведение инициативных исследований молодыми учеными» Президентской программы исследовательских проектов, реализуемых ведущими учеными, в том числе молодыми учеными</w:t>
      </w:r>
      <w:r>
        <w:rPr>
          <w:rFonts w:ascii="Times New Roman" w:hAnsi="Times New Roman" w:cs="Times New Roman"/>
          <w:sz w:val="24"/>
          <w:szCs w:val="24"/>
        </w:rPr>
        <w:t>-</w:t>
      </w:r>
      <w:r w:rsidRPr="00ED3114">
        <w:t xml:space="preserve"> </w:t>
      </w:r>
      <w:r w:rsidRPr="00CC488E">
        <w:rPr>
          <w:rFonts w:ascii="Times New Roman" w:hAnsi="Times New Roman" w:cs="Times New Roman"/>
          <w:b/>
          <w:sz w:val="24"/>
          <w:szCs w:val="24"/>
        </w:rPr>
        <w:t xml:space="preserve">до 1,5 (2) млн. руб. </w:t>
      </w:r>
      <w:r w:rsidRPr="001F2FAB">
        <w:rPr>
          <w:rFonts w:ascii="Times New Roman" w:hAnsi="Times New Roman" w:cs="Times New Roman"/>
          <w:sz w:val="24"/>
          <w:szCs w:val="24"/>
        </w:rPr>
        <w:t>ежегодно</w:t>
      </w:r>
      <w:r w:rsidR="009E6E11">
        <w:rPr>
          <w:rFonts w:ascii="Times New Roman" w:hAnsi="Times New Roman" w:cs="Times New Roman"/>
          <w:sz w:val="24"/>
          <w:szCs w:val="24"/>
        </w:rPr>
        <w:t>;</w:t>
      </w:r>
    </w:p>
    <w:p w:rsidR="00ED3114" w:rsidRDefault="00ED3114" w:rsidP="00193C46">
      <w:pPr>
        <w:pStyle w:val="a3"/>
        <w:numPr>
          <w:ilvl w:val="0"/>
          <w:numId w:val="2"/>
        </w:numPr>
        <w:spacing w:after="0" w:line="240" w:lineRule="auto"/>
        <w:ind w:left="-142" w:firstLine="142"/>
        <w:jc w:val="both"/>
        <w:rPr>
          <w:rFonts w:ascii="Times New Roman" w:hAnsi="Times New Roman" w:cs="Times New Roman"/>
          <w:sz w:val="24"/>
          <w:szCs w:val="24"/>
        </w:rPr>
      </w:pPr>
      <w:r w:rsidRPr="001F2FAB">
        <w:rPr>
          <w:rFonts w:ascii="Times New Roman" w:hAnsi="Times New Roman" w:cs="Times New Roman"/>
          <w:b/>
          <w:sz w:val="24"/>
          <w:szCs w:val="24"/>
        </w:rPr>
        <w:t>«Проведение исследований научными группами под руководством молодых ученых» Президентской программы исследовательских проектов, реализуемых ведущими учеными-</w:t>
      </w:r>
      <w:r w:rsidRPr="00ED3114">
        <w:t xml:space="preserve"> </w:t>
      </w:r>
      <w:r w:rsidRPr="00CC488E">
        <w:rPr>
          <w:rFonts w:ascii="Times New Roman" w:hAnsi="Times New Roman" w:cs="Times New Roman"/>
          <w:b/>
          <w:sz w:val="24"/>
          <w:szCs w:val="24"/>
        </w:rPr>
        <w:t>от 3 до 5 млн. руб</w:t>
      </w:r>
      <w:r w:rsidRPr="001F2FAB">
        <w:rPr>
          <w:rFonts w:ascii="Times New Roman" w:hAnsi="Times New Roman" w:cs="Times New Roman"/>
          <w:sz w:val="24"/>
          <w:szCs w:val="24"/>
        </w:rPr>
        <w:t>. ежегодно</w:t>
      </w:r>
      <w:r w:rsidR="009E6E11">
        <w:rPr>
          <w:rFonts w:ascii="Times New Roman" w:hAnsi="Times New Roman" w:cs="Times New Roman"/>
          <w:sz w:val="24"/>
          <w:szCs w:val="24"/>
        </w:rPr>
        <w:t>;</w:t>
      </w:r>
    </w:p>
    <w:p w:rsidR="00ED3114" w:rsidRDefault="00ED3114" w:rsidP="00193C46">
      <w:pPr>
        <w:pStyle w:val="a3"/>
        <w:numPr>
          <w:ilvl w:val="0"/>
          <w:numId w:val="2"/>
        </w:numPr>
        <w:spacing w:after="0" w:line="240" w:lineRule="auto"/>
        <w:ind w:left="-142" w:firstLine="142"/>
        <w:jc w:val="both"/>
        <w:rPr>
          <w:rFonts w:ascii="Times New Roman" w:hAnsi="Times New Roman" w:cs="Times New Roman"/>
          <w:sz w:val="24"/>
          <w:szCs w:val="24"/>
        </w:rPr>
      </w:pPr>
      <w:r w:rsidRPr="001F2FAB">
        <w:rPr>
          <w:rFonts w:ascii="Times New Roman" w:hAnsi="Times New Roman" w:cs="Times New Roman"/>
          <w:b/>
          <w:sz w:val="24"/>
          <w:szCs w:val="24"/>
        </w:rPr>
        <w:t>«Проведение исследований на базе существующей научной инфраструктуры мирового уровня» Президентской программы исследовательских проектов, реализуемых ведущими учеными, в том числе молодыми учеными</w:t>
      </w:r>
      <w:r>
        <w:rPr>
          <w:rFonts w:ascii="Times New Roman" w:hAnsi="Times New Roman" w:cs="Times New Roman"/>
          <w:sz w:val="24"/>
          <w:szCs w:val="24"/>
        </w:rPr>
        <w:t>-</w:t>
      </w:r>
      <w:r w:rsidRPr="00ED3114">
        <w:t xml:space="preserve"> </w:t>
      </w:r>
      <w:r w:rsidRPr="00CC488E">
        <w:rPr>
          <w:rFonts w:ascii="Times New Roman" w:hAnsi="Times New Roman" w:cs="Times New Roman"/>
          <w:b/>
          <w:sz w:val="24"/>
          <w:szCs w:val="24"/>
        </w:rPr>
        <w:t>от 4 до 6 млн</w:t>
      </w:r>
      <w:r w:rsidRPr="00ED3114">
        <w:rPr>
          <w:rFonts w:ascii="Times New Roman" w:hAnsi="Times New Roman" w:cs="Times New Roman"/>
          <w:sz w:val="24"/>
          <w:szCs w:val="24"/>
        </w:rPr>
        <w:t>. руб. ежегодно</w:t>
      </w:r>
      <w:r w:rsidR="009E6E11">
        <w:rPr>
          <w:rFonts w:ascii="Times New Roman" w:hAnsi="Times New Roman" w:cs="Times New Roman"/>
          <w:sz w:val="24"/>
          <w:szCs w:val="24"/>
        </w:rPr>
        <w:t>;</w:t>
      </w:r>
    </w:p>
    <w:p w:rsidR="00EF0956" w:rsidRPr="00EF0956" w:rsidRDefault="00ED3114" w:rsidP="00193C46">
      <w:pPr>
        <w:pStyle w:val="a3"/>
        <w:numPr>
          <w:ilvl w:val="0"/>
          <w:numId w:val="2"/>
        </w:numPr>
        <w:ind w:left="-142" w:firstLine="142"/>
        <w:jc w:val="both"/>
        <w:rPr>
          <w:rFonts w:ascii="Times New Roman" w:hAnsi="Times New Roman" w:cs="Times New Roman"/>
          <w:sz w:val="24"/>
          <w:szCs w:val="24"/>
        </w:rPr>
      </w:pPr>
      <w:r w:rsidRPr="00EF0956">
        <w:rPr>
          <w:rFonts w:ascii="Times New Roman" w:hAnsi="Times New Roman" w:cs="Times New Roman"/>
          <w:b/>
          <w:sz w:val="24"/>
          <w:szCs w:val="24"/>
        </w:rPr>
        <w:lastRenderedPageBreak/>
        <w:t xml:space="preserve">«Проведение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 </w:t>
      </w:r>
      <w:r w:rsidR="00EF0956" w:rsidRPr="00EF0956">
        <w:rPr>
          <w:rFonts w:ascii="Times New Roman" w:hAnsi="Times New Roman" w:cs="Times New Roman"/>
          <w:b/>
          <w:sz w:val="24"/>
          <w:szCs w:val="24"/>
        </w:rPr>
        <w:t>не менее 32 млн. руб.</w:t>
      </w:r>
      <w:r w:rsidR="00EF0956" w:rsidRPr="00EF0956">
        <w:t xml:space="preserve"> </w:t>
      </w:r>
      <w:r w:rsidR="00EF0956" w:rsidRPr="00EF0956">
        <w:rPr>
          <w:rFonts w:ascii="Times New Roman" w:hAnsi="Times New Roman" w:cs="Times New Roman"/>
          <w:sz w:val="24"/>
          <w:szCs w:val="24"/>
        </w:rPr>
        <w:t xml:space="preserve">Финансирование формируется из гранта Фонда и </w:t>
      </w:r>
      <w:proofErr w:type="spellStart"/>
      <w:r w:rsidR="00EF0956" w:rsidRPr="00EF0956">
        <w:rPr>
          <w:rFonts w:ascii="Times New Roman" w:hAnsi="Times New Roman" w:cs="Times New Roman"/>
          <w:sz w:val="24"/>
          <w:szCs w:val="24"/>
        </w:rPr>
        <w:t>софинансирования</w:t>
      </w:r>
      <w:proofErr w:type="spellEnd"/>
      <w:r w:rsidR="00EF0956" w:rsidRPr="00EF0956">
        <w:rPr>
          <w:rFonts w:ascii="Times New Roman" w:hAnsi="Times New Roman" w:cs="Times New Roman"/>
          <w:sz w:val="24"/>
          <w:szCs w:val="24"/>
        </w:rPr>
        <w:t xml:space="preserve"> (</w:t>
      </w:r>
      <w:proofErr w:type="spellStart"/>
      <w:r w:rsidR="00EF0956" w:rsidRPr="00EF0956">
        <w:rPr>
          <w:rFonts w:ascii="Times New Roman" w:hAnsi="Times New Roman" w:cs="Times New Roman"/>
          <w:sz w:val="24"/>
          <w:szCs w:val="24"/>
        </w:rPr>
        <w:t>софинансирование</w:t>
      </w:r>
      <w:proofErr w:type="spellEnd"/>
      <w:r w:rsidR="00EF0956" w:rsidRPr="00EF0956">
        <w:rPr>
          <w:rFonts w:ascii="Times New Roman" w:hAnsi="Times New Roman" w:cs="Times New Roman"/>
          <w:sz w:val="24"/>
          <w:szCs w:val="24"/>
        </w:rPr>
        <w:t xml:space="preserve"> может предоставить заинтересованное в использовании результатов проекта юридическое лицо (далее – партнер), что должно подтверждаться соответствующими документами.  Фонд имеет право подписать соглашение только после представления в Фонд документов, подтверждающих наличие </w:t>
      </w:r>
      <w:proofErr w:type="spellStart"/>
      <w:r w:rsidR="00EF0956" w:rsidRPr="00EF0956">
        <w:rPr>
          <w:rFonts w:ascii="Times New Roman" w:hAnsi="Times New Roman" w:cs="Times New Roman"/>
          <w:sz w:val="24"/>
          <w:szCs w:val="24"/>
        </w:rPr>
        <w:t>софинансирования</w:t>
      </w:r>
      <w:proofErr w:type="spellEnd"/>
      <w:r w:rsidR="00EF0956" w:rsidRPr="00EF0956">
        <w:rPr>
          <w:rFonts w:ascii="Times New Roman" w:hAnsi="Times New Roman" w:cs="Times New Roman"/>
          <w:sz w:val="24"/>
          <w:szCs w:val="24"/>
        </w:rPr>
        <w:t xml:space="preserve">).   </w:t>
      </w:r>
    </w:p>
    <w:p w:rsidR="00321A97" w:rsidRPr="00EC0260" w:rsidRDefault="00EF0956" w:rsidP="00193C46">
      <w:pPr>
        <w:pStyle w:val="a3"/>
        <w:numPr>
          <w:ilvl w:val="0"/>
          <w:numId w:val="2"/>
        </w:numPr>
        <w:ind w:left="-142" w:firstLine="142"/>
        <w:jc w:val="both"/>
        <w:rPr>
          <w:rFonts w:ascii="Times New Roman" w:hAnsi="Times New Roman" w:cs="Times New Roman"/>
          <w:sz w:val="24"/>
          <w:szCs w:val="24"/>
        </w:rPr>
      </w:pPr>
      <w:r w:rsidRPr="00403193">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 - от 4 до 6 млн. руб.</w:t>
      </w:r>
      <w:r w:rsidRPr="00403193">
        <w:rPr>
          <w:rFonts w:ascii="Times New Roman" w:hAnsi="Times New Roman" w:cs="Times New Roman"/>
          <w:sz w:val="24"/>
          <w:szCs w:val="24"/>
        </w:rPr>
        <w:t xml:space="preserve"> ежегодно. </w:t>
      </w:r>
      <w:r w:rsidR="00403193" w:rsidRPr="00403193">
        <w:rPr>
          <w:rFonts w:ascii="Times New Roman" w:hAnsi="Times New Roman" w:cs="Times New Roman"/>
          <w:sz w:val="24"/>
          <w:szCs w:val="24"/>
        </w:rPr>
        <w:t>Необходимым условием предоставления гранта Фонда является получение зарубежным научным коллективом гранта зарубежного фонда на осуществление проекта. Финансирование проекта за счет средств гранта Фонда прекращается в случае прекращения финансирования проекта за счет средств зарубежного фонда.</w:t>
      </w:r>
    </w:p>
    <w:p w:rsidR="00193C46" w:rsidRDefault="00193C46" w:rsidP="00193C46">
      <w:pPr>
        <w:pStyle w:val="a3"/>
        <w:spacing w:after="0" w:line="240" w:lineRule="auto"/>
        <w:ind w:left="-142" w:firstLine="142"/>
        <w:jc w:val="both"/>
        <w:rPr>
          <w:rFonts w:ascii="Times New Roman" w:hAnsi="Times New Roman" w:cs="Times New Roman"/>
          <w:b/>
          <w:sz w:val="28"/>
          <w:szCs w:val="28"/>
        </w:rPr>
      </w:pPr>
    </w:p>
    <w:p w:rsidR="00D57975" w:rsidRDefault="00D57975" w:rsidP="00193C46">
      <w:pPr>
        <w:pStyle w:val="a3"/>
        <w:spacing w:after="0" w:line="240" w:lineRule="auto"/>
        <w:ind w:left="-142" w:firstLine="142"/>
        <w:jc w:val="both"/>
        <w:rPr>
          <w:rFonts w:ascii="Times New Roman" w:hAnsi="Times New Roman" w:cs="Times New Roman"/>
          <w:b/>
          <w:sz w:val="28"/>
          <w:szCs w:val="28"/>
        </w:rPr>
      </w:pPr>
    </w:p>
    <w:p w:rsidR="003F27F8" w:rsidRDefault="00193C46" w:rsidP="00193C46">
      <w:pPr>
        <w:pStyle w:val="a3"/>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Требования к проектам</w:t>
      </w:r>
    </w:p>
    <w:p w:rsidR="00123A5C" w:rsidRDefault="00123A5C" w:rsidP="00193C46">
      <w:pPr>
        <w:pStyle w:val="a3"/>
        <w:spacing w:after="0" w:line="240" w:lineRule="auto"/>
        <w:ind w:left="-142" w:firstLine="142"/>
        <w:jc w:val="both"/>
        <w:rPr>
          <w:rFonts w:ascii="Times New Roman" w:hAnsi="Times New Roman" w:cs="Times New Roman"/>
          <w:b/>
          <w:sz w:val="28"/>
          <w:szCs w:val="28"/>
        </w:rPr>
      </w:pPr>
    </w:p>
    <w:p w:rsidR="00123A5C" w:rsidRDefault="00123A5C" w:rsidP="00193C46">
      <w:pPr>
        <w:pStyle w:val="a3"/>
        <w:numPr>
          <w:ilvl w:val="0"/>
          <w:numId w:val="24"/>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 xml:space="preserve">Руководитель проекта имеет право в качестве руководителя подать только одну заявку для участия в </w:t>
      </w:r>
      <w:r>
        <w:rPr>
          <w:rFonts w:ascii="Times New Roman" w:hAnsi="Times New Roman" w:cs="Times New Roman"/>
          <w:sz w:val="24"/>
          <w:szCs w:val="24"/>
        </w:rPr>
        <w:t>определенном</w:t>
      </w:r>
      <w:r w:rsidRPr="00322DC8">
        <w:rPr>
          <w:rFonts w:ascii="Times New Roman" w:hAnsi="Times New Roman" w:cs="Times New Roman"/>
          <w:sz w:val="24"/>
          <w:szCs w:val="24"/>
        </w:rPr>
        <w:t xml:space="preserve"> конкурсе.</w:t>
      </w:r>
    </w:p>
    <w:p w:rsidR="00123A5C" w:rsidRDefault="00123A5C" w:rsidP="00193C46">
      <w:pPr>
        <w:pStyle w:val="a3"/>
        <w:numPr>
          <w:ilvl w:val="0"/>
          <w:numId w:val="24"/>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 xml:space="preserve">Количество проектов, которые могут выполняться на базе одной организации, не ограничивается. </w:t>
      </w:r>
    </w:p>
    <w:p w:rsidR="00310830" w:rsidRPr="00123A5C" w:rsidRDefault="00123A5C" w:rsidP="00193C46">
      <w:pPr>
        <w:pStyle w:val="a3"/>
        <w:numPr>
          <w:ilvl w:val="0"/>
          <w:numId w:val="24"/>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 xml:space="preserve">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задания, программ развития, финансируемых за счет </w:t>
      </w:r>
      <w:r w:rsidRPr="003F27F8">
        <w:rPr>
          <w:rFonts w:ascii="Times New Roman" w:hAnsi="Times New Roman" w:cs="Times New Roman"/>
          <w:sz w:val="24"/>
          <w:szCs w:val="24"/>
        </w:rPr>
        <w:t xml:space="preserve">федерального бюджета. </w:t>
      </w:r>
    </w:p>
    <w:p w:rsidR="00322DC8" w:rsidRPr="00322DC8" w:rsidRDefault="00310830" w:rsidP="00193C46">
      <w:pPr>
        <w:pStyle w:val="a3"/>
        <w:numPr>
          <w:ilvl w:val="0"/>
          <w:numId w:val="15"/>
        </w:numPr>
        <w:spacing w:after="0" w:line="240" w:lineRule="auto"/>
        <w:ind w:left="-142" w:firstLine="142"/>
        <w:jc w:val="both"/>
        <w:rPr>
          <w:rFonts w:ascii="Times New Roman" w:hAnsi="Times New Roman" w:cs="Times New Roman"/>
          <w:sz w:val="24"/>
          <w:szCs w:val="24"/>
        </w:rPr>
      </w:pPr>
      <w:r w:rsidRPr="00CC488E">
        <w:rPr>
          <w:rFonts w:ascii="Times New Roman" w:hAnsi="Times New Roman" w:cs="Times New Roman"/>
          <w:b/>
          <w:sz w:val="24"/>
          <w:szCs w:val="24"/>
        </w:rPr>
        <w:t xml:space="preserve"> </w:t>
      </w:r>
      <w:r w:rsidR="00322DC8" w:rsidRPr="00CC488E">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00CC488E">
        <w:rPr>
          <w:rFonts w:ascii="Times New Roman" w:hAnsi="Times New Roman" w:cs="Times New Roman"/>
          <w:sz w:val="24"/>
          <w:szCs w:val="24"/>
        </w:rPr>
        <w:t xml:space="preserve"> </w:t>
      </w:r>
      <w:r w:rsidR="00322DC8" w:rsidRPr="00322DC8">
        <w:rPr>
          <w:rFonts w:ascii="Times New Roman" w:hAnsi="Times New Roman" w:cs="Times New Roman"/>
          <w:sz w:val="24"/>
          <w:szCs w:val="24"/>
        </w:rPr>
        <w:t xml:space="preserve">- </w:t>
      </w:r>
      <w:r w:rsidR="00322DC8">
        <w:rPr>
          <w:rFonts w:ascii="Times New Roman" w:hAnsi="Times New Roman" w:cs="Times New Roman"/>
          <w:sz w:val="24"/>
          <w:szCs w:val="24"/>
        </w:rPr>
        <w:t>в</w:t>
      </w:r>
      <w:r w:rsidR="00322DC8" w:rsidRPr="00322DC8">
        <w:rPr>
          <w:rFonts w:ascii="Times New Roman" w:hAnsi="Times New Roman" w:cs="Times New Roman"/>
          <w:sz w:val="24"/>
          <w:szCs w:val="24"/>
        </w:rPr>
        <w:t xml:space="preserve"> конкурсе могут принимать участие </w:t>
      </w:r>
      <w:r w:rsidR="00322DC8" w:rsidRPr="00CB1C52">
        <w:rPr>
          <w:rFonts w:ascii="Times New Roman" w:hAnsi="Times New Roman" w:cs="Times New Roman"/>
          <w:b/>
          <w:sz w:val="24"/>
          <w:szCs w:val="24"/>
        </w:rPr>
        <w:t>проекты научных коллективов независимо от должности, занимаемой руководителем проекта, его ученой степени и гражданства</w:t>
      </w:r>
      <w:r w:rsidR="00322DC8" w:rsidRPr="00322DC8">
        <w:rPr>
          <w:rFonts w:ascii="Times New Roman" w:hAnsi="Times New Roman" w:cs="Times New Roman"/>
          <w:sz w:val="24"/>
          <w:szCs w:val="24"/>
        </w:rPr>
        <w:t xml:space="preserve">, </w:t>
      </w:r>
      <w:r w:rsidR="00322DC8" w:rsidRPr="009868C1">
        <w:rPr>
          <w:rFonts w:ascii="Times New Roman" w:hAnsi="Times New Roman" w:cs="Times New Roman"/>
          <w:b/>
          <w:sz w:val="24"/>
          <w:szCs w:val="24"/>
        </w:rPr>
        <w:t>организационно-правовой формы и формы собственности организаций</w:t>
      </w:r>
      <w:r w:rsidR="00322DC8" w:rsidRPr="00322DC8">
        <w:rPr>
          <w:rFonts w:ascii="Times New Roman" w:hAnsi="Times New Roman" w:cs="Times New Roman"/>
          <w:sz w:val="24"/>
          <w:szCs w:val="24"/>
        </w:rPr>
        <w:t>, с которыми руководитель проекта и члены научного коллектива состоят в трудовых или</w:t>
      </w:r>
      <w:r w:rsidR="00CC488E">
        <w:rPr>
          <w:rFonts w:ascii="Times New Roman" w:hAnsi="Times New Roman" w:cs="Times New Roman"/>
          <w:sz w:val="24"/>
          <w:szCs w:val="24"/>
        </w:rPr>
        <w:t xml:space="preserve"> гражданско-правовых отношениях</w:t>
      </w:r>
      <w:r w:rsidR="00322DC8" w:rsidRPr="00322DC8">
        <w:rPr>
          <w:rFonts w:ascii="Times New Roman" w:hAnsi="Times New Roman" w:cs="Times New Roman"/>
          <w:sz w:val="24"/>
          <w:szCs w:val="24"/>
        </w:rPr>
        <w:t>;</w:t>
      </w:r>
    </w:p>
    <w:p w:rsidR="00322DC8" w:rsidRPr="00856774" w:rsidRDefault="00322DC8" w:rsidP="00193C46">
      <w:pPr>
        <w:pStyle w:val="a3"/>
        <w:numPr>
          <w:ilvl w:val="0"/>
          <w:numId w:val="15"/>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sz w:val="24"/>
          <w:szCs w:val="24"/>
        </w:rPr>
        <w:t>«</w:t>
      </w:r>
      <w:r w:rsidRPr="00856774">
        <w:rPr>
          <w:rFonts w:ascii="Times New Roman" w:hAnsi="Times New Roman" w:cs="Times New Roman"/>
          <w:b/>
          <w:sz w:val="24"/>
          <w:szCs w:val="24"/>
        </w:rPr>
        <w:t>Проведение инициативных исследований молодыми учеными»</w:t>
      </w:r>
      <w:r w:rsidRPr="00856774">
        <w:rPr>
          <w:rFonts w:ascii="Times New Roman" w:hAnsi="Times New Roman" w:cs="Times New Roman"/>
          <w:sz w:val="24"/>
          <w:szCs w:val="24"/>
        </w:rPr>
        <w:t xml:space="preserve"> </w:t>
      </w:r>
      <w:r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 в том числе молодыми учеными</w:t>
      </w:r>
      <w:r w:rsidRPr="00856774">
        <w:rPr>
          <w:rFonts w:ascii="Times New Roman" w:hAnsi="Times New Roman" w:cs="Times New Roman"/>
          <w:sz w:val="24"/>
          <w:szCs w:val="24"/>
        </w:rPr>
        <w:t xml:space="preserve">- </w:t>
      </w:r>
      <w:r w:rsidRPr="00CB1C52">
        <w:rPr>
          <w:rFonts w:ascii="Times New Roman" w:hAnsi="Times New Roman" w:cs="Times New Roman"/>
          <w:sz w:val="24"/>
          <w:szCs w:val="24"/>
        </w:rPr>
        <w:t xml:space="preserve">в конкурсе могут принимать участие </w:t>
      </w:r>
      <w:r w:rsidRPr="00CB1C52">
        <w:rPr>
          <w:rFonts w:ascii="Times New Roman" w:hAnsi="Times New Roman" w:cs="Times New Roman"/>
          <w:b/>
          <w:sz w:val="24"/>
          <w:szCs w:val="24"/>
        </w:rPr>
        <w:t>проекты исследователей  в возрасте до 33 лет включительно</w:t>
      </w:r>
      <w:r w:rsidRPr="00CB1C52">
        <w:rPr>
          <w:rFonts w:ascii="Times New Roman" w:hAnsi="Times New Roman" w:cs="Times New Roman"/>
          <w:sz w:val="24"/>
          <w:szCs w:val="24"/>
        </w:rPr>
        <w:t xml:space="preserve"> на момент истечения срока подачи конкурсной заявки, </w:t>
      </w:r>
      <w:r w:rsidRPr="009868C1">
        <w:rPr>
          <w:rFonts w:ascii="Times New Roman" w:hAnsi="Times New Roman" w:cs="Times New Roman"/>
          <w:b/>
          <w:sz w:val="24"/>
          <w:szCs w:val="24"/>
        </w:rPr>
        <w:t>имеющих ученую степень кандидата наук, независимо от должности и гражданства исследователя, организационно-правовой формы и формы собственности организаций</w:t>
      </w:r>
      <w:r w:rsidRPr="00856774">
        <w:rPr>
          <w:rFonts w:ascii="Times New Roman" w:hAnsi="Times New Roman" w:cs="Times New Roman"/>
          <w:sz w:val="24"/>
          <w:szCs w:val="24"/>
        </w:rPr>
        <w:t>, с которыми он состоит в трудовых или</w:t>
      </w:r>
      <w:r w:rsidR="009868C1">
        <w:rPr>
          <w:rFonts w:ascii="Times New Roman" w:hAnsi="Times New Roman" w:cs="Times New Roman"/>
          <w:sz w:val="24"/>
          <w:szCs w:val="24"/>
        </w:rPr>
        <w:t xml:space="preserve"> гражданско-правовых отношениях</w:t>
      </w:r>
      <w:r w:rsidRPr="00856774">
        <w:rPr>
          <w:rFonts w:ascii="Times New Roman" w:hAnsi="Times New Roman" w:cs="Times New Roman"/>
          <w:sz w:val="24"/>
          <w:szCs w:val="24"/>
        </w:rPr>
        <w:t>;</w:t>
      </w:r>
    </w:p>
    <w:p w:rsidR="00322DC8" w:rsidRPr="00856774" w:rsidRDefault="00322DC8" w:rsidP="00193C46">
      <w:pPr>
        <w:pStyle w:val="a3"/>
        <w:numPr>
          <w:ilvl w:val="0"/>
          <w:numId w:val="15"/>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b/>
          <w:sz w:val="24"/>
          <w:szCs w:val="24"/>
        </w:rPr>
        <w:t>«Проведение исследований научными группами под руководством молодых ученых»</w:t>
      </w:r>
      <w:r w:rsidRPr="00856774">
        <w:rPr>
          <w:rFonts w:ascii="Times New Roman" w:hAnsi="Times New Roman" w:cs="Times New Roman"/>
          <w:sz w:val="24"/>
          <w:szCs w:val="24"/>
        </w:rPr>
        <w:t xml:space="preserve"> </w:t>
      </w:r>
      <w:r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w:t>
      </w:r>
      <w:r w:rsidRPr="00856774">
        <w:rPr>
          <w:rFonts w:ascii="Times New Roman" w:hAnsi="Times New Roman" w:cs="Times New Roman"/>
          <w:sz w:val="24"/>
          <w:szCs w:val="24"/>
        </w:rPr>
        <w:t xml:space="preserve">- </w:t>
      </w:r>
      <w:r w:rsidR="00403915" w:rsidRPr="00CB1C52">
        <w:rPr>
          <w:rFonts w:ascii="Times New Roman" w:hAnsi="Times New Roman" w:cs="Times New Roman"/>
          <w:sz w:val="24"/>
          <w:szCs w:val="24"/>
        </w:rPr>
        <w:t xml:space="preserve">в конкурсе могут принимать участие </w:t>
      </w:r>
      <w:r w:rsidR="00403915" w:rsidRPr="00CB1C52">
        <w:rPr>
          <w:rFonts w:ascii="Times New Roman" w:hAnsi="Times New Roman" w:cs="Times New Roman"/>
          <w:b/>
          <w:sz w:val="24"/>
          <w:szCs w:val="24"/>
        </w:rPr>
        <w:t>проекты научных коллективов под руководством кандидатов или докторов наук в возрасте до 35 лет включительно</w:t>
      </w:r>
      <w:r w:rsidR="00403915" w:rsidRPr="00CB1C52">
        <w:rPr>
          <w:rFonts w:ascii="Times New Roman" w:hAnsi="Times New Roman" w:cs="Times New Roman"/>
          <w:sz w:val="24"/>
          <w:szCs w:val="24"/>
        </w:rPr>
        <w:t xml:space="preserve"> на момент истечения срока подачи заявки</w:t>
      </w:r>
      <w:r w:rsidR="00403915" w:rsidRPr="00856774">
        <w:rPr>
          <w:rFonts w:ascii="Times New Roman" w:hAnsi="Times New Roman" w:cs="Times New Roman"/>
          <w:b/>
          <w:sz w:val="24"/>
          <w:szCs w:val="24"/>
        </w:rPr>
        <w:t xml:space="preserve"> </w:t>
      </w:r>
      <w:r w:rsidR="00403915" w:rsidRPr="00856774">
        <w:rPr>
          <w:rFonts w:ascii="Times New Roman" w:hAnsi="Times New Roman" w:cs="Times New Roman"/>
          <w:sz w:val="24"/>
          <w:szCs w:val="24"/>
        </w:rPr>
        <w:t xml:space="preserve">(далее – руководитель проекта) </w:t>
      </w:r>
      <w:r w:rsidR="00403915" w:rsidRPr="009868C1">
        <w:rPr>
          <w:rFonts w:ascii="Times New Roman" w:hAnsi="Times New Roman" w:cs="Times New Roman"/>
          <w:b/>
          <w:sz w:val="24"/>
          <w:szCs w:val="24"/>
        </w:rPr>
        <w:t>независимо от должности, занимаемой руководителем проекта, его гражданства, организационно-правовой формы и формы собственности организаций</w:t>
      </w:r>
      <w:r w:rsidR="00403915" w:rsidRPr="00856774">
        <w:rPr>
          <w:rFonts w:ascii="Times New Roman" w:hAnsi="Times New Roman" w:cs="Times New Roman"/>
          <w:sz w:val="24"/>
          <w:szCs w:val="24"/>
        </w:rPr>
        <w:t>, с которыми руководитель проекта и члены научного коллектива состоят в трудовых или гражданско-правовых отношениях</w:t>
      </w:r>
      <w:r w:rsidRPr="00856774">
        <w:rPr>
          <w:rFonts w:ascii="Times New Roman" w:hAnsi="Times New Roman" w:cs="Times New Roman"/>
          <w:sz w:val="24"/>
          <w:szCs w:val="24"/>
        </w:rPr>
        <w:t>;</w:t>
      </w:r>
    </w:p>
    <w:p w:rsidR="00322DC8" w:rsidRPr="00856774" w:rsidRDefault="00322DC8" w:rsidP="00193C46">
      <w:pPr>
        <w:pStyle w:val="a3"/>
        <w:numPr>
          <w:ilvl w:val="0"/>
          <w:numId w:val="15"/>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b/>
          <w:sz w:val="24"/>
          <w:szCs w:val="24"/>
        </w:rPr>
        <w:t>«Проведение исследований на базе существующей научной инфраструктуры мирового уровня»</w:t>
      </w:r>
      <w:r w:rsidRPr="00856774">
        <w:rPr>
          <w:rFonts w:ascii="Times New Roman" w:hAnsi="Times New Roman" w:cs="Times New Roman"/>
          <w:sz w:val="24"/>
          <w:szCs w:val="24"/>
        </w:rPr>
        <w:t xml:space="preserve"> </w:t>
      </w:r>
      <w:r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 в том числе молодыми учеными</w:t>
      </w:r>
      <w:r w:rsidR="00CC488E" w:rsidRPr="00856774">
        <w:rPr>
          <w:rFonts w:ascii="Times New Roman" w:hAnsi="Times New Roman" w:cs="Times New Roman"/>
          <w:sz w:val="24"/>
          <w:szCs w:val="24"/>
        </w:rPr>
        <w:t xml:space="preserve"> </w:t>
      </w:r>
      <w:r w:rsidRPr="00856774">
        <w:rPr>
          <w:rFonts w:ascii="Times New Roman" w:hAnsi="Times New Roman" w:cs="Times New Roman"/>
          <w:sz w:val="24"/>
          <w:szCs w:val="24"/>
        </w:rPr>
        <w:t xml:space="preserve">- </w:t>
      </w:r>
      <w:r w:rsidR="00403915" w:rsidRPr="00856774">
        <w:rPr>
          <w:rFonts w:ascii="Times New Roman" w:hAnsi="Times New Roman" w:cs="Times New Roman"/>
          <w:sz w:val="24"/>
          <w:szCs w:val="24"/>
        </w:rPr>
        <w:t xml:space="preserve">в конкурсе могут принимать участие </w:t>
      </w:r>
      <w:r w:rsidR="00403915" w:rsidRPr="009868C1">
        <w:rPr>
          <w:rFonts w:ascii="Times New Roman" w:hAnsi="Times New Roman" w:cs="Times New Roman"/>
          <w:b/>
          <w:sz w:val="24"/>
          <w:szCs w:val="24"/>
        </w:rPr>
        <w:t>проекты научных коллективов независимо от должности, занимаемой руководителем научного коллектива, его ученой степени и гражданства, организационно-правовой формы и формы собственности организаций</w:t>
      </w:r>
      <w:r w:rsidR="00403915" w:rsidRPr="00856774">
        <w:rPr>
          <w:rFonts w:ascii="Times New Roman" w:hAnsi="Times New Roman" w:cs="Times New Roman"/>
          <w:sz w:val="24"/>
          <w:szCs w:val="24"/>
        </w:rPr>
        <w:t xml:space="preserve">, с которыми руководитель проекта и члены научного </w:t>
      </w:r>
      <w:r w:rsidR="00403915" w:rsidRPr="00856774">
        <w:rPr>
          <w:rFonts w:ascii="Times New Roman" w:hAnsi="Times New Roman" w:cs="Times New Roman"/>
          <w:sz w:val="24"/>
          <w:szCs w:val="24"/>
        </w:rPr>
        <w:lastRenderedPageBreak/>
        <w:t xml:space="preserve">коллектива состоят в трудовых или гражданско-правовых отношениях.  При реализации представляемых на конкурс проектов </w:t>
      </w:r>
      <w:r w:rsidR="00403915" w:rsidRPr="009868C1">
        <w:rPr>
          <w:rFonts w:ascii="Times New Roman" w:hAnsi="Times New Roman" w:cs="Times New Roman"/>
          <w:b/>
          <w:sz w:val="24"/>
          <w:szCs w:val="24"/>
        </w:rPr>
        <w:t>должны использоваться находящиеся на территории Российской Федерации крупные объекты научной инфраструктуры</w:t>
      </w:r>
      <w:r w:rsidR="00403915" w:rsidRPr="00856774">
        <w:rPr>
          <w:rFonts w:ascii="Times New Roman" w:hAnsi="Times New Roman" w:cs="Times New Roman"/>
          <w:sz w:val="24"/>
          <w:szCs w:val="24"/>
        </w:rPr>
        <w:t>, в том числе центры коллективного пользования научным оборудованием или уникальные научные установки</w:t>
      </w:r>
      <w:r w:rsidR="00B0271B">
        <w:rPr>
          <w:rFonts w:ascii="Times New Roman" w:hAnsi="Times New Roman" w:cs="Times New Roman"/>
          <w:sz w:val="24"/>
          <w:szCs w:val="24"/>
        </w:rPr>
        <w:t xml:space="preserve"> - далее</w:t>
      </w:r>
      <w:r w:rsidR="00403915" w:rsidRPr="00856774">
        <w:rPr>
          <w:rFonts w:ascii="Times New Roman" w:hAnsi="Times New Roman" w:cs="Times New Roman"/>
          <w:sz w:val="24"/>
          <w:szCs w:val="24"/>
        </w:rPr>
        <w:t xml:space="preserve"> (ОИ), зарегистрированные в Информационно-аналитической системе Российского научного фонда</w:t>
      </w:r>
      <w:r w:rsidRPr="00856774">
        <w:rPr>
          <w:rFonts w:ascii="Times New Roman" w:hAnsi="Times New Roman" w:cs="Times New Roman"/>
          <w:sz w:val="24"/>
          <w:szCs w:val="24"/>
        </w:rPr>
        <w:t>;</w:t>
      </w:r>
    </w:p>
    <w:p w:rsidR="00322DC8" w:rsidRDefault="00322DC8" w:rsidP="00193C46">
      <w:pPr>
        <w:pStyle w:val="a3"/>
        <w:numPr>
          <w:ilvl w:val="0"/>
          <w:numId w:val="15"/>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b/>
          <w:sz w:val="24"/>
          <w:szCs w:val="24"/>
        </w:rPr>
        <w:t>«Проведение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w:t>
      </w:r>
      <w:r w:rsidRPr="00856774">
        <w:rPr>
          <w:rFonts w:ascii="Times New Roman" w:hAnsi="Times New Roman" w:cs="Times New Roman"/>
          <w:sz w:val="24"/>
          <w:szCs w:val="24"/>
        </w:rPr>
        <w:t xml:space="preserve"> </w:t>
      </w:r>
      <w:r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 в том числе молодыми учеными</w:t>
      </w:r>
      <w:r w:rsidR="00403915" w:rsidRPr="00856774">
        <w:rPr>
          <w:rFonts w:ascii="Times New Roman" w:hAnsi="Times New Roman" w:cs="Times New Roman"/>
          <w:sz w:val="24"/>
          <w:szCs w:val="24"/>
        </w:rPr>
        <w:t xml:space="preserve">- </w:t>
      </w:r>
      <w:r w:rsidR="00403915" w:rsidRPr="00B237F4">
        <w:rPr>
          <w:rFonts w:ascii="Times New Roman" w:hAnsi="Times New Roman" w:cs="Times New Roman"/>
          <w:sz w:val="24"/>
          <w:szCs w:val="24"/>
        </w:rPr>
        <w:t>в конкурсе</w:t>
      </w:r>
      <w:r w:rsidR="00403915" w:rsidRPr="00856774">
        <w:rPr>
          <w:rFonts w:ascii="Times New Roman" w:hAnsi="Times New Roman" w:cs="Times New Roman"/>
          <w:b/>
          <w:sz w:val="24"/>
          <w:szCs w:val="24"/>
        </w:rPr>
        <w:t xml:space="preserve"> могут принимать участие проекты научных коллективов, осуществляющих научные исследования мирового уровня на базе существующих лабораторий </w:t>
      </w:r>
      <w:r w:rsidR="00403915" w:rsidRPr="00856774">
        <w:rPr>
          <w:rFonts w:ascii="Times New Roman" w:hAnsi="Times New Roman" w:cs="Times New Roman"/>
          <w:sz w:val="24"/>
          <w:szCs w:val="24"/>
        </w:rPr>
        <w:t xml:space="preserve">(структурных подразделений) российских научных организаций, российских образовательных организаций высшего образования, иных организаций, учредительными документами которых предусмотрена возможность выполнения научных исследований, находящихся на территории Российской Федерации международных (межгосударственных и межправительственных) научных организаций (далее соответственно – научный коллектив,  лаборатория, организация)), </w:t>
      </w:r>
      <w:r w:rsidR="00403915" w:rsidRPr="00B237F4">
        <w:rPr>
          <w:rFonts w:ascii="Times New Roman" w:hAnsi="Times New Roman" w:cs="Times New Roman"/>
          <w:b/>
          <w:sz w:val="24"/>
          <w:szCs w:val="24"/>
        </w:rPr>
        <w:t>независимо от должности, занимаемой руководителем научного коллектива, его ученой степени и гражданства, организационно-правовой формы и формы собственности организаций</w:t>
      </w:r>
      <w:r w:rsidR="00403915" w:rsidRPr="00856774">
        <w:rPr>
          <w:rFonts w:ascii="Times New Roman" w:hAnsi="Times New Roman" w:cs="Times New Roman"/>
          <w:sz w:val="24"/>
          <w:szCs w:val="24"/>
        </w:rPr>
        <w:t>, с которыми руководитель проекта и члены научного коллектива состоят в трудовых или гражданско-правовых отношениях</w:t>
      </w:r>
      <w:r w:rsidR="00EF0956">
        <w:rPr>
          <w:rFonts w:ascii="Times New Roman" w:hAnsi="Times New Roman" w:cs="Times New Roman"/>
          <w:sz w:val="24"/>
          <w:szCs w:val="24"/>
        </w:rPr>
        <w:t>.</w:t>
      </w:r>
    </w:p>
    <w:p w:rsidR="00193C46" w:rsidRPr="00D57975" w:rsidRDefault="00EF0956" w:rsidP="00D57975">
      <w:pPr>
        <w:pStyle w:val="a3"/>
        <w:numPr>
          <w:ilvl w:val="0"/>
          <w:numId w:val="15"/>
        </w:numPr>
        <w:ind w:left="-142" w:firstLine="142"/>
        <w:jc w:val="both"/>
        <w:rPr>
          <w:rFonts w:ascii="Times New Roman" w:hAnsi="Times New Roman" w:cs="Times New Roman"/>
          <w:sz w:val="24"/>
          <w:szCs w:val="24"/>
        </w:rPr>
      </w:pPr>
      <w:r w:rsidRPr="00833D9B">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w:t>
      </w:r>
      <w:r w:rsidRPr="00833D9B">
        <w:rPr>
          <w:rFonts w:ascii="Times New Roman" w:hAnsi="Times New Roman" w:cs="Times New Roman"/>
          <w:sz w:val="24"/>
          <w:szCs w:val="24"/>
        </w:rPr>
        <w:t xml:space="preserve"> - в конкурсе </w:t>
      </w:r>
      <w:r w:rsidRPr="00EC0260">
        <w:rPr>
          <w:rFonts w:ascii="Times New Roman" w:hAnsi="Times New Roman" w:cs="Times New Roman"/>
          <w:b/>
          <w:sz w:val="24"/>
          <w:szCs w:val="24"/>
        </w:rPr>
        <w:t>могут принимать участие проекты международных научных коллективов, каждый из которых состоит из российского научного коллектива и зарубежного научного коллектива</w:t>
      </w:r>
      <w:r w:rsidRPr="00833D9B">
        <w:rPr>
          <w:rFonts w:ascii="Times New Roman" w:hAnsi="Times New Roman" w:cs="Times New Roman"/>
          <w:sz w:val="24"/>
          <w:szCs w:val="24"/>
        </w:rPr>
        <w:t xml:space="preserve">. В состав российского научного коллектива могут входить ученые независимо от их должности, ученой степени и гражданства, организационно-правовой формы и формы собственности организаций, с которыми они состоят в трудовых или гражданско-правовых отношениях. </w:t>
      </w:r>
      <w:r w:rsidR="00833D9B" w:rsidRPr="00833D9B">
        <w:rPr>
          <w:rFonts w:ascii="Times New Roman" w:hAnsi="Times New Roman" w:cs="Times New Roman"/>
          <w:sz w:val="24"/>
          <w:szCs w:val="24"/>
        </w:rPr>
        <w:t xml:space="preserve">Организация и зарубежная организация должны представить в составе заявки на участие в данном конкурсе письмо (письма) о согласии на предоставление необходимой инфраструктуры и оборудования для реализации проекта, о планах и сроках работ, предполагаемых к выполнению в рамках проекта, о порядке использования результатов интеллектуальной деятельности, созданных совместным творческим трудом в процессе реализации проекта, об осведомленности о требованиях Фонда, предъявляемых к российскому научному коллективу. Письмо (письма) должно быть подписано уполномоченными представителями Организации и зарубежной организации.  </w:t>
      </w:r>
    </w:p>
    <w:p w:rsidR="00D57975" w:rsidRDefault="00D57975" w:rsidP="00193C46">
      <w:pPr>
        <w:pStyle w:val="a3"/>
        <w:spacing w:after="0" w:line="240" w:lineRule="auto"/>
        <w:ind w:left="-142" w:firstLine="142"/>
        <w:jc w:val="both"/>
        <w:rPr>
          <w:rFonts w:ascii="Times New Roman" w:hAnsi="Times New Roman" w:cs="Times New Roman"/>
          <w:b/>
          <w:sz w:val="28"/>
          <w:szCs w:val="28"/>
        </w:rPr>
      </w:pPr>
    </w:p>
    <w:p w:rsidR="00D57975" w:rsidRDefault="00D57975" w:rsidP="00193C46">
      <w:pPr>
        <w:pStyle w:val="a3"/>
        <w:spacing w:after="0" w:line="240" w:lineRule="auto"/>
        <w:ind w:left="-142" w:firstLine="142"/>
        <w:jc w:val="both"/>
        <w:rPr>
          <w:rFonts w:ascii="Times New Roman" w:hAnsi="Times New Roman" w:cs="Times New Roman"/>
          <w:b/>
          <w:sz w:val="28"/>
          <w:szCs w:val="28"/>
        </w:rPr>
      </w:pPr>
    </w:p>
    <w:p w:rsidR="00310830" w:rsidRDefault="003F27F8" w:rsidP="00193C46">
      <w:pPr>
        <w:pStyle w:val="a3"/>
        <w:spacing w:after="0" w:line="240" w:lineRule="auto"/>
        <w:ind w:left="-142" w:firstLine="142"/>
        <w:jc w:val="both"/>
        <w:rPr>
          <w:rFonts w:ascii="Times New Roman" w:hAnsi="Times New Roman" w:cs="Times New Roman"/>
          <w:b/>
          <w:sz w:val="28"/>
          <w:szCs w:val="28"/>
        </w:rPr>
      </w:pPr>
      <w:r w:rsidRPr="00310830">
        <w:rPr>
          <w:rFonts w:ascii="Times New Roman" w:hAnsi="Times New Roman" w:cs="Times New Roman"/>
          <w:b/>
          <w:sz w:val="28"/>
          <w:szCs w:val="28"/>
        </w:rPr>
        <w:t>Требования к руководителю и членам научного коллектива</w:t>
      </w:r>
      <w:r w:rsidR="00310830">
        <w:rPr>
          <w:rFonts w:ascii="Times New Roman" w:hAnsi="Times New Roman" w:cs="Times New Roman"/>
          <w:b/>
          <w:sz w:val="28"/>
          <w:szCs w:val="28"/>
        </w:rPr>
        <w:t>:</w:t>
      </w:r>
    </w:p>
    <w:p w:rsidR="009E6E11" w:rsidRPr="00310830" w:rsidRDefault="009E6E11" w:rsidP="00193C46">
      <w:pPr>
        <w:pStyle w:val="a3"/>
        <w:spacing w:after="0" w:line="240" w:lineRule="auto"/>
        <w:ind w:left="-142" w:firstLine="142"/>
        <w:jc w:val="both"/>
        <w:rPr>
          <w:rFonts w:ascii="Times New Roman" w:hAnsi="Times New Roman" w:cs="Times New Roman"/>
          <w:b/>
          <w:sz w:val="28"/>
          <w:szCs w:val="28"/>
        </w:rPr>
      </w:pPr>
      <w:r w:rsidRPr="00310830">
        <w:rPr>
          <w:rFonts w:ascii="Times New Roman" w:hAnsi="Times New Roman" w:cs="Times New Roman"/>
          <w:b/>
          <w:sz w:val="28"/>
          <w:szCs w:val="28"/>
        </w:rPr>
        <w:t xml:space="preserve"> </w:t>
      </w:r>
    </w:p>
    <w:p w:rsidR="009E6E11" w:rsidRPr="003F27F8"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F27F8">
        <w:rPr>
          <w:rFonts w:ascii="Times New Roman" w:hAnsi="Times New Roman" w:cs="Times New Roman"/>
          <w:sz w:val="24"/>
          <w:szCs w:val="24"/>
        </w:rPr>
        <w:t>Руководителем проекта не может являться ученый, выполняющий функции руководителя проекта, ранее поддержанного Фондом и не завершенного по настоящее время.</w:t>
      </w:r>
    </w:p>
    <w:p w:rsidR="009E6E11"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 xml:space="preserve">Руководителем проекта не может являться ученый, лишенный такого права на определенный срок вследствие его отказа от руководства ранее поддержанным проектом Фонда и/или вследствие досрочного прекращения ранее поддержанного проекта Фонда по решению правления Фонда. </w:t>
      </w:r>
    </w:p>
    <w:p w:rsidR="009E6E11"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 xml:space="preserve">Членом научного коллектива проекта не может являться ученый, в любом качестве принимающий участие в реализации двух или более проектов, поддерживаемых Фондом, на момент вхождения его в состав исполнителей проекта, победившего в данном конкурсе. </w:t>
      </w:r>
    </w:p>
    <w:p w:rsidR="009E6E11"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Членом научного коллектива не может являться работник организации, в непосредственном административном подчинении которого находится руководитель проекта.</w:t>
      </w:r>
    </w:p>
    <w:p w:rsidR="009E6E11"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 xml:space="preserve">Руководителем проекта и членами научного коллектива могут являться работники организации и иные лица, привлекаемые для выполнения проекта и состоящие на время </w:t>
      </w:r>
      <w:r w:rsidRPr="00322DC8">
        <w:rPr>
          <w:rFonts w:ascii="Times New Roman" w:hAnsi="Times New Roman" w:cs="Times New Roman"/>
          <w:sz w:val="24"/>
          <w:szCs w:val="24"/>
        </w:rPr>
        <w:lastRenderedPageBreak/>
        <w:t xml:space="preserve">практической реализации проекта в трудовых или гражданско-правовых отношениях с организацией. </w:t>
      </w:r>
    </w:p>
    <w:p w:rsidR="009E6E11"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sz w:val="24"/>
          <w:szCs w:val="24"/>
        </w:rPr>
        <w:t>Руководитель проекта на весь период практической реализации проекта должен состоять в трудовых отношениях с организацией.</w:t>
      </w:r>
    </w:p>
    <w:p w:rsidR="009E6E11" w:rsidRPr="00322DC8" w:rsidRDefault="009E6E11" w:rsidP="00193C46">
      <w:pPr>
        <w:pStyle w:val="a3"/>
        <w:numPr>
          <w:ilvl w:val="0"/>
          <w:numId w:val="25"/>
        </w:numPr>
        <w:spacing w:after="0" w:line="240" w:lineRule="auto"/>
        <w:ind w:left="-142" w:firstLine="142"/>
        <w:jc w:val="both"/>
        <w:rPr>
          <w:rFonts w:ascii="Times New Roman" w:hAnsi="Times New Roman" w:cs="Times New Roman"/>
          <w:sz w:val="24"/>
          <w:szCs w:val="24"/>
        </w:rPr>
      </w:pPr>
      <w:r w:rsidRPr="00322DC8">
        <w:rPr>
          <w:rFonts w:ascii="Times New Roman" w:hAnsi="Times New Roman" w:cs="Times New Roman"/>
          <w:b/>
          <w:sz w:val="24"/>
          <w:szCs w:val="24"/>
        </w:rPr>
        <w:t>Руководитель проекта должен иметь следующее количество публикаций по тематике проекта в рецензируемых российских и зарубежных научных изданиях, индексируемых в базах данных «Сеть науки» (</w:t>
      </w:r>
      <w:proofErr w:type="spellStart"/>
      <w:r w:rsidRPr="00322DC8">
        <w:rPr>
          <w:rFonts w:ascii="Times New Roman" w:hAnsi="Times New Roman" w:cs="Times New Roman"/>
          <w:b/>
          <w:sz w:val="24"/>
          <w:szCs w:val="24"/>
        </w:rPr>
        <w:t>Web</w:t>
      </w:r>
      <w:proofErr w:type="spellEnd"/>
      <w:r w:rsidRPr="00322DC8">
        <w:rPr>
          <w:rFonts w:ascii="Times New Roman" w:hAnsi="Times New Roman" w:cs="Times New Roman"/>
          <w:b/>
          <w:sz w:val="24"/>
          <w:szCs w:val="24"/>
        </w:rPr>
        <w:t xml:space="preserve"> </w:t>
      </w:r>
      <w:proofErr w:type="spellStart"/>
      <w:r w:rsidRPr="00322DC8">
        <w:rPr>
          <w:rFonts w:ascii="Times New Roman" w:hAnsi="Times New Roman" w:cs="Times New Roman"/>
          <w:b/>
          <w:sz w:val="24"/>
          <w:szCs w:val="24"/>
        </w:rPr>
        <w:t>of</w:t>
      </w:r>
      <w:proofErr w:type="spellEnd"/>
      <w:r w:rsidRPr="00322DC8">
        <w:rPr>
          <w:rFonts w:ascii="Times New Roman" w:hAnsi="Times New Roman" w:cs="Times New Roman"/>
          <w:b/>
          <w:sz w:val="24"/>
          <w:szCs w:val="24"/>
        </w:rPr>
        <w:t xml:space="preserve"> </w:t>
      </w:r>
      <w:proofErr w:type="spellStart"/>
      <w:r w:rsidRPr="00322DC8">
        <w:rPr>
          <w:rFonts w:ascii="Times New Roman" w:hAnsi="Times New Roman" w:cs="Times New Roman"/>
          <w:b/>
          <w:sz w:val="24"/>
          <w:szCs w:val="24"/>
        </w:rPr>
        <w:t>Science</w:t>
      </w:r>
      <w:proofErr w:type="spellEnd"/>
      <w:r w:rsidRPr="00322DC8">
        <w:rPr>
          <w:rFonts w:ascii="Times New Roman" w:hAnsi="Times New Roman" w:cs="Times New Roman"/>
          <w:b/>
          <w:sz w:val="24"/>
          <w:szCs w:val="24"/>
        </w:rPr>
        <w:t xml:space="preserve"> </w:t>
      </w:r>
      <w:proofErr w:type="spellStart"/>
      <w:r w:rsidRPr="00322DC8">
        <w:rPr>
          <w:rFonts w:ascii="Times New Roman" w:hAnsi="Times New Roman" w:cs="Times New Roman"/>
          <w:b/>
          <w:sz w:val="24"/>
          <w:szCs w:val="24"/>
        </w:rPr>
        <w:t>Core</w:t>
      </w:r>
      <w:proofErr w:type="spellEnd"/>
      <w:r w:rsidRPr="00322DC8">
        <w:rPr>
          <w:rFonts w:ascii="Times New Roman" w:hAnsi="Times New Roman" w:cs="Times New Roman"/>
          <w:b/>
          <w:sz w:val="24"/>
          <w:szCs w:val="24"/>
        </w:rPr>
        <w:t xml:space="preserve"> </w:t>
      </w:r>
      <w:proofErr w:type="spellStart"/>
      <w:r w:rsidRPr="00322DC8">
        <w:rPr>
          <w:rFonts w:ascii="Times New Roman" w:hAnsi="Times New Roman" w:cs="Times New Roman"/>
          <w:b/>
          <w:sz w:val="24"/>
          <w:szCs w:val="24"/>
        </w:rPr>
        <w:t>Collection</w:t>
      </w:r>
      <w:proofErr w:type="spellEnd"/>
      <w:r w:rsidRPr="00322DC8">
        <w:rPr>
          <w:rFonts w:ascii="Times New Roman" w:hAnsi="Times New Roman" w:cs="Times New Roman"/>
          <w:b/>
          <w:sz w:val="24"/>
          <w:szCs w:val="24"/>
        </w:rPr>
        <w:t>) или «</w:t>
      </w:r>
      <w:proofErr w:type="spellStart"/>
      <w:r w:rsidRPr="00322DC8">
        <w:rPr>
          <w:rFonts w:ascii="Times New Roman" w:hAnsi="Times New Roman" w:cs="Times New Roman"/>
          <w:b/>
          <w:sz w:val="24"/>
          <w:szCs w:val="24"/>
        </w:rPr>
        <w:t>Скопус</w:t>
      </w:r>
      <w:proofErr w:type="spellEnd"/>
      <w:r w:rsidRPr="00322DC8">
        <w:rPr>
          <w:rFonts w:ascii="Times New Roman" w:hAnsi="Times New Roman" w:cs="Times New Roman"/>
          <w:b/>
          <w:sz w:val="24"/>
          <w:szCs w:val="24"/>
        </w:rPr>
        <w:t>» (</w:t>
      </w:r>
      <w:proofErr w:type="spellStart"/>
      <w:r w:rsidRPr="00322DC8">
        <w:rPr>
          <w:rFonts w:ascii="Times New Roman" w:hAnsi="Times New Roman" w:cs="Times New Roman"/>
          <w:b/>
          <w:sz w:val="24"/>
          <w:szCs w:val="24"/>
        </w:rPr>
        <w:t>Scopus</w:t>
      </w:r>
      <w:proofErr w:type="spellEnd"/>
      <w:r w:rsidRPr="00322DC8">
        <w:rPr>
          <w:rFonts w:ascii="Times New Roman" w:hAnsi="Times New Roman" w:cs="Times New Roman"/>
          <w:b/>
          <w:sz w:val="24"/>
          <w:szCs w:val="24"/>
        </w:rPr>
        <w:t xml:space="preserve">), опубликованных в период, указанный в конкурсной документации до даты подачи заявки: </w:t>
      </w:r>
    </w:p>
    <w:p w:rsidR="009E6E11" w:rsidRDefault="009E6E11" w:rsidP="00193C46">
      <w:pPr>
        <w:pStyle w:val="a3"/>
        <w:numPr>
          <w:ilvl w:val="1"/>
          <w:numId w:val="20"/>
        </w:numPr>
        <w:spacing w:after="0" w:line="240" w:lineRule="auto"/>
        <w:ind w:left="-142" w:firstLine="142"/>
        <w:jc w:val="both"/>
        <w:rPr>
          <w:rFonts w:ascii="Times New Roman" w:hAnsi="Times New Roman" w:cs="Times New Roman"/>
          <w:sz w:val="24"/>
          <w:szCs w:val="24"/>
        </w:rPr>
      </w:pPr>
      <w:r w:rsidRPr="00CC488E">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Pr="009E6E11">
        <w:rPr>
          <w:rFonts w:ascii="Times New Roman" w:hAnsi="Times New Roman" w:cs="Times New Roman"/>
          <w:sz w:val="24"/>
          <w:szCs w:val="24"/>
        </w:rPr>
        <w:t xml:space="preserve"> а) для отраслей знания </w:t>
      </w:r>
      <w:r w:rsidRPr="00CC488E">
        <w:rPr>
          <w:rFonts w:ascii="Times New Roman" w:hAnsi="Times New Roman" w:cs="Times New Roman"/>
          <w:b/>
          <w:sz w:val="24"/>
          <w:szCs w:val="24"/>
        </w:rPr>
        <w:t>01 - 07, 09, – не менее 7</w:t>
      </w:r>
      <w:r w:rsidRPr="009E6E11">
        <w:rPr>
          <w:rFonts w:ascii="Times New Roman" w:hAnsi="Times New Roman" w:cs="Times New Roman"/>
          <w:sz w:val="24"/>
          <w:szCs w:val="24"/>
        </w:rPr>
        <w:t xml:space="preserve">; б) для отрасли знания </w:t>
      </w:r>
      <w:r w:rsidRPr="00CC488E">
        <w:rPr>
          <w:rFonts w:ascii="Times New Roman" w:hAnsi="Times New Roman" w:cs="Times New Roman"/>
          <w:b/>
          <w:sz w:val="24"/>
          <w:szCs w:val="24"/>
        </w:rPr>
        <w:t>08 – не менее 5</w:t>
      </w:r>
      <w:r w:rsidR="00B0271B">
        <w:rPr>
          <w:rFonts w:ascii="Times New Roman" w:hAnsi="Times New Roman" w:cs="Times New Roman"/>
          <w:sz w:val="24"/>
          <w:szCs w:val="24"/>
        </w:rPr>
        <w:t>;</w:t>
      </w:r>
    </w:p>
    <w:p w:rsidR="005A78A6" w:rsidRPr="00CC488E" w:rsidRDefault="009E6E11" w:rsidP="00193C46">
      <w:pPr>
        <w:pStyle w:val="a3"/>
        <w:numPr>
          <w:ilvl w:val="1"/>
          <w:numId w:val="20"/>
        </w:numPr>
        <w:spacing w:after="0" w:line="240" w:lineRule="auto"/>
        <w:ind w:left="-142" w:firstLine="142"/>
        <w:jc w:val="both"/>
        <w:rPr>
          <w:rFonts w:ascii="Times New Roman" w:hAnsi="Times New Roman" w:cs="Times New Roman"/>
          <w:b/>
          <w:sz w:val="24"/>
          <w:szCs w:val="24"/>
        </w:rPr>
      </w:pPr>
      <w:r w:rsidRPr="00CC488E">
        <w:rPr>
          <w:rFonts w:ascii="Times New Roman" w:hAnsi="Times New Roman" w:cs="Times New Roman"/>
          <w:b/>
          <w:sz w:val="24"/>
          <w:szCs w:val="24"/>
        </w:rPr>
        <w:t>«Проведение инициативных исследований молодыми учеными»</w:t>
      </w:r>
      <w:r w:rsidRPr="009E6E11">
        <w:rPr>
          <w:rFonts w:ascii="Times New Roman" w:hAnsi="Times New Roman" w:cs="Times New Roman"/>
          <w:sz w:val="24"/>
          <w:szCs w:val="24"/>
        </w:rPr>
        <w:t xml:space="preserve"> </w:t>
      </w:r>
      <w:r w:rsidRPr="001F2FAB">
        <w:rPr>
          <w:rFonts w:ascii="Times New Roman" w:hAnsi="Times New Roman" w:cs="Times New Roman"/>
          <w:b/>
          <w:sz w:val="24"/>
          <w:szCs w:val="24"/>
        </w:rPr>
        <w:t xml:space="preserve">Президентской программы исследовательских проектов, реализуемых ведущими учеными, в том числе </w:t>
      </w:r>
      <w:proofErr w:type="gramStart"/>
      <w:r w:rsidRPr="001F2FAB">
        <w:rPr>
          <w:rFonts w:ascii="Times New Roman" w:hAnsi="Times New Roman" w:cs="Times New Roman"/>
          <w:b/>
          <w:sz w:val="24"/>
          <w:szCs w:val="24"/>
        </w:rPr>
        <w:t>молодыми</w:t>
      </w:r>
      <w:proofErr w:type="gramEnd"/>
      <w:r w:rsidRPr="001F2FAB">
        <w:rPr>
          <w:rFonts w:ascii="Times New Roman" w:hAnsi="Times New Roman" w:cs="Times New Roman"/>
          <w:b/>
          <w:sz w:val="24"/>
          <w:szCs w:val="24"/>
        </w:rPr>
        <w:t xml:space="preserve"> учеными</w:t>
      </w:r>
      <w:r>
        <w:rPr>
          <w:rFonts w:ascii="Times New Roman" w:hAnsi="Times New Roman" w:cs="Times New Roman"/>
          <w:sz w:val="24"/>
          <w:szCs w:val="24"/>
        </w:rPr>
        <w:t>-</w:t>
      </w:r>
      <w:r w:rsidR="005A78A6" w:rsidRPr="005A78A6">
        <w:t xml:space="preserve"> </w:t>
      </w:r>
      <w:r w:rsidR="005A78A6" w:rsidRPr="005A78A6">
        <w:rPr>
          <w:rFonts w:ascii="Times New Roman" w:hAnsi="Times New Roman" w:cs="Times New Roman"/>
          <w:sz w:val="24"/>
          <w:szCs w:val="24"/>
        </w:rPr>
        <w:t xml:space="preserve">а) для отраслей знания </w:t>
      </w:r>
      <w:r w:rsidR="005A78A6" w:rsidRPr="00CC488E">
        <w:rPr>
          <w:rFonts w:ascii="Times New Roman" w:hAnsi="Times New Roman" w:cs="Times New Roman"/>
          <w:b/>
          <w:sz w:val="24"/>
          <w:szCs w:val="24"/>
        </w:rPr>
        <w:t>01 - 07, 09 – не менее 3</w:t>
      </w:r>
      <w:r w:rsidR="005A78A6" w:rsidRPr="005A78A6">
        <w:rPr>
          <w:rFonts w:ascii="Times New Roman" w:hAnsi="Times New Roman" w:cs="Times New Roman"/>
          <w:sz w:val="24"/>
          <w:szCs w:val="24"/>
        </w:rPr>
        <w:t xml:space="preserve">; б) для отрасли знания </w:t>
      </w:r>
      <w:r w:rsidR="005A78A6" w:rsidRPr="00CC488E">
        <w:rPr>
          <w:rFonts w:ascii="Times New Roman" w:hAnsi="Times New Roman" w:cs="Times New Roman"/>
          <w:b/>
          <w:sz w:val="24"/>
          <w:szCs w:val="24"/>
        </w:rPr>
        <w:t>08 – не менее 2</w:t>
      </w:r>
      <w:r w:rsidR="00B0271B">
        <w:rPr>
          <w:rFonts w:ascii="Times New Roman" w:hAnsi="Times New Roman" w:cs="Times New Roman"/>
          <w:b/>
          <w:sz w:val="24"/>
          <w:szCs w:val="24"/>
        </w:rPr>
        <w:t>;</w:t>
      </w:r>
    </w:p>
    <w:p w:rsidR="005A78A6" w:rsidRPr="005A78A6" w:rsidRDefault="005A78A6" w:rsidP="00193C46">
      <w:pPr>
        <w:pStyle w:val="a3"/>
        <w:numPr>
          <w:ilvl w:val="1"/>
          <w:numId w:val="20"/>
        </w:numPr>
        <w:spacing w:after="0" w:line="240" w:lineRule="auto"/>
        <w:ind w:left="-142" w:firstLine="142"/>
        <w:jc w:val="both"/>
        <w:rPr>
          <w:rFonts w:ascii="Times New Roman" w:hAnsi="Times New Roman" w:cs="Times New Roman"/>
          <w:sz w:val="24"/>
          <w:szCs w:val="24"/>
        </w:rPr>
      </w:pPr>
      <w:r w:rsidRPr="00CC488E">
        <w:rPr>
          <w:rFonts w:ascii="Times New Roman" w:hAnsi="Times New Roman" w:cs="Times New Roman"/>
          <w:b/>
          <w:sz w:val="24"/>
          <w:szCs w:val="24"/>
        </w:rPr>
        <w:t>«Проведение исследований научными группами под руководством молодых ученых»</w:t>
      </w:r>
      <w:r w:rsidRPr="005A78A6">
        <w:rPr>
          <w:rFonts w:ascii="Times New Roman" w:hAnsi="Times New Roman" w:cs="Times New Roman"/>
          <w:sz w:val="24"/>
          <w:szCs w:val="24"/>
        </w:rPr>
        <w:t xml:space="preserve"> Президентской программы исследовательских проектов, реализуемых </w:t>
      </w:r>
      <w:proofErr w:type="gramStart"/>
      <w:r w:rsidRPr="005A78A6">
        <w:rPr>
          <w:rFonts w:ascii="Times New Roman" w:hAnsi="Times New Roman" w:cs="Times New Roman"/>
          <w:sz w:val="24"/>
          <w:szCs w:val="24"/>
        </w:rPr>
        <w:t>ведущими</w:t>
      </w:r>
      <w:proofErr w:type="gramEnd"/>
      <w:r w:rsidRPr="005A78A6">
        <w:rPr>
          <w:rFonts w:ascii="Times New Roman" w:hAnsi="Times New Roman" w:cs="Times New Roman"/>
          <w:sz w:val="24"/>
          <w:szCs w:val="24"/>
        </w:rPr>
        <w:t xml:space="preserve"> учеными-</w:t>
      </w:r>
      <w:r w:rsidR="0074722D" w:rsidRPr="0074722D">
        <w:t xml:space="preserve"> </w:t>
      </w:r>
      <w:r w:rsidR="0074722D" w:rsidRPr="0074722D">
        <w:rPr>
          <w:rFonts w:ascii="Times New Roman" w:hAnsi="Times New Roman" w:cs="Times New Roman"/>
          <w:sz w:val="24"/>
          <w:szCs w:val="24"/>
        </w:rPr>
        <w:t xml:space="preserve">а) для отраслей знания </w:t>
      </w:r>
      <w:r w:rsidR="0074722D" w:rsidRPr="00CC488E">
        <w:rPr>
          <w:rFonts w:ascii="Times New Roman" w:hAnsi="Times New Roman" w:cs="Times New Roman"/>
          <w:b/>
          <w:sz w:val="24"/>
          <w:szCs w:val="24"/>
        </w:rPr>
        <w:t>01 - 07, 09 – не менее 5</w:t>
      </w:r>
      <w:r w:rsidR="0074722D" w:rsidRPr="0074722D">
        <w:rPr>
          <w:rFonts w:ascii="Times New Roman" w:hAnsi="Times New Roman" w:cs="Times New Roman"/>
          <w:sz w:val="24"/>
          <w:szCs w:val="24"/>
        </w:rPr>
        <w:t xml:space="preserve">; б) для отрасли знания </w:t>
      </w:r>
      <w:r w:rsidR="0074722D" w:rsidRPr="00CC488E">
        <w:rPr>
          <w:rFonts w:ascii="Times New Roman" w:hAnsi="Times New Roman" w:cs="Times New Roman"/>
          <w:b/>
          <w:sz w:val="24"/>
          <w:szCs w:val="24"/>
        </w:rPr>
        <w:t>08 – не менее 3</w:t>
      </w:r>
      <w:r w:rsidRPr="005A78A6">
        <w:rPr>
          <w:rFonts w:ascii="Times New Roman" w:hAnsi="Times New Roman" w:cs="Times New Roman"/>
          <w:sz w:val="24"/>
          <w:szCs w:val="24"/>
        </w:rPr>
        <w:t>;</w:t>
      </w:r>
    </w:p>
    <w:p w:rsidR="005A78A6" w:rsidRPr="005A78A6" w:rsidRDefault="005A78A6" w:rsidP="00193C46">
      <w:pPr>
        <w:pStyle w:val="a3"/>
        <w:numPr>
          <w:ilvl w:val="1"/>
          <w:numId w:val="20"/>
        </w:numPr>
        <w:spacing w:after="0" w:line="240" w:lineRule="auto"/>
        <w:ind w:left="-142" w:firstLine="142"/>
        <w:jc w:val="both"/>
        <w:rPr>
          <w:rFonts w:ascii="Times New Roman" w:hAnsi="Times New Roman" w:cs="Times New Roman"/>
          <w:sz w:val="24"/>
          <w:szCs w:val="24"/>
        </w:rPr>
      </w:pPr>
      <w:r w:rsidRPr="00CC488E">
        <w:rPr>
          <w:rFonts w:ascii="Times New Roman" w:hAnsi="Times New Roman" w:cs="Times New Roman"/>
          <w:b/>
          <w:sz w:val="24"/>
          <w:szCs w:val="24"/>
        </w:rPr>
        <w:t>«Проведение исследований на базе существующей научной инфраструктуры мирового уровня»</w:t>
      </w:r>
      <w:r w:rsidRPr="005A78A6">
        <w:rPr>
          <w:rFonts w:ascii="Times New Roman" w:hAnsi="Times New Roman" w:cs="Times New Roman"/>
          <w:sz w:val="24"/>
          <w:szCs w:val="24"/>
        </w:rPr>
        <w:t xml:space="preserve"> </w:t>
      </w:r>
      <w:r w:rsidRPr="001F2FAB">
        <w:rPr>
          <w:rFonts w:ascii="Times New Roman" w:hAnsi="Times New Roman" w:cs="Times New Roman"/>
          <w:b/>
          <w:sz w:val="24"/>
          <w:szCs w:val="24"/>
        </w:rPr>
        <w:t xml:space="preserve">Президентской программы исследовательских проектов, реализуемых ведущими учеными, в том числе </w:t>
      </w:r>
      <w:proofErr w:type="gramStart"/>
      <w:r w:rsidRPr="001F2FAB">
        <w:rPr>
          <w:rFonts w:ascii="Times New Roman" w:hAnsi="Times New Roman" w:cs="Times New Roman"/>
          <w:b/>
          <w:sz w:val="24"/>
          <w:szCs w:val="24"/>
        </w:rPr>
        <w:t>молодыми</w:t>
      </w:r>
      <w:proofErr w:type="gramEnd"/>
      <w:r w:rsidRPr="001F2FAB">
        <w:rPr>
          <w:rFonts w:ascii="Times New Roman" w:hAnsi="Times New Roman" w:cs="Times New Roman"/>
          <w:b/>
          <w:sz w:val="24"/>
          <w:szCs w:val="24"/>
        </w:rPr>
        <w:t xml:space="preserve"> учеными</w:t>
      </w:r>
      <w:r w:rsidRPr="005A78A6">
        <w:rPr>
          <w:rFonts w:ascii="Times New Roman" w:hAnsi="Times New Roman" w:cs="Times New Roman"/>
          <w:sz w:val="24"/>
          <w:szCs w:val="24"/>
        </w:rPr>
        <w:t>-</w:t>
      </w:r>
      <w:r w:rsidR="0074722D" w:rsidRPr="0074722D">
        <w:t xml:space="preserve"> </w:t>
      </w:r>
      <w:r w:rsidR="0074722D" w:rsidRPr="0074722D">
        <w:rPr>
          <w:rFonts w:ascii="Times New Roman" w:hAnsi="Times New Roman" w:cs="Times New Roman"/>
          <w:sz w:val="24"/>
          <w:szCs w:val="24"/>
        </w:rPr>
        <w:t xml:space="preserve">а) для отраслей знания </w:t>
      </w:r>
      <w:r w:rsidR="0074722D" w:rsidRPr="00CC488E">
        <w:rPr>
          <w:rFonts w:ascii="Times New Roman" w:hAnsi="Times New Roman" w:cs="Times New Roman"/>
          <w:b/>
          <w:sz w:val="24"/>
          <w:szCs w:val="24"/>
        </w:rPr>
        <w:t>01 - 07, 09– не менее 7</w:t>
      </w:r>
      <w:r w:rsidR="0074722D" w:rsidRPr="0074722D">
        <w:rPr>
          <w:rFonts w:ascii="Times New Roman" w:hAnsi="Times New Roman" w:cs="Times New Roman"/>
          <w:sz w:val="24"/>
          <w:szCs w:val="24"/>
        </w:rPr>
        <w:t>; б) для</w:t>
      </w:r>
      <w:r w:rsidR="0074722D">
        <w:rPr>
          <w:rFonts w:ascii="Times New Roman" w:hAnsi="Times New Roman" w:cs="Times New Roman"/>
          <w:sz w:val="24"/>
          <w:szCs w:val="24"/>
        </w:rPr>
        <w:t xml:space="preserve"> отрасли знания </w:t>
      </w:r>
      <w:r w:rsidR="0074722D" w:rsidRPr="00CC488E">
        <w:rPr>
          <w:rFonts w:ascii="Times New Roman" w:hAnsi="Times New Roman" w:cs="Times New Roman"/>
          <w:b/>
          <w:sz w:val="24"/>
          <w:szCs w:val="24"/>
        </w:rPr>
        <w:t>08 – не менее 5</w:t>
      </w:r>
      <w:r w:rsidRPr="005A78A6">
        <w:rPr>
          <w:rFonts w:ascii="Times New Roman" w:hAnsi="Times New Roman" w:cs="Times New Roman"/>
          <w:sz w:val="24"/>
          <w:szCs w:val="24"/>
        </w:rPr>
        <w:t>;</w:t>
      </w:r>
    </w:p>
    <w:p w:rsidR="00322DC8" w:rsidRDefault="005A78A6" w:rsidP="00193C46">
      <w:pPr>
        <w:pStyle w:val="a3"/>
        <w:numPr>
          <w:ilvl w:val="1"/>
          <w:numId w:val="20"/>
        </w:numPr>
        <w:spacing w:after="0" w:line="240" w:lineRule="auto"/>
        <w:ind w:left="-142" w:firstLine="142"/>
        <w:jc w:val="both"/>
        <w:rPr>
          <w:rFonts w:ascii="Times New Roman" w:hAnsi="Times New Roman" w:cs="Times New Roman"/>
          <w:sz w:val="24"/>
          <w:szCs w:val="24"/>
        </w:rPr>
      </w:pPr>
      <w:r w:rsidRPr="005A78A6">
        <w:rPr>
          <w:rFonts w:ascii="Times New Roman" w:hAnsi="Times New Roman" w:cs="Times New Roman"/>
          <w:sz w:val="24"/>
          <w:szCs w:val="24"/>
        </w:rPr>
        <w:t>«</w:t>
      </w:r>
      <w:r w:rsidRPr="00CC488E">
        <w:rPr>
          <w:rFonts w:ascii="Times New Roman" w:hAnsi="Times New Roman" w:cs="Times New Roman"/>
          <w:b/>
          <w:sz w:val="24"/>
          <w:szCs w:val="24"/>
        </w:rPr>
        <w:t>Проведение исследований научными лабораториями мирового уровня</w:t>
      </w:r>
      <w:r w:rsidRPr="005A78A6">
        <w:rPr>
          <w:rFonts w:ascii="Times New Roman" w:hAnsi="Times New Roman" w:cs="Times New Roman"/>
          <w:sz w:val="24"/>
          <w:szCs w:val="24"/>
        </w:rPr>
        <w:t xml:space="preserve"> </w:t>
      </w:r>
      <w:r w:rsidRPr="001F2FAB">
        <w:rPr>
          <w:rFonts w:ascii="Times New Roman" w:hAnsi="Times New Roman" w:cs="Times New Roman"/>
          <w:b/>
          <w:sz w:val="24"/>
          <w:szCs w:val="24"/>
        </w:rPr>
        <w:t>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w:t>
      </w:r>
      <w:r w:rsidR="0074722D">
        <w:rPr>
          <w:rFonts w:ascii="Times New Roman" w:hAnsi="Times New Roman" w:cs="Times New Roman"/>
          <w:sz w:val="24"/>
          <w:szCs w:val="24"/>
        </w:rPr>
        <w:t>-</w:t>
      </w:r>
      <w:r w:rsidR="0074722D" w:rsidRPr="0074722D">
        <w:rPr>
          <w:rFonts w:ascii="Times New Roman" w:hAnsi="Times New Roman" w:cs="Times New Roman"/>
          <w:sz w:val="24"/>
          <w:szCs w:val="24"/>
        </w:rPr>
        <w:t xml:space="preserve">: а) для отраслей знания </w:t>
      </w:r>
      <w:r w:rsidR="0074722D" w:rsidRPr="00CC488E">
        <w:rPr>
          <w:rFonts w:ascii="Times New Roman" w:hAnsi="Times New Roman" w:cs="Times New Roman"/>
          <w:b/>
          <w:sz w:val="24"/>
          <w:szCs w:val="24"/>
        </w:rPr>
        <w:t>01 - 07, 09 – не менее 10</w:t>
      </w:r>
      <w:r w:rsidR="0074722D" w:rsidRPr="0074722D">
        <w:rPr>
          <w:rFonts w:ascii="Times New Roman" w:hAnsi="Times New Roman" w:cs="Times New Roman"/>
          <w:sz w:val="24"/>
          <w:szCs w:val="24"/>
        </w:rPr>
        <w:t xml:space="preserve">; б) для отрасли знания </w:t>
      </w:r>
      <w:r w:rsidR="0074722D" w:rsidRPr="00CC488E">
        <w:rPr>
          <w:rFonts w:ascii="Times New Roman" w:hAnsi="Times New Roman" w:cs="Times New Roman"/>
          <w:b/>
          <w:sz w:val="24"/>
          <w:szCs w:val="24"/>
        </w:rPr>
        <w:t>08 – не менее 5</w:t>
      </w:r>
      <w:r w:rsidR="00403193">
        <w:rPr>
          <w:rFonts w:ascii="Times New Roman" w:hAnsi="Times New Roman" w:cs="Times New Roman"/>
          <w:sz w:val="24"/>
          <w:szCs w:val="24"/>
        </w:rPr>
        <w:t>;</w:t>
      </w:r>
    </w:p>
    <w:p w:rsidR="00403193" w:rsidRPr="00E430EA" w:rsidRDefault="00403193" w:rsidP="00193C46">
      <w:pPr>
        <w:pStyle w:val="a3"/>
        <w:numPr>
          <w:ilvl w:val="1"/>
          <w:numId w:val="21"/>
        </w:numPr>
        <w:spacing w:after="0" w:line="240" w:lineRule="auto"/>
        <w:ind w:left="-142" w:firstLine="142"/>
        <w:jc w:val="both"/>
        <w:rPr>
          <w:rFonts w:ascii="Times New Roman" w:hAnsi="Times New Roman" w:cs="Times New Roman"/>
          <w:sz w:val="24"/>
          <w:szCs w:val="24"/>
        </w:rPr>
      </w:pPr>
      <w:r w:rsidRPr="00E430EA">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w:t>
      </w:r>
      <w:r w:rsidRPr="00E430EA">
        <w:rPr>
          <w:rFonts w:ascii="Times New Roman" w:hAnsi="Times New Roman" w:cs="Times New Roman"/>
          <w:sz w:val="24"/>
          <w:szCs w:val="24"/>
        </w:rPr>
        <w:t xml:space="preserve"> </w:t>
      </w:r>
      <w:r w:rsidR="00E430EA">
        <w:rPr>
          <w:rFonts w:ascii="Times New Roman" w:hAnsi="Times New Roman" w:cs="Times New Roman"/>
          <w:sz w:val="24"/>
          <w:szCs w:val="24"/>
        </w:rPr>
        <w:t>-</w:t>
      </w:r>
      <w:r w:rsidRPr="00E430EA">
        <w:rPr>
          <w:rFonts w:ascii="Times New Roman" w:hAnsi="Times New Roman" w:cs="Times New Roman"/>
          <w:sz w:val="24"/>
          <w:szCs w:val="24"/>
        </w:rPr>
        <w:t xml:space="preserve">  </w:t>
      </w:r>
      <w:r w:rsidR="00E430EA" w:rsidRPr="00E430EA">
        <w:rPr>
          <w:rFonts w:ascii="Times New Roman" w:hAnsi="Times New Roman" w:cs="Times New Roman"/>
          <w:b/>
          <w:sz w:val="24"/>
          <w:szCs w:val="24"/>
        </w:rPr>
        <w:t>не менее 10</w:t>
      </w:r>
      <w:r w:rsidR="00E430EA" w:rsidRPr="00E430EA">
        <w:rPr>
          <w:rFonts w:ascii="Times New Roman" w:hAnsi="Times New Roman" w:cs="Times New Roman"/>
          <w:sz w:val="24"/>
          <w:szCs w:val="24"/>
        </w:rPr>
        <w:t xml:space="preserve"> (для отрасли знания </w:t>
      </w:r>
      <w:r w:rsidR="00E430EA" w:rsidRPr="00E430EA">
        <w:rPr>
          <w:rFonts w:ascii="Times New Roman" w:hAnsi="Times New Roman" w:cs="Times New Roman"/>
          <w:b/>
          <w:sz w:val="24"/>
          <w:szCs w:val="24"/>
        </w:rPr>
        <w:t>«Гуманитарные и социальные науки»</w:t>
      </w:r>
      <w:r w:rsidR="00E430EA" w:rsidRPr="00E430EA">
        <w:rPr>
          <w:rFonts w:ascii="Times New Roman" w:hAnsi="Times New Roman" w:cs="Times New Roman"/>
          <w:sz w:val="24"/>
          <w:szCs w:val="24"/>
        </w:rPr>
        <w:t xml:space="preserve"> – </w:t>
      </w:r>
      <w:r w:rsidR="00E430EA" w:rsidRPr="00E430EA">
        <w:rPr>
          <w:rFonts w:ascii="Times New Roman" w:hAnsi="Times New Roman" w:cs="Times New Roman"/>
          <w:b/>
          <w:sz w:val="24"/>
          <w:szCs w:val="24"/>
        </w:rPr>
        <w:t>не менее 5</w:t>
      </w:r>
      <w:r w:rsidR="00E430EA" w:rsidRPr="00E430EA">
        <w:rPr>
          <w:rFonts w:ascii="Times New Roman" w:hAnsi="Times New Roman" w:cs="Times New Roman"/>
          <w:sz w:val="24"/>
          <w:szCs w:val="24"/>
        </w:rPr>
        <w:t xml:space="preserve">) </w:t>
      </w:r>
    </w:p>
    <w:p w:rsidR="00321A97" w:rsidRPr="00321A97" w:rsidRDefault="00321A97" w:rsidP="00193C46">
      <w:pPr>
        <w:pStyle w:val="a3"/>
        <w:numPr>
          <w:ilvl w:val="0"/>
          <w:numId w:val="25"/>
        </w:numPr>
        <w:spacing w:after="0" w:line="240" w:lineRule="auto"/>
        <w:ind w:left="-142" w:firstLine="142"/>
        <w:jc w:val="both"/>
        <w:rPr>
          <w:rFonts w:ascii="Times New Roman" w:hAnsi="Times New Roman" w:cs="Times New Roman"/>
          <w:b/>
          <w:sz w:val="24"/>
          <w:szCs w:val="24"/>
        </w:rPr>
      </w:pPr>
      <w:r w:rsidRPr="00321A97">
        <w:rPr>
          <w:rFonts w:ascii="Times New Roman" w:hAnsi="Times New Roman" w:cs="Times New Roman"/>
          <w:b/>
          <w:sz w:val="24"/>
          <w:szCs w:val="24"/>
        </w:rPr>
        <w:t>Доля членов научного коллектива</w:t>
      </w:r>
      <w:r w:rsidR="00B0271B" w:rsidRPr="00B0271B">
        <w:t xml:space="preserve"> </w:t>
      </w:r>
      <w:r w:rsidR="00B0271B" w:rsidRPr="00B0271B">
        <w:rPr>
          <w:rFonts w:ascii="Times New Roman" w:hAnsi="Times New Roman" w:cs="Times New Roman"/>
          <w:b/>
          <w:sz w:val="24"/>
          <w:szCs w:val="24"/>
        </w:rPr>
        <w:t>непосредственно занятых выполнением научных исследований, в возрасте до 39 лет включительно</w:t>
      </w:r>
      <w:r w:rsidR="00EB5DDD">
        <w:rPr>
          <w:rFonts w:ascii="Times New Roman" w:hAnsi="Times New Roman" w:cs="Times New Roman"/>
          <w:b/>
          <w:sz w:val="24"/>
          <w:szCs w:val="24"/>
        </w:rPr>
        <w:t>:</w:t>
      </w:r>
    </w:p>
    <w:p w:rsidR="009E6E11" w:rsidRPr="00EB5DDD" w:rsidRDefault="00321A97" w:rsidP="00193C46">
      <w:pPr>
        <w:pStyle w:val="a3"/>
        <w:numPr>
          <w:ilvl w:val="0"/>
          <w:numId w:val="3"/>
        </w:numPr>
        <w:ind w:left="-142" w:firstLine="142"/>
        <w:jc w:val="both"/>
        <w:rPr>
          <w:rFonts w:ascii="Times New Roman" w:hAnsi="Times New Roman" w:cs="Times New Roman"/>
          <w:sz w:val="24"/>
          <w:szCs w:val="24"/>
        </w:rPr>
      </w:pPr>
      <w:r w:rsidRPr="00CB1C52">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Pr="00EB5DDD">
        <w:rPr>
          <w:rFonts w:ascii="Times New Roman" w:hAnsi="Times New Roman" w:cs="Times New Roman"/>
          <w:sz w:val="24"/>
          <w:szCs w:val="24"/>
        </w:rPr>
        <w:t>-</w:t>
      </w:r>
      <w:r w:rsidR="00EB5DDD" w:rsidRPr="00EB5DDD">
        <w:t xml:space="preserve"> </w:t>
      </w:r>
      <w:r w:rsidR="00EB5DDD">
        <w:rPr>
          <w:rFonts w:ascii="Times New Roman" w:hAnsi="Times New Roman" w:cs="Times New Roman"/>
          <w:sz w:val="24"/>
          <w:szCs w:val="24"/>
        </w:rPr>
        <w:t>д</w:t>
      </w:r>
      <w:r w:rsidR="00EB5DDD" w:rsidRPr="00EB5DDD">
        <w:rPr>
          <w:rFonts w:ascii="Times New Roman" w:hAnsi="Times New Roman" w:cs="Times New Roman"/>
          <w:sz w:val="24"/>
          <w:szCs w:val="24"/>
        </w:rPr>
        <w:t xml:space="preserve">оля членов научного коллектива, непосредственно занятых выполнением научных исследований, в возрасте </w:t>
      </w:r>
      <w:r w:rsidR="00EB5DDD" w:rsidRPr="00EB5DDD">
        <w:rPr>
          <w:rFonts w:ascii="Times New Roman" w:hAnsi="Times New Roman" w:cs="Times New Roman"/>
          <w:b/>
          <w:sz w:val="24"/>
          <w:szCs w:val="24"/>
        </w:rPr>
        <w:t>до 39 лет включительно</w:t>
      </w:r>
      <w:r w:rsidR="00EB5DDD" w:rsidRPr="00EB5DDD">
        <w:rPr>
          <w:rFonts w:ascii="Times New Roman" w:hAnsi="Times New Roman" w:cs="Times New Roman"/>
          <w:sz w:val="24"/>
          <w:szCs w:val="24"/>
        </w:rPr>
        <w:t xml:space="preserve"> в общей численности членов научного коллектива </w:t>
      </w:r>
      <w:r w:rsidR="00EB5DDD" w:rsidRPr="00F1008D">
        <w:rPr>
          <w:rFonts w:ascii="Times New Roman" w:hAnsi="Times New Roman" w:cs="Times New Roman"/>
          <w:b/>
          <w:sz w:val="24"/>
          <w:szCs w:val="24"/>
        </w:rPr>
        <w:t>должна составлять не</w:t>
      </w:r>
      <w:r w:rsidR="00EB5DDD" w:rsidRPr="00EB5DDD">
        <w:rPr>
          <w:rFonts w:ascii="Times New Roman" w:hAnsi="Times New Roman" w:cs="Times New Roman"/>
          <w:sz w:val="24"/>
          <w:szCs w:val="24"/>
        </w:rPr>
        <w:t xml:space="preserve"> </w:t>
      </w:r>
      <w:r w:rsidR="00EB5DDD" w:rsidRPr="00EB5DDD">
        <w:rPr>
          <w:rFonts w:ascii="Times New Roman" w:hAnsi="Times New Roman" w:cs="Times New Roman"/>
          <w:b/>
          <w:sz w:val="24"/>
          <w:szCs w:val="24"/>
        </w:rPr>
        <w:t>менее 50 процентов</w:t>
      </w:r>
      <w:r w:rsidR="00EB5DDD" w:rsidRPr="00EB5DDD">
        <w:rPr>
          <w:rFonts w:ascii="Times New Roman" w:hAnsi="Times New Roman" w:cs="Times New Roman"/>
          <w:sz w:val="24"/>
          <w:szCs w:val="24"/>
        </w:rPr>
        <w:t xml:space="preserve"> в течение всего периода практической реализации проекта</w:t>
      </w:r>
      <w:r w:rsidR="00F1008D">
        <w:rPr>
          <w:rFonts w:ascii="Times New Roman" w:hAnsi="Times New Roman" w:cs="Times New Roman"/>
          <w:sz w:val="24"/>
          <w:szCs w:val="24"/>
        </w:rPr>
        <w:t>.</w:t>
      </w:r>
      <w:r w:rsidR="00F1008D" w:rsidRPr="00F1008D">
        <w:t xml:space="preserve"> </w:t>
      </w:r>
    </w:p>
    <w:p w:rsidR="00321A97" w:rsidRPr="00F1008D" w:rsidRDefault="00B0271B" w:rsidP="00193C46">
      <w:pPr>
        <w:pStyle w:val="a3"/>
        <w:numPr>
          <w:ilvl w:val="0"/>
          <w:numId w:val="3"/>
        </w:numPr>
        <w:spacing w:after="0" w:line="240" w:lineRule="auto"/>
        <w:ind w:left="-142" w:firstLine="142"/>
        <w:jc w:val="both"/>
        <w:rPr>
          <w:rFonts w:ascii="Times New Roman" w:hAnsi="Times New Roman" w:cs="Times New Roman"/>
          <w:sz w:val="24"/>
          <w:szCs w:val="24"/>
        </w:rPr>
      </w:pPr>
      <w:r w:rsidRPr="00CB1C52">
        <w:rPr>
          <w:rFonts w:ascii="Times New Roman" w:hAnsi="Times New Roman" w:cs="Times New Roman"/>
          <w:b/>
          <w:sz w:val="24"/>
          <w:szCs w:val="24"/>
        </w:rPr>
        <w:t xml:space="preserve"> </w:t>
      </w:r>
      <w:r w:rsidR="00321A97" w:rsidRPr="00CB1C52">
        <w:rPr>
          <w:rFonts w:ascii="Times New Roman" w:hAnsi="Times New Roman" w:cs="Times New Roman"/>
          <w:b/>
          <w:sz w:val="24"/>
          <w:szCs w:val="24"/>
        </w:rPr>
        <w:t>«Проведение исследований научными группами под руководством молодых ученых»</w:t>
      </w:r>
      <w:r w:rsidR="00321A97" w:rsidRPr="00F1008D">
        <w:rPr>
          <w:rFonts w:ascii="Times New Roman" w:hAnsi="Times New Roman" w:cs="Times New Roman"/>
          <w:sz w:val="24"/>
          <w:szCs w:val="24"/>
        </w:rPr>
        <w:t xml:space="preserve"> </w:t>
      </w:r>
      <w:r w:rsidR="00321A97"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w:t>
      </w:r>
      <w:r w:rsidR="00F1008D">
        <w:rPr>
          <w:rFonts w:ascii="Times New Roman" w:hAnsi="Times New Roman" w:cs="Times New Roman"/>
          <w:sz w:val="24"/>
          <w:szCs w:val="24"/>
        </w:rPr>
        <w:t>-</w:t>
      </w:r>
      <w:r w:rsidR="00F1008D" w:rsidRPr="00F1008D">
        <w:t xml:space="preserve"> </w:t>
      </w:r>
      <w:r w:rsidR="001F2FAB">
        <w:rPr>
          <w:rFonts w:ascii="Times New Roman" w:hAnsi="Times New Roman" w:cs="Times New Roman"/>
          <w:sz w:val="24"/>
          <w:szCs w:val="24"/>
        </w:rPr>
        <w:t>д</w:t>
      </w:r>
      <w:r w:rsidR="00F1008D" w:rsidRPr="00F1008D">
        <w:rPr>
          <w:rFonts w:ascii="Times New Roman" w:hAnsi="Times New Roman" w:cs="Times New Roman"/>
          <w:sz w:val="24"/>
          <w:szCs w:val="24"/>
        </w:rPr>
        <w:t xml:space="preserve">оля членов научного коллектива, непосредственно занятых выполнением научных исследований, </w:t>
      </w:r>
      <w:r w:rsidR="00F1008D" w:rsidRPr="00F1008D">
        <w:rPr>
          <w:rFonts w:ascii="Times New Roman" w:hAnsi="Times New Roman" w:cs="Times New Roman"/>
          <w:b/>
          <w:sz w:val="24"/>
          <w:szCs w:val="24"/>
        </w:rPr>
        <w:t>в возрасте до 39 лет включительно</w:t>
      </w:r>
      <w:r w:rsidR="00F1008D" w:rsidRPr="00F1008D">
        <w:rPr>
          <w:rFonts w:ascii="Times New Roman" w:hAnsi="Times New Roman" w:cs="Times New Roman"/>
          <w:sz w:val="24"/>
          <w:szCs w:val="24"/>
        </w:rPr>
        <w:t xml:space="preserve"> в общей численности членов научного коллектива </w:t>
      </w:r>
      <w:r w:rsidR="00F1008D" w:rsidRPr="00F1008D">
        <w:rPr>
          <w:rFonts w:ascii="Times New Roman" w:hAnsi="Times New Roman" w:cs="Times New Roman"/>
          <w:b/>
          <w:sz w:val="24"/>
          <w:szCs w:val="24"/>
        </w:rPr>
        <w:t>должна составлять</w:t>
      </w:r>
      <w:r w:rsidR="00F1008D" w:rsidRPr="00F1008D">
        <w:rPr>
          <w:rFonts w:ascii="Times New Roman" w:hAnsi="Times New Roman" w:cs="Times New Roman"/>
          <w:sz w:val="24"/>
          <w:szCs w:val="24"/>
        </w:rPr>
        <w:t xml:space="preserve"> </w:t>
      </w:r>
      <w:r w:rsidR="00F1008D" w:rsidRPr="00F1008D">
        <w:rPr>
          <w:rFonts w:ascii="Times New Roman" w:hAnsi="Times New Roman" w:cs="Times New Roman"/>
          <w:b/>
          <w:sz w:val="24"/>
          <w:szCs w:val="24"/>
        </w:rPr>
        <w:t>не менее 70 процентов</w:t>
      </w:r>
      <w:r w:rsidR="00F1008D" w:rsidRPr="00F1008D">
        <w:rPr>
          <w:rFonts w:ascii="Times New Roman" w:hAnsi="Times New Roman" w:cs="Times New Roman"/>
          <w:sz w:val="24"/>
          <w:szCs w:val="24"/>
        </w:rPr>
        <w:t xml:space="preserve"> в течение всего периода практической реализации проекта.   </w:t>
      </w:r>
    </w:p>
    <w:p w:rsidR="00321A97" w:rsidRPr="00BF4F60" w:rsidRDefault="00321A97" w:rsidP="00193C46">
      <w:pPr>
        <w:pStyle w:val="a3"/>
        <w:numPr>
          <w:ilvl w:val="0"/>
          <w:numId w:val="3"/>
        </w:numPr>
        <w:spacing w:after="0" w:line="240" w:lineRule="auto"/>
        <w:ind w:left="-142" w:firstLine="142"/>
        <w:jc w:val="both"/>
        <w:rPr>
          <w:rFonts w:ascii="Times New Roman" w:hAnsi="Times New Roman" w:cs="Times New Roman"/>
          <w:sz w:val="24"/>
          <w:szCs w:val="24"/>
        </w:rPr>
      </w:pPr>
      <w:r w:rsidRPr="00CB1C52">
        <w:rPr>
          <w:rFonts w:ascii="Times New Roman" w:hAnsi="Times New Roman" w:cs="Times New Roman"/>
          <w:b/>
          <w:sz w:val="24"/>
          <w:szCs w:val="24"/>
        </w:rPr>
        <w:t xml:space="preserve">«Проведение исследований на базе существующей научной инфраструктуры мирового уровня» </w:t>
      </w:r>
      <w:r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 в том числе молодыми учеными</w:t>
      </w:r>
      <w:r w:rsidR="00F1008D">
        <w:rPr>
          <w:rFonts w:ascii="Times New Roman" w:hAnsi="Times New Roman" w:cs="Times New Roman"/>
          <w:sz w:val="24"/>
          <w:szCs w:val="24"/>
        </w:rPr>
        <w:t xml:space="preserve">- </w:t>
      </w:r>
      <w:r w:rsidR="001F2FAB">
        <w:rPr>
          <w:rFonts w:ascii="Times New Roman" w:hAnsi="Times New Roman" w:cs="Times New Roman"/>
          <w:sz w:val="24"/>
          <w:szCs w:val="24"/>
        </w:rPr>
        <w:t>д</w:t>
      </w:r>
      <w:r w:rsidR="00BF4F60" w:rsidRPr="00BF4F60">
        <w:rPr>
          <w:rFonts w:ascii="Times New Roman" w:hAnsi="Times New Roman" w:cs="Times New Roman"/>
          <w:sz w:val="24"/>
          <w:szCs w:val="24"/>
        </w:rPr>
        <w:t xml:space="preserve">оля членов научного коллектива, непосредственно занятых выполнением научных исследований, </w:t>
      </w:r>
      <w:r w:rsidR="00BF4F60" w:rsidRPr="00BF4F60">
        <w:rPr>
          <w:rFonts w:ascii="Times New Roman" w:hAnsi="Times New Roman" w:cs="Times New Roman"/>
          <w:b/>
          <w:sz w:val="24"/>
          <w:szCs w:val="24"/>
        </w:rPr>
        <w:t>в возрасте до 39 лет включительно</w:t>
      </w:r>
      <w:r w:rsidR="00BF4F60" w:rsidRPr="00BF4F60">
        <w:rPr>
          <w:rFonts w:ascii="Times New Roman" w:hAnsi="Times New Roman" w:cs="Times New Roman"/>
          <w:sz w:val="24"/>
          <w:szCs w:val="24"/>
        </w:rPr>
        <w:t xml:space="preserve"> в общей численности членов научного коллектива </w:t>
      </w:r>
      <w:r w:rsidR="00BF4F60" w:rsidRPr="00BF4F60">
        <w:rPr>
          <w:rFonts w:ascii="Times New Roman" w:hAnsi="Times New Roman" w:cs="Times New Roman"/>
          <w:b/>
          <w:sz w:val="24"/>
          <w:szCs w:val="24"/>
        </w:rPr>
        <w:t>должна составлять не менее 50 процентов</w:t>
      </w:r>
      <w:r w:rsidR="00BF4F60" w:rsidRPr="00BF4F60">
        <w:rPr>
          <w:rFonts w:ascii="Times New Roman" w:hAnsi="Times New Roman" w:cs="Times New Roman"/>
          <w:sz w:val="24"/>
          <w:szCs w:val="24"/>
        </w:rPr>
        <w:t xml:space="preserve"> в течение всего периода практической реализации проекта.   </w:t>
      </w:r>
    </w:p>
    <w:p w:rsidR="00321A97" w:rsidRPr="00403193" w:rsidRDefault="00321A97" w:rsidP="00193C46">
      <w:pPr>
        <w:pStyle w:val="a3"/>
        <w:numPr>
          <w:ilvl w:val="0"/>
          <w:numId w:val="3"/>
        </w:numPr>
        <w:ind w:left="-142" w:firstLine="142"/>
        <w:jc w:val="both"/>
        <w:rPr>
          <w:rFonts w:ascii="Times New Roman" w:hAnsi="Times New Roman" w:cs="Times New Roman"/>
          <w:sz w:val="24"/>
          <w:szCs w:val="24"/>
        </w:rPr>
      </w:pPr>
      <w:r w:rsidRPr="00CB1C52">
        <w:rPr>
          <w:rFonts w:ascii="Times New Roman" w:hAnsi="Times New Roman" w:cs="Times New Roman"/>
          <w:b/>
          <w:sz w:val="24"/>
          <w:szCs w:val="24"/>
        </w:rPr>
        <w:t xml:space="preserve">«Проведение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w:t>
      </w:r>
      <w:r w:rsidRPr="001F2FAB">
        <w:rPr>
          <w:rFonts w:ascii="Times New Roman" w:hAnsi="Times New Roman" w:cs="Times New Roman"/>
          <w:b/>
          <w:sz w:val="24"/>
          <w:szCs w:val="24"/>
        </w:rPr>
        <w:t>Президентской программы исследовательских проектов, реализуемых ведущими учеными, в том числе молодыми учеными</w:t>
      </w:r>
      <w:r w:rsidR="00BF4F60" w:rsidRPr="00BF4F60">
        <w:rPr>
          <w:rFonts w:ascii="Times New Roman" w:hAnsi="Times New Roman" w:cs="Times New Roman"/>
          <w:sz w:val="24"/>
          <w:szCs w:val="24"/>
        </w:rPr>
        <w:t>-</w:t>
      </w:r>
      <w:r w:rsidR="00BF4F60" w:rsidRPr="00BF4F60">
        <w:t xml:space="preserve"> </w:t>
      </w:r>
      <w:r w:rsidR="00CB1C52">
        <w:rPr>
          <w:rFonts w:ascii="Times New Roman" w:hAnsi="Times New Roman" w:cs="Times New Roman"/>
          <w:sz w:val="24"/>
          <w:szCs w:val="24"/>
        </w:rPr>
        <w:t>д</w:t>
      </w:r>
      <w:r w:rsidR="00BF4F60" w:rsidRPr="00BF4F60">
        <w:rPr>
          <w:rFonts w:ascii="Times New Roman" w:hAnsi="Times New Roman" w:cs="Times New Roman"/>
          <w:sz w:val="24"/>
          <w:szCs w:val="24"/>
        </w:rPr>
        <w:t xml:space="preserve">оля членов научного коллектива, непосредственно занятых </w:t>
      </w:r>
      <w:r w:rsidR="00BF4F60" w:rsidRPr="00BF4F60">
        <w:rPr>
          <w:rFonts w:ascii="Times New Roman" w:hAnsi="Times New Roman" w:cs="Times New Roman"/>
          <w:sz w:val="24"/>
          <w:szCs w:val="24"/>
        </w:rPr>
        <w:lastRenderedPageBreak/>
        <w:t xml:space="preserve">выполнением научных исследований, </w:t>
      </w:r>
      <w:r w:rsidR="00BF4F60" w:rsidRPr="00BF4F60">
        <w:rPr>
          <w:rFonts w:ascii="Times New Roman" w:hAnsi="Times New Roman" w:cs="Times New Roman"/>
          <w:b/>
          <w:sz w:val="24"/>
          <w:szCs w:val="24"/>
        </w:rPr>
        <w:t>в возрасте до 39 лет включительно</w:t>
      </w:r>
      <w:r w:rsidR="00BF4F60" w:rsidRPr="00BF4F60">
        <w:rPr>
          <w:rFonts w:ascii="Times New Roman" w:hAnsi="Times New Roman" w:cs="Times New Roman"/>
          <w:sz w:val="24"/>
          <w:szCs w:val="24"/>
        </w:rPr>
        <w:t xml:space="preserve"> в общей численности членов научного коллектива </w:t>
      </w:r>
      <w:r w:rsidR="00BF4F60" w:rsidRPr="00BF4F60">
        <w:rPr>
          <w:rFonts w:ascii="Times New Roman" w:hAnsi="Times New Roman" w:cs="Times New Roman"/>
          <w:b/>
          <w:sz w:val="24"/>
          <w:szCs w:val="24"/>
        </w:rPr>
        <w:t>должна составлять не менее 40 процентов</w:t>
      </w:r>
      <w:r w:rsidR="00BF4F60" w:rsidRPr="00BF4F60">
        <w:rPr>
          <w:rFonts w:ascii="Times New Roman" w:hAnsi="Times New Roman" w:cs="Times New Roman"/>
          <w:sz w:val="24"/>
          <w:szCs w:val="24"/>
        </w:rPr>
        <w:t xml:space="preserve"> в течение всего периода практической реализации проекта</w:t>
      </w:r>
      <w:r w:rsidR="001E127D">
        <w:rPr>
          <w:rFonts w:ascii="Times New Roman" w:hAnsi="Times New Roman" w:cs="Times New Roman"/>
          <w:sz w:val="24"/>
          <w:szCs w:val="24"/>
        </w:rPr>
        <w:t>.</w:t>
      </w:r>
      <w:r w:rsidR="001E127D" w:rsidRPr="001E127D">
        <w:t xml:space="preserve"> </w:t>
      </w:r>
    </w:p>
    <w:p w:rsidR="00403193" w:rsidRPr="00CB1C52" w:rsidRDefault="00403193" w:rsidP="00193C46">
      <w:pPr>
        <w:pStyle w:val="a3"/>
        <w:numPr>
          <w:ilvl w:val="0"/>
          <w:numId w:val="3"/>
        </w:numPr>
        <w:ind w:left="-142" w:firstLine="142"/>
        <w:jc w:val="both"/>
        <w:rPr>
          <w:rFonts w:ascii="Times New Roman" w:hAnsi="Times New Roman" w:cs="Times New Roman"/>
          <w:sz w:val="24"/>
          <w:szCs w:val="24"/>
        </w:rPr>
      </w:pPr>
      <w:r w:rsidRPr="000452D7">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w:t>
      </w:r>
      <w:r w:rsidRPr="00403193">
        <w:rPr>
          <w:rFonts w:ascii="Times New Roman" w:hAnsi="Times New Roman" w:cs="Times New Roman"/>
          <w:sz w:val="24"/>
          <w:szCs w:val="24"/>
        </w:rPr>
        <w:t xml:space="preserve"> </w:t>
      </w:r>
      <w:r w:rsidR="000452D7" w:rsidRPr="000452D7">
        <w:rPr>
          <w:rFonts w:ascii="Times New Roman" w:hAnsi="Times New Roman" w:cs="Times New Roman"/>
          <w:sz w:val="24"/>
          <w:szCs w:val="24"/>
        </w:rPr>
        <w:t xml:space="preserve">- доля членов научного коллектива, непосредственно занятых выполнением научных исследований, </w:t>
      </w:r>
      <w:r w:rsidR="000452D7" w:rsidRPr="000452D7">
        <w:rPr>
          <w:rFonts w:ascii="Times New Roman" w:hAnsi="Times New Roman" w:cs="Times New Roman"/>
          <w:b/>
          <w:sz w:val="24"/>
          <w:szCs w:val="24"/>
        </w:rPr>
        <w:t xml:space="preserve">в возрасте до 39 лет включительно </w:t>
      </w:r>
      <w:r w:rsidR="000452D7" w:rsidRPr="000452D7">
        <w:rPr>
          <w:rFonts w:ascii="Times New Roman" w:hAnsi="Times New Roman" w:cs="Times New Roman"/>
          <w:sz w:val="24"/>
          <w:szCs w:val="24"/>
        </w:rPr>
        <w:t xml:space="preserve">в общей численности членов научного коллектива </w:t>
      </w:r>
      <w:r w:rsidRPr="000452D7">
        <w:rPr>
          <w:rFonts w:ascii="Times New Roman" w:hAnsi="Times New Roman" w:cs="Times New Roman"/>
          <w:b/>
          <w:sz w:val="24"/>
          <w:szCs w:val="24"/>
        </w:rPr>
        <w:t>должна составлять не менее 50 процентов</w:t>
      </w:r>
      <w:r w:rsidRPr="00403193">
        <w:rPr>
          <w:rFonts w:ascii="Times New Roman" w:hAnsi="Times New Roman" w:cs="Times New Roman"/>
          <w:sz w:val="24"/>
          <w:szCs w:val="24"/>
        </w:rPr>
        <w:t xml:space="preserve"> в течение всего периода практической реализации проекта.   </w:t>
      </w:r>
    </w:p>
    <w:p w:rsidR="00EB5DDD" w:rsidRDefault="00EB5DDD" w:rsidP="00193C46">
      <w:pPr>
        <w:pStyle w:val="a3"/>
        <w:numPr>
          <w:ilvl w:val="0"/>
          <w:numId w:val="25"/>
        </w:numPr>
        <w:spacing w:after="0" w:line="240" w:lineRule="auto"/>
        <w:ind w:left="-142" w:firstLine="142"/>
        <w:jc w:val="both"/>
        <w:rPr>
          <w:rFonts w:ascii="Times New Roman" w:hAnsi="Times New Roman" w:cs="Times New Roman"/>
          <w:b/>
          <w:sz w:val="24"/>
          <w:szCs w:val="24"/>
        </w:rPr>
      </w:pPr>
      <w:r w:rsidRPr="00EB5DDD">
        <w:rPr>
          <w:rFonts w:ascii="Times New Roman" w:hAnsi="Times New Roman" w:cs="Times New Roman"/>
          <w:b/>
          <w:sz w:val="24"/>
          <w:szCs w:val="24"/>
        </w:rPr>
        <w:t>Общий размер ежегодного вознаграждения члена</w:t>
      </w:r>
      <w:r w:rsidR="009868C1">
        <w:rPr>
          <w:rFonts w:ascii="Times New Roman" w:hAnsi="Times New Roman" w:cs="Times New Roman"/>
          <w:b/>
          <w:sz w:val="24"/>
          <w:szCs w:val="24"/>
        </w:rPr>
        <w:t xml:space="preserve"> научного коллектива</w:t>
      </w:r>
      <w:r>
        <w:rPr>
          <w:rFonts w:ascii="Times New Roman" w:hAnsi="Times New Roman" w:cs="Times New Roman"/>
          <w:b/>
          <w:sz w:val="24"/>
          <w:szCs w:val="24"/>
        </w:rPr>
        <w:t>:</w:t>
      </w:r>
    </w:p>
    <w:p w:rsidR="00EB5DDD" w:rsidRPr="007445D1" w:rsidRDefault="00EB5DDD" w:rsidP="00193C46">
      <w:pPr>
        <w:pStyle w:val="a3"/>
        <w:numPr>
          <w:ilvl w:val="1"/>
          <w:numId w:val="23"/>
        </w:numPr>
        <w:spacing w:after="0" w:line="240" w:lineRule="auto"/>
        <w:ind w:left="-142" w:firstLine="142"/>
        <w:jc w:val="both"/>
        <w:rPr>
          <w:rFonts w:ascii="Times New Roman" w:hAnsi="Times New Roman" w:cs="Times New Roman"/>
          <w:sz w:val="24"/>
          <w:szCs w:val="24"/>
        </w:rPr>
      </w:pPr>
      <w:r w:rsidRPr="001F2FAB">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Pr="00EB5DDD">
        <w:rPr>
          <w:rFonts w:ascii="Times New Roman" w:hAnsi="Times New Roman" w:cs="Times New Roman"/>
          <w:sz w:val="24"/>
          <w:szCs w:val="24"/>
        </w:rPr>
        <w:t xml:space="preserve"> </w:t>
      </w:r>
      <w:r w:rsidR="00CB1C52">
        <w:rPr>
          <w:rFonts w:ascii="Times New Roman" w:hAnsi="Times New Roman" w:cs="Times New Roman"/>
          <w:b/>
          <w:sz w:val="24"/>
          <w:szCs w:val="24"/>
        </w:rPr>
        <w:t>о</w:t>
      </w:r>
      <w:r w:rsidR="001E127D" w:rsidRPr="001E127D">
        <w:rPr>
          <w:rFonts w:ascii="Times New Roman" w:hAnsi="Times New Roman" w:cs="Times New Roman"/>
          <w:b/>
          <w:sz w:val="24"/>
          <w:szCs w:val="24"/>
        </w:rPr>
        <w:t>бщий размер ежегодного вознаграждения члена</w:t>
      </w:r>
      <w:r w:rsidR="001E127D" w:rsidRPr="001E127D">
        <w:rPr>
          <w:rFonts w:ascii="Times New Roman" w:hAnsi="Times New Roman" w:cs="Times New Roman"/>
          <w:sz w:val="24"/>
          <w:szCs w:val="24"/>
        </w:rPr>
        <w:t xml:space="preserve"> научного коллектива </w:t>
      </w:r>
      <w:r w:rsidR="001E127D" w:rsidRPr="001E127D">
        <w:rPr>
          <w:rFonts w:ascii="Times New Roman" w:hAnsi="Times New Roman" w:cs="Times New Roman"/>
          <w:b/>
          <w:sz w:val="24"/>
          <w:szCs w:val="24"/>
        </w:rPr>
        <w:t>не может превышать 30 процентов</w:t>
      </w:r>
      <w:r w:rsidR="001E127D" w:rsidRPr="001E127D">
        <w:rPr>
          <w:rFonts w:ascii="Times New Roman" w:hAnsi="Times New Roman" w:cs="Times New Roman"/>
          <w:sz w:val="24"/>
          <w:szCs w:val="24"/>
        </w:rPr>
        <w:t xml:space="preserve"> от суммы ежегодного вознаграждения всех членов научного коллектива.  </w:t>
      </w:r>
    </w:p>
    <w:p w:rsidR="00EB5DDD" w:rsidRPr="00EB5DDD" w:rsidRDefault="00EB5DDD" w:rsidP="00193C46">
      <w:pPr>
        <w:pStyle w:val="a3"/>
        <w:numPr>
          <w:ilvl w:val="1"/>
          <w:numId w:val="23"/>
        </w:numPr>
        <w:spacing w:after="0" w:line="240" w:lineRule="auto"/>
        <w:ind w:left="-142" w:firstLine="142"/>
        <w:jc w:val="both"/>
        <w:rPr>
          <w:rFonts w:ascii="Times New Roman" w:hAnsi="Times New Roman" w:cs="Times New Roman"/>
          <w:sz w:val="24"/>
          <w:szCs w:val="24"/>
        </w:rPr>
      </w:pPr>
      <w:r w:rsidRPr="001F2FAB">
        <w:rPr>
          <w:rFonts w:ascii="Times New Roman" w:hAnsi="Times New Roman" w:cs="Times New Roman"/>
          <w:b/>
          <w:sz w:val="24"/>
          <w:szCs w:val="24"/>
        </w:rPr>
        <w:t>«Проведение исследований научными группами под руководством молодых ученых» Президентской программы исследовательских проектов, реализуемых ведущими учеными</w:t>
      </w:r>
      <w:r w:rsidR="00F509F8" w:rsidRPr="00F509F8">
        <w:rPr>
          <w:rFonts w:ascii="Times New Roman" w:hAnsi="Times New Roman" w:cs="Times New Roman"/>
          <w:sz w:val="24"/>
          <w:szCs w:val="24"/>
        </w:rPr>
        <w:t>-</w:t>
      </w:r>
      <w:r w:rsidR="00F509F8" w:rsidRPr="00F509F8">
        <w:t xml:space="preserve"> </w:t>
      </w:r>
      <w:r w:rsidR="00CB1C52" w:rsidRPr="00CB1C52">
        <w:rPr>
          <w:rFonts w:ascii="Times New Roman" w:hAnsi="Times New Roman" w:cs="Times New Roman"/>
          <w:b/>
          <w:sz w:val="24"/>
          <w:szCs w:val="24"/>
        </w:rPr>
        <w:t>о</w:t>
      </w:r>
      <w:r w:rsidR="00F509F8" w:rsidRPr="00CB1C52">
        <w:rPr>
          <w:rFonts w:ascii="Times New Roman" w:hAnsi="Times New Roman" w:cs="Times New Roman"/>
          <w:b/>
          <w:sz w:val="24"/>
          <w:szCs w:val="24"/>
        </w:rPr>
        <w:t>бщий размер</w:t>
      </w:r>
      <w:r w:rsidR="00F509F8" w:rsidRPr="00F509F8">
        <w:rPr>
          <w:rFonts w:ascii="Times New Roman" w:hAnsi="Times New Roman" w:cs="Times New Roman"/>
          <w:sz w:val="24"/>
          <w:szCs w:val="24"/>
        </w:rPr>
        <w:t xml:space="preserve"> ежегодного вознаграждения члена научного коллектива </w:t>
      </w:r>
      <w:r w:rsidR="00F509F8" w:rsidRPr="00CB1C52">
        <w:rPr>
          <w:rFonts w:ascii="Times New Roman" w:hAnsi="Times New Roman" w:cs="Times New Roman"/>
          <w:b/>
          <w:sz w:val="24"/>
          <w:szCs w:val="24"/>
        </w:rPr>
        <w:t>не может превышать 30 процентов</w:t>
      </w:r>
      <w:r w:rsidR="00F509F8" w:rsidRPr="00F509F8">
        <w:rPr>
          <w:rFonts w:ascii="Times New Roman" w:hAnsi="Times New Roman" w:cs="Times New Roman"/>
          <w:sz w:val="24"/>
          <w:szCs w:val="24"/>
        </w:rPr>
        <w:t xml:space="preserve"> от суммы ежегодного вознаграждения всех членов научного коллектива.   </w:t>
      </w:r>
    </w:p>
    <w:p w:rsidR="00EB5DDD" w:rsidRPr="00F509F8" w:rsidRDefault="00EB5DDD" w:rsidP="00193C46">
      <w:pPr>
        <w:pStyle w:val="a3"/>
        <w:numPr>
          <w:ilvl w:val="1"/>
          <w:numId w:val="23"/>
        </w:numPr>
        <w:spacing w:after="0" w:line="240" w:lineRule="auto"/>
        <w:ind w:left="-142" w:firstLine="142"/>
        <w:jc w:val="both"/>
        <w:rPr>
          <w:rFonts w:ascii="Times New Roman" w:hAnsi="Times New Roman" w:cs="Times New Roman"/>
          <w:sz w:val="24"/>
          <w:szCs w:val="24"/>
        </w:rPr>
      </w:pPr>
      <w:r w:rsidRPr="003F4204">
        <w:rPr>
          <w:rFonts w:ascii="Times New Roman" w:hAnsi="Times New Roman" w:cs="Times New Roman"/>
          <w:b/>
          <w:sz w:val="24"/>
          <w:szCs w:val="24"/>
        </w:rPr>
        <w:t>«Проведение исследований на базе существующей научной инфраструктуры мирового уровня» Президентской программы исследовательских проектов, реализуемых ведущими учеными, в том числе молодыми учеными</w:t>
      </w:r>
      <w:r w:rsidR="00F509F8" w:rsidRPr="00F509F8">
        <w:rPr>
          <w:rFonts w:ascii="Times New Roman" w:hAnsi="Times New Roman" w:cs="Times New Roman"/>
          <w:sz w:val="24"/>
          <w:szCs w:val="24"/>
        </w:rPr>
        <w:t>-</w:t>
      </w:r>
      <w:r w:rsidR="00F509F8" w:rsidRPr="00F509F8">
        <w:t xml:space="preserve"> </w:t>
      </w:r>
      <w:r w:rsidR="00CB1C52" w:rsidRPr="00CB1C52">
        <w:rPr>
          <w:rFonts w:ascii="Times New Roman" w:hAnsi="Times New Roman" w:cs="Times New Roman"/>
          <w:b/>
          <w:sz w:val="24"/>
          <w:szCs w:val="24"/>
        </w:rPr>
        <w:t>о</w:t>
      </w:r>
      <w:r w:rsidR="00F509F8" w:rsidRPr="00CB1C52">
        <w:rPr>
          <w:rFonts w:ascii="Times New Roman" w:hAnsi="Times New Roman" w:cs="Times New Roman"/>
          <w:b/>
          <w:sz w:val="24"/>
          <w:szCs w:val="24"/>
        </w:rPr>
        <w:t xml:space="preserve">бщий размер ежегодного вознаграждения члена </w:t>
      </w:r>
      <w:r w:rsidR="00F509F8" w:rsidRPr="00F509F8">
        <w:rPr>
          <w:rFonts w:ascii="Times New Roman" w:hAnsi="Times New Roman" w:cs="Times New Roman"/>
          <w:sz w:val="24"/>
          <w:szCs w:val="24"/>
        </w:rPr>
        <w:t xml:space="preserve">научного коллектива </w:t>
      </w:r>
      <w:r w:rsidR="00F509F8" w:rsidRPr="00CB1C52">
        <w:rPr>
          <w:rFonts w:ascii="Times New Roman" w:hAnsi="Times New Roman" w:cs="Times New Roman"/>
          <w:b/>
          <w:sz w:val="24"/>
          <w:szCs w:val="24"/>
        </w:rPr>
        <w:t>не может превышать 30 процентов</w:t>
      </w:r>
      <w:r w:rsidR="00F509F8" w:rsidRPr="00F509F8">
        <w:rPr>
          <w:rFonts w:ascii="Times New Roman" w:hAnsi="Times New Roman" w:cs="Times New Roman"/>
          <w:sz w:val="24"/>
          <w:szCs w:val="24"/>
        </w:rPr>
        <w:t xml:space="preserve"> от суммы ежегодного вознаграждения всех членов научного коллектива.  </w:t>
      </w:r>
    </w:p>
    <w:p w:rsidR="00833D9B" w:rsidRDefault="00EB5DDD" w:rsidP="00193C46">
      <w:pPr>
        <w:pStyle w:val="a3"/>
        <w:numPr>
          <w:ilvl w:val="1"/>
          <w:numId w:val="23"/>
        </w:numPr>
        <w:spacing w:after="0" w:line="240" w:lineRule="auto"/>
        <w:ind w:left="-142" w:firstLine="142"/>
        <w:jc w:val="both"/>
        <w:rPr>
          <w:rFonts w:ascii="Times New Roman" w:hAnsi="Times New Roman" w:cs="Times New Roman"/>
          <w:sz w:val="24"/>
          <w:szCs w:val="24"/>
        </w:rPr>
      </w:pPr>
      <w:r w:rsidRPr="003F4204">
        <w:rPr>
          <w:rFonts w:ascii="Times New Roman" w:hAnsi="Times New Roman" w:cs="Times New Roman"/>
          <w:b/>
          <w:sz w:val="24"/>
          <w:szCs w:val="24"/>
        </w:rPr>
        <w:t>«Проведение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w:t>
      </w:r>
      <w:r w:rsidR="00F509F8" w:rsidRPr="00F509F8">
        <w:rPr>
          <w:rFonts w:ascii="Times New Roman" w:hAnsi="Times New Roman" w:cs="Times New Roman"/>
          <w:sz w:val="24"/>
          <w:szCs w:val="24"/>
        </w:rPr>
        <w:t>-</w:t>
      </w:r>
      <w:r w:rsidR="00F509F8" w:rsidRPr="00F509F8">
        <w:t xml:space="preserve"> </w:t>
      </w:r>
      <w:r w:rsidR="00CB1C52" w:rsidRPr="00CB1C52">
        <w:rPr>
          <w:rFonts w:ascii="Times New Roman" w:hAnsi="Times New Roman" w:cs="Times New Roman"/>
          <w:b/>
          <w:sz w:val="24"/>
          <w:szCs w:val="24"/>
        </w:rPr>
        <w:t>о</w:t>
      </w:r>
      <w:r w:rsidR="00F509F8" w:rsidRPr="00CB1C52">
        <w:rPr>
          <w:rFonts w:ascii="Times New Roman" w:hAnsi="Times New Roman" w:cs="Times New Roman"/>
          <w:b/>
          <w:sz w:val="24"/>
          <w:szCs w:val="24"/>
        </w:rPr>
        <w:t xml:space="preserve">бщий размер </w:t>
      </w:r>
      <w:r w:rsidR="00F509F8" w:rsidRPr="00F509F8">
        <w:rPr>
          <w:rFonts w:ascii="Times New Roman" w:hAnsi="Times New Roman" w:cs="Times New Roman"/>
          <w:sz w:val="24"/>
          <w:szCs w:val="24"/>
        </w:rPr>
        <w:t xml:space="preserve">ежегодного вознаграждения члена научного коллектива </w:t>
      </w:r>
      <w:r w:rsidR="00F509F8" w:rsidRPr="00CB1C52">
        <w:rPr>
          <w:rFonts w:ascii="Times New Roman" w:hAnsi="Times New Roman" w:cs="Times New Roman"/>
          <w:b/>
          <w:sz w:val="24"/>
          <w:szCs w:val="24"/>
        </w:rPr>
        <w:t>не может превышать 15 процентов</w:t>
      </w:r>
      <w:r w:rsidR="00F509F8" w:rsidRPr="00F509F8">
        <w:rPr>
          <w:rFonts w:ascii="Times New Roman" w:hAnsi="Times New Roman" w:cs="Times New Roman"/>
          <w:sz w:val="24"/>
          <w:szCs w:val="24"/>
        </w:rPr>
        <w:t xml:space="preserve"> от суммы ежегодного вознаграждения в</w:t>
      </w:r>
      <w:r w:rsidR="00833D9B">
        <w:rPr>
          <w:rFonts w:ascii="Times New Roman" w:hAnsi="Times New Roman" w:cs="Times New Roman"/>
          <w:sz w:val="24"/>
          <w:szCs w:val="24"/>
        </w:rPr>
        <w:t>сех членов научного коллектива;</w:t>
      </w:r>
    </w:p>
    <w:p w:rsidR="00EB5DDD" w:rsidRPr="00F509F8" w:rsidRDefault="00833D9B" w:rsidP="00193C46">
      <w:pPr>
        <w:pStyle w:val="a3"/>
        <w:numPr>
          <w:ilvl w:val="0"/>
          <w:numId w:val="22"/>
        </w:numPr>
        <w:spacing w:after="0" w:line="240" w:lineRule="auto"/>
        <w:ind w:left="-142" w:firstLine="142"/>
        <w:jc w:val="both"/>
        <w:rPr>
          <w:rFonts w:ascii="Times New Roman" w:hAnsi="Times New Roman" w:cs="Times New Roman"/>
          <w:sz w:val="24"/>
          <w:szCs w:val="24"/>
        </w:rPr>
      </w:pPr>
      <w:r w:rsidRPr="00833D9B">
        <w:rPr>
          <w:rFonts w:ascii="Times New Roman" w:hAnsi="Times New Roman" w:cs="Times New Roman"/>
          <w:b/>
          <w:sz w:val="24"/>
          <w:szCs w:val="24"/>
        </w:rPr>
        <w:t xml:space="preserve">«Проведение фундаментальных научных исследований и поисковых научных исследований международными научными коллективами» -   </w:t>
      </w:r>
      <w:r>
        <w:rPr>
          <w:rFonts w:ascii="Times New Roman" w:hAnsi="Times New Roman" w:cs="Times New Roman"/>
          <w:b/>
          <w:sz w:val="24"/>
          <w:szCs w:val="24"/>
        </w:rPr>
        <w:t>о</w:t>
      </w:r>
      <w:r w:rsidRPr="00833D9B">
        <w:rPr>
          <w:rFonts w:ascii="Times New Roman" w:hAnsi="Times New Roman" w:cs="Times New Roman"/>
          <w:b/>
          <w:sz w:val="24"/>
          <w:szCs w:val="24"/>
        </w:rPr>
        <w:t>бщий размер</w:t>
      </w:r>
      <w:r w:rsidRPr="00833D9B">
        <w:rPr>
          <w:rFonts w:ascii="Times New Roman" w:hAnsi="Times New Roman" w:cs="Times New Roman"/>
          <w:sz w:val="24"/>
          <w:szCs w:val="24"/>
        </w:rPr>
        <w:t xml:space="preserve"> ежегодного вознаграждения члена российского научного коллектива </w:t>
      </w:r>
      <w:r w:rsidRPr="00833D9B">
        <w:rPr>
          <w:rFonts w:ascii="Times New Roman" w:hAnsi="Times New Roman" w:cs="Times New Roman"/>
          <w:b/>
          <w:sz w:val="24"/>
          <w:szCs w:val="24"/>
        </w:rPr>
        <w:t>не может превышать 30 процентов</w:t>
      </w:r>
      <w:r w:rsidRPr="00833D9B">
        <w:rPr>
          <w:rFonts w:ascii="Times New Roman" w:hAnsi="Times New Roman" w:cs="Times New Roman"/>
          <w:sz w:val="24"/>
          <w:szCs w:val="24"/>
        </w:rPr>
        <w:t xml:space="preserve"> от суммы ежегодного вознаграждения всех членов российского научного коллектива.   </w:t>
      </w:r>
    </w:p>
    <w:p w:rsidR="00EB5DDD" w:rsidRDefault="00EB5DDD" w:rsidP="00193C46">
      <w:pPr>
        <w:pStyle w:val="a3"/>
        <w:numPr>
          <w:ilvl w:val="0"/>
          <w:numId w:val="25"/>
        </w:numPr>
        <w:spacing w:after="0" w:line="240" w:lineRule="auto"/>
        <w:ind w:left="-142" w:firstLine="142"/>
        <w:jc w:val="both"/>
        <w:rPr>
          <w:rFonts w:ascii="Times New Roman" w:hAnsi="Times New Roman" w:cs="Times New Roman"/>
          <w:b/>
          <w:sz w:val="24"/>
          <w:szCs w:val="24"/>
        </w:rPr>
      </w:pPr>
      <w:r w:rsidRPr="00EB5DDD">
        <w:rPr>
          <w:rFonts w:ascii="Times New Roman" w:hAnsi="Times New Roman" w:cs="Times New Roman"/>
          <w:b/>
          <w:sz w:val="24"/>
          <w:szCs w:val="24"/>
        </w:rPr>
        <w:t>Размер ежегодного вознаграждения всех членов научного коллектива в возрасте до 39 лет включительно</w:t>
      </w:r>
      <w:r>
        <w:rPr>
          <w:rFonts w:ascii="Times New Roman" w:hAnsi="Times New Roman" w:cs="Times New Roman"/>
          <w:b/>
          <w:sz w:val="24"/>
          <w:szCs w:val="24"/>
        </w:rPr>
        <w:t>:</w:t>
      </w:r>
    </w:p>
    <w:p w:rsidR="001E127D" w:rsidRPr="001E127D" w:rsidRDefault="001E127D" w:rsidP="00193C46">
      <w:pPr>
        <w:pStyle w:val="a3"/>
        <w:numPr>
          <w:ilvl w:val="0"/>
          <w:numId w:val="10"/>
        </w:numPr>
        <w:spacing w:after="0" w:line="240" w:lineRule="auto"/>
        <w:ind w:left="-142" w:firstLine="142"/>
        <w:jc w:val="both"/>
        <w:rPr>
          <w:rFonts w:ascii="Times New Roman" w:hAnsi="Times New Roman" w:cs="Times New Roman"/>
          <w:sz w:val="24"/>
          <w:szCs w:val="24"/>
        </w:rPr>
      </w:pPr>
      <w:r w:rsidRPr="001E127D">
        <w:rPr>
          <w:rFonts w:ascii="Times New Roman" w:hAnsi="Times New Roman" w:cs="Times New Roman"/>
          <w:sz w:val="24"/>
          <w:szCs w:val="24"/>
        </w:rPr>
        <w:t>«</w:t>
      </w:r>
      <w:r w:rsidRPr="003F4204">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Pr="001E127D">
        <w:rPr>
          <w:rFonts w:ascii="Times New Roman" w:hAnsi="Times New Roman" w:cs="Times New Roman"/>
          <w:sz w:val="24"/>
          <w:szCs w:val="24"/>
        </w:rPr>
        <w:t xml:space="preserve">- </w:t>
      </w:r>
      <w:r w:rsidR="00CB1C52">
        <w:rPr>
          <w:rFonts w:ascii="Times New Roman" w:hAnsi="Times New Roman" w:cs="Times New Roman"/>
          <w:sz w:val="24"/>
          <w:szCs w:val="24"/>
        </w:rPr>
        <w:t>р</w:t>
      </w:r>
      <w:r w:rsidRPr="001E127D">
        <w:rPr>
          <w:rFonts w:ascii="Times New Roman" w:hAnsi="Times New Roman" w:cs="Times New Roman"/>
          <w:sz w:val="24"/>
          <w:szCs w:val="24"/>
        </w:rPr>
        <w:t xml:space="preserve">азмер ежегодного вознаграждения всех членов научного коллектива </w:t>
      </w:r>
      <w:r w:rsidRPr="00CB1C52">
        <w:rPr>
          <w:rFonts w:ascii="Times New Roman" w:hAnsi="Times New Roman" w:cs="Times New Roman"/>
          <w:b/>
          <w:sz w:val="24"/>
          <w:szCs w:val="24"/>
        </w:rPr>
        <w:t>в возрасте до 39 лет</w:t>
      </w:r>
      <w:r w:rsidRPr="001E127D">
        <w:rPr>
          <w:rFonts w:ascii="Times New Roman" w:hAnsi="Times New Roman" w:cs="Times New Roman"/>
          <w:sz w:val="24"/>
          <w:szCs w:val="24"/>
        </w:rPr>
        <w:t xml:space="preserve"> </w:t>
      </w:r>
      <w:r w:rsidRPr="00CB1C52">
        <w:rPr>
          <w:rFonts w:ascii="Times New Roman" w:hAnsi="Times New Roman" w:cs="Times New Roman"/>
          <w:b/>
          <w:sz w:val="24"/>
          <w:szCs w:val="24"/>
        </w:rPr>
        <w:t>включительно</w:t>
      </w:r>
      <w:r w:rsidRPr="001E127D">
        <w:rPr>
          <w:rFonts w:ascii="Times New Roman" w:hAnsi="Times New Roman" w:cs="Times New Roman"/>
          <w:sz w:val="24"/>
          <w:szCs w:val="24"/>
        </w:rPr>
        <w:t xml:space="preserve"> </w:t>
      </w:r>
      <w:r w:rsidRPr="00CB1C52">
        <w:rPr>
          <w:rFonts w:ascii="Times New Roman" w:hAnsi="Times New Roman" w:cs="Times New Roman"/>
          <w:b/>
          <w:sz w:val="24"/>
          <w:szCs w:val="24"/>
        </w:rPr>
        <w:t xml:space="preserve">не может быть меньше 35 процентов </w:t>
      </w:r>
      <w:r w:rsidRPr="001E127D">
        <w:rPr>
          <w:rFonts w:ascii="Times New Roman" w:hAnsi="Times New Roman" w:cs="Times New Roman"/>
          <w:sz w:val="24"/>
          <w:szCs w:val="24"/>
        </w:rPr>
        <w:t>от суммы ежегодного вознаграждения всех членов научного коллектива</w:t>
      </w:r>
    </w:p>
    <w:p w:rsidR="001E127D" w:rsidRPr="001E127D" w:rsidRDefault="009868C1" w:rsidP="00193C46">
      <w:pPr>
        <w:pStyle w:val="a3"/>
        <w:numPr>
          <w:ilvl w:val="0"/>
          <w:numId w:val="10"/>
        </w:numPr>
        <w:spacing w:after="0" w:line="240" w:lineRule="auto"/>
        <w:ind w:left="-142" w:firstLine="142"/>
        <w:jc w:val="both"/>
        <w:rPr>
          <w:rFonts w:ascii="Times New Roman" w:hAnsi="Times New Roman" w:cs="Times New Roman"/>
          <w:sz w:val="24"/>
          <w:szCs w:val="24"/>
        </w:rPr>
      </w:pPr>
      <w:r w:rsidRPr="003F4204">
        <w:rPr>
          <w:rFonts w:ascii="Times New Roman" w:hAnsi="Times New Roman" w:cs="Times New Roman"/>
          <w:b/>
          <w:sz w:val="24"/>
          <w:szCs w:val="24"/>
        </w:rPr>
        <w:t xml:space="preserve"> </w:t>
      </w:r>
      <w:r w:rsidR="001E127D" w:rsidRPr="003F4204">
        <w:rPr>
          <w:rFonts w:ascii="Times New Roman" w:hAnsi="Times New Roman" w:cs="Times New Roman"/>
          <w:b/>
          <w:sz w:val="24"/>
          <w:szCs w:val="24"/>
        </w:rPr>
        <w:t>«Проведение исследований научными группами под руководством молодых ученых» Президентской программы исследовательских проектов, реализуемых ведущими учеными</w:t>
      </w:r>
      <w:r w:rsidR="00F509F8" w:rsidRPr="00F509F8">
        <w:rPr>
          <w:rFonts w:ascii="Times New Roman" w:hAnsi="Times New Roman" w:cs="Times New Roman"/>
          <w:sz w:val="24"/>
          <w:szCs w:val="24"/>
        </w:rPr>
        <w:t>-</w:t>
      </w:r>
      <w:r w:rsidR="00F509F8" w:rsidRPr="00F509F8">
        <w:t xml:space="preserve"> </w:t>
      </w:r>
      <w:r w:rsidR="00CB1C52">
        <w:rPr>
          <w:rFonts w:ascii="Times New Roman" w:hAnsi="Times New Roman" w:cs="Times New Roman"/>
          <w:sz w:val="24"/>
          <w:szCs w:val="24"/>
        </w:rPr>
        <w:t>р</w:t>
      </w:r>
      <w:r w:rsidR="00F509F8" w:rsidRPr="00F509F8">
        <w:rPr>
          <w:rFonts w:ascii="Times New Roman" w:hAnsi="Times New Roman" w:cs="Times New Roman"/>
          <w:sz w:val="24"/>
          <w:szCs w:val="24"/>
        </w:rPr>
        <w:t xml:space="preserve">азмер ежегодного вознаграждения всех членов научного коллектива в возрасте </w:t>
      </w:r>
      <w:r w:rsidR="00F509F8" w:rsidRPr="00CB1C52">
        <w:rPr>
          <w:rFonts w:ascii="Times New Roman" w:hAnsi="Times New Roman" w:cs="Times New Roman"/>
          <w:b/>
          <w:sz w:val="24"/>
          <w:szCs w:val="24"/>
        </w:rPr>
        <w:t>до 39 лет включительно</w:t>
      </w:r>
      <w:r w:rsidR="00F509F8" w:rsidRPr="00F509F8">
        <w:rPr>
          <w:rFonts w:ascii="Times New Roman" w:hAnsi="Times New Roman" w:cs="Times New Roman"/>
          <w:sz w:val="24"/>
          <w:szCs w:val="24"/>
        </w:rPr>
        <w:t xml:space="preserve"> </w:t>
      </w:r>
      <w:r w:rsidR="00F509F8" w:rsidRPr="00CB1C52">
        <w:rPr>
          <w:rFonts w:ascii="Times New Roman" w:hAnsi="Times New Roman" w:cs="Times New Roman"/>
          <w:b/>
          <w:sz w:val="24"/>
          <w:szCs w:val="24"/>
        </w:rPr>
        <w:t>не может быть меньше 70 процентов</w:t>
      </w:r>
      <w:r w:rsidR="00F509F8" w:rsidRPr="00F509F8">
        <w:rPr>
          <w:rFonts w:ascii="Times New Roman" w:hAnsi="Times New Roman" w:cs="Times New Roman"/>
          <w:sz w:val="24"/>
          <w:szCs w:val="24"/>
        </w:rPr>
        <w:t xml:space="preserve"> от суммы ежегодного вознаграждения всех членов научного коллектива.   </w:t>
      </w:r>
    </w:p>
    <w:p w:rsidR="001E127D" w:rsidRPr="001E127D" w:rsidRDefault="001E127D" w:rsidP="00193C46">
      <w:pPr>
        <w:pStyle w:val="a3"/>
        <w:numPr>
          <w:ilvl w:val="0"/>
          <w:numId w:val="10"/>
        </w:numPr>
        <w:spacing w:after="0" w:line="240" w:lineRule="auto"/>
        <w:ind w:left="-142" w:firstLine="142"/>
        <w:jc w:val="both"/>
        <w:rPr>
          <w:rFonts w:ascii="Times New Roman" w:hAnsi="Times New Roman" w:cs="Times New Roman"/>
          <w:sz w:val="24"/>
          <w:szCs w:val="24"/>
        </w:rPr>
      </w:pPr>
      <w:r w:rsidRPr="003F4204">
        <w:rPr>
          <w:rFonts w:ascii="Times New Roman" w:hAnsi="Times New Roman" w:cs="Times New Roman"/>
          <w:b/>
          <w:sz w:val="24"/>
          <w:szCs w:val="24"/>
        </w:rPr>
        <w:t>«Проведение исследований на базе существующей научной инфраструктуры мирового уровня» Президентской программы исследовательских проектов, реализуемых ведущими учеными, в том числе молодыми учеными</w:t>
      </w:r>
      <w:r w:rsidR="00F509F8" w:rsidRPr="00F509F8">
        <w:rPr>
          <w:rFonts w:ascii="Times New Roman" w:hAnsi="Times New Roman" w:cs="Times New Roman"/>
          <w:sz w:val="24"/>
          <w:szCs w:val="24"/>
        </w:rPr>
        <w:t>-</w:t>
      </w:r>
      <w:r w:rsidR="00F509F8" w:rsidRPr="00F509F8">
        <w:t xml:space="preserve"> </w:t>
      </w:r>
      <w:r w:rsidR="00CB1C52">
        <w:rPr>
          <w:rFonts w:ascii="Times New Roman" w:hAnsi="Times New Roman" w:cs="Times New Roman"/>
          <w:sz w:val="24"/>
          <w:szCs w:val="24"/>
        </w:rPr>
        <w:t>р</w:t>
      </w:r>
      <w:r w:rsidR="00F509F8" w:rsidRPr="00F509F8">
        <w:rPr>
          <w:rFonts w:ascii="Times New Roman" w:hAnsi="Times New Roman" w:cs="Times New Roman"/>
          <w:sz w:val="24"/>
          <w:szCs w:val="24"/>
        </w:rPr>
        <w:t xml:space="preserve">азмер ежегодного вознаграждения всех членов научного коллектива </w:t>
      </w:r>
      <w:r w:rsidR="00F509F8" w:rsidRPr="00CB1C52">
        <w:rPr>
          <w:rFonts w:ascii="Times New Roman" w:hAnsi="Times New Roman" w:cs="Times New Roman"/>
          <w:b/>
          <w:sz w:val="24"/>
          <w:szCs w:val="24"/>
        </w:rPr>
        <w:t>в возрасте до 39 лет включительно</w:t>
      </w:r>
      <w:r w:rsidR="00F509F8" w:rsidRPr="00F509F8">
        <w:rPr>
          <w:rFonts w:ascii="Times New Roman" w:hAnsi="Times New Roman" w:cs="Times New Roman"/>
          <w:sz w:val="24"/>
          <w:szCs w:val="24"/>
        </w:rPr>
        <w:t xml:space="preserve"> </w:t>
      </w:r>
      <w:r w:rsidR="00F509F8" w:rsidRPr="00CB1C52">
        <w:rPr>
          <w:rFonts w:ascii="Times New Roman" w:hAnsi="Times New Roman" w:cs="Times New Roman"/>
          <w:b/>
          <w:sz w:val="24"/>
          <w:szCs w:val="24"/>
        </w:rPr>
        <w:t>не может быть меньше 35 процентов</w:t>
      </w:r>
      <w:r w:rsidR="00F509F8" w:rsidRPr="00F509F8">
        <w:rPr>
          <w:rFonts w:ascii="Times New Roman" w:hAnsi="Times New Roman" w:cs="Times New Roman"/>
          <w:sz w:val="24"/>
          <w:szCs w:val="24"/>
        </w:rPr>
        <w:t xml:space="preserve"> от суммы ежегодного вознаграждения всех членов научного коллектива.   </w:t>
      </w:r>
    </w:p>
    <w:p w:rsidR="000452D7" w:rsidRDefault="001E127D" w:rsidP="00193C46">
      <w:pPr>
        <w:pStyle w:val="a3"/>
        <w:numPr>
          <w:ilvl w:val="0"/>
          <w:numId w:val="10"/>
        </w:numPr>
        <w:ind w:left="-142" w:firstLine="142"/>
        <w:jc w:val="both"/>
        <w:rPr>
          <w:rFonts w:ascii="Times New Roman" w:hAnsi="Times New Roman" w:cs="Times New Roman"/>
          <w:sz w:val="24"/>
          <w:szCs w:val="24"/>
        </w:rPr>
      </w:pPr>
      <w:r w:rsidRPr="003F4204">
        <w:rPr>
          <w:rFonts w:ascii="Times New Roman" w:hAnsi="Times New Roman" w:cs="Times New Roman"/>
          <w:b/>
          <w:sz w:val="24"/>
          <w:szCs w:val="24"/>
        </w:rPr>
        <w:t>«Проведение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w:t>
      </w:r>
      <w:r w:rsidR="00F509F8" w:rsidRPr="00F509F8">
        <w:rPr>
          <w:rFonts w:ascii="Times New Roman" w:hAnsi="Times New Roman" w:cs="Times New Roman"/>
          <w:sz w:val="24"/>
          <w:szCs w:val="24"/>
        </w:rPr>
        <w:t>-</w:t>
      </w:r>
      <w:r w:rsidR="00F509F8" w:rsidRPr="00F509F8">
        <w:t xml:space="preserve"> </w:t>
      </w:r>
      <w:r w:rsidR="00CB1C52">
        <w:rPr>
          <w:rFonts w:ascii="Times New Roman" w:hAnsi="Times New Roman" w:cs="Times New Roman"/>
          <w:sz w:val="24"/>
          <w:szCs w:val="24"/>
        </w:rPr>
        <w:t>р</w:t>
      </w:r>
      <w:r w:rsidR="00F509F8" w:rsidRPr="00F509F8">
        <w:rPr>
          <w:rFonts w:ascii="Times New Roman" w:hAnsi="Times New Roman" w:cs="Times New Roman"/>
          <w:sz w:val="24"/>
          <w:szCs w:val="24"/>
        </w:rPr>
        <w:t xml:space="preserve">азмер ежегодного вознаграждения всех членов научного </w:t>
      </w:r>
      <w:r w:rsidR="00F509F8" w:rsidRPr="00F509F8">
        <w:rPr>
          <w:rFonts w:ascii="Times New Roman" w:hAnsi="Times New Roman" w:cs="Times New Roman"/>
          <w:sz w:val="24"/>
          <w:szCs w:val="24"/>
        </w:rPr>
        <w:lastRenderedPageBreak/>
        <w:t xml:space="preserve">коллектива </w:t>
      </w:r>
      <w:r w:rsidR="00F509F8" w:rsidRPr="00CB1C52">
        <w:rPr>
          <w:rFonts w:ascii="Times New Roman" w:hAnsi="Times New Roman" w:cs="Times New Roman"/>
          <w:b/>
          <w:sz w:val="24"/>
          <w:szCs w:val="24"/>
        </w:rPr>
        <w:t>в возрасте до 39 лет включительно</w:t>
      </w:r>
      <w:r w:rsidR="00F509F8" w:rsidRPr="00F509F8">
        <w:rPr>
          <w:rFonts w:ascii="Times New Roman" w:hAnsi="Times New Roman" w:cs="Times New Roman"/>
          <w:sz w:val="24"/>
          <w:szCs w:val="24"/>
        </w:rPr>
        <w:t xml:space="preserve"> </w:t>
      </w:r>
      <w:r w:rsidR="00F509F8" w:rsidRPr="00CB1C52">
        <w:rPr>
          <w:rFonts w:ascii="Times New Roman" w:hAnsi="Times New Roman" w:cs="Times New Roman"/>
          <w:b/>
          <w:sz w:val="24"/>
          <w:szCs w:val="24"/>
        </w:rPr>
        <w:t xml:space="preserve">не может быть меньше 30 процентов </w:t>
      </w:r>
      <w:r w:rsidR="00F509F8" w:rsidRPr="00F509F8">
        <w:rPr>
          <w:rFonts w:ascii="Times New Roman" w:hAnsi="Times New Roman" w:cs="Times New Roman"/>
          <w:sz w:val="24"/>
          <w:szCs w:val="24"/>
        </w:rPr>
        <w:t>от суммы ежегодного вознаграждения всех членов научного коллектива.</w:t>
      </w:r>
    </w:p>
    <w:p w:rsidR="001E127D" w:rsidRPr="000452D7" w:rsidRDefault="000452D7" w:rsidP="00193C46">
      <w:pPr>
        <w:pStyle w:val="a3"/>
        <w:numPr>
          <w:ilvl w:val="0"/>
          <w:numId w:val="10"/>
        </w:numPr>
        <w:ind w:left="-142" w:firstLine="142"/>
        <w:jc w:val="both"/>
        <w:rPr>
          <w:rFonts w:ascii="Times New Roman" w:hAnsi="Times New Roman" w:cs="Times New Roman"/>
          <w:sz w:val="24"/>
          <w:szCs w:val="24"/>
        </w:rPr>
      </w:pPr>
      <w:r w:rsidRPr="000452D7">
        <w:rPr>
          <w:rFonts w:ascii="Times New Roman" w:hAnsi="Times New Roman" w:cs="Times New Roman"/>
          <w:sz w:val="24"/>
          <w:szCs w:val="24"/>
        </w:rPr>
        <w:t>«</w:t>
      </w:r>
      <w:r w:rsidRPr="000452D7">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w:t>
      </w:r>
      <w:r w:rsidRPr="000452D7">
        <w:rPr>
          <w:rFonts w:ascii="Times New Roman" w:hAnsi="Times New Roman" w:cs="Times New Roman"/>
          <w:sz w:val="24"/>
          <w:szCs w:val="24"/>
        </w:rPr>
        <w:t xml:space="preserve"> - </w:t>
      </w:r>
      <w:r w:rsidR="00F509F8" w:rsidRPr="000452D7">
        <w:rPr>
          <w:rFonts w:ascii="Times New Roman" w:hAnsi="Times New Roman" w:cs="Times New Roman"/>
          <w:sz w:val="24"/>
          <w:szCs w:val="24"/>
        </w:rPr>
        <w:t xml:space="preserve">  </w:t>
      </w:r>
      <w:r>
        <w:rPr>
          <w:rFonts w:ascii="Times New Roman" w:hAnsi="Times New Roman" w:cs="Times New Roman"/>
          <w:sz w:val="24"/>
          <w:szCs w:val="24"/>
        </w:rPr>
        <w:t>р</w:t>
      </w:r>
      <w:r w:rsidRPr="000452D7">
        <w:rPr>
          <w:rFonts w:ascii="Times New Roman" w:hAnsi="Times New Roman" w:cs="Times New Roman"/>
          <w:sz w:val="24"/>
          <w:szCs w:val="24"/>
        </w:rPr>
        <w:t xml:space="preserve">азмер ежегодного вознаграждения всех членов российского научного коллектива </w:t>
      </w:r>
      <w:r w:rsidRPr="000452D7">
        <w:rPr>
          <w:rFonts w:ascii="Times New Roman" w:hAnsi="Times New Roman" w:cs="Times New Roman"/>
          <w:b/>
          <w:sz w:val="24"/>
          <w:szCs w:val="24"/>
        </w:rPr>
        <w:t xml:space="preserve">в возрасте до 39 лет включительно не может быть меньше 35 процентов </w:t>
      </w:r>
      <w:r w:rsidRPr="000452D7">
        <w:rPr>
          <w:rFonts w:ascii="Times New Roman" w:hAnsi="Times New Roman" w:cs="Times New Roman"/>
          <w:sz w:val="24"/>
          <w:szCs w:val="24"/>
        </w:rPr>
        <w:t xml:space="preserve">от суммы ежегодного вознаграждения всех членов российского научного коллектива.   </w:t>
      </w:r>
    </w:p>
    <w:p w:rsidR="00EB5DDD" w:rsidRDefault="00EB5DDD" w:rsidP="00193C46">
      <w:pPr>
        <w:pStyle w:val="a3"/>
        <w:numPr>
          <w:ilvl w:val="0"/>
          <w:numId w:val="25"/>
        </w:numPr>
        <w:spacing w:after="0" w:line="240" w:lineRule="auto"/>
        <w:ind w:left="-142" w:firstLine="142"/>
        <w:jc w:val="both"/>
        <w:rPr>
          <w:rFonts w:ascii="Times New Roman" w:hAnsi="Times New Roman" w:cs="Times New Roman"/>
          <w:b/>
          <w:sz w:val="24"/>
          <w:szCs w:val="24"/>
        </w:rPr>
      </w:pPr>
      <w:r w:rsidRPr="00EB5DDD">
        <w:rPr>
          <w:rFonts w:ascii="Times New Roman" w:hAnsi="Times New Roman" w:cs="Times New Roman"/>
          <w:b/>
          <w:sz w:val="24"/>
          <w:szCs w:val="24"/>
        </w:rPr>
        <w:t>Общее число членов научного коллектива (вместе с руководителем проекта)</w:t>
      </w:r>
      <w:r>
        <w:rPr>
          <w:rFonts w:ascii="Times New Roman" w:hAnsi="Times New Roman" w:cs="Times New Roman"/>
          <w:b/>
          <w:sz w:val="24"/>
          <w:szCs w:val="24"/>
        </w:rPr>
        <w:t>:</w:t>
      </w:r>
    </w:p>
    <w:p w:rsidR="00EB5DDD" w:rsidRPr="001E127D" w:rsidRDefault="00EB5DDD" w:rsidP="00193C46">
      <w:pPr>
        <w:pStyle w:val="a3"/>
        <w:numPr>
          <w:ilvl w:val="0"/>
          <w:numId w:val="17"/>
        </w:numPr>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b/>
          <w:sz w:val="24"/>
          <w:szCs w:val="24"/>
        </w:rPr>
        <w:t>«</w:t>
      </w:r>
      <w:r w:rsidRPr="00F80921">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Pr="00EB5DDD">
        <w:rPr>
          <w:rFonts w:ascii="Times New Roman" w:hAnsi="Times New Roman" w:cs="Times New Roman"/>
          <w:sz w:val="24"/>
          <w:szCs w:val="24"/>
        </w:rPr>
        <w:t xml:space="preserve"> </w:t>
      </w:r>
      <w:r w:rsidR="00CB1C52">
        <w:rPr>
          <w:rFonts w:ascii="Times New Roman" w:hAnsi="Times New Roman" w:cs="Times New Roman"/>
          <w:sz w:val="24"/>
          <w:szCs w:val="24"/>
        </w:rPr>
        <w:t>о</w:t>
      </w:r>
      <w:r w:rsidR="001E127D" w:rsidRPr="001E127D">
        <w:rPr>
          <w:rFonts w:ascii="Times New Roman" w:hAnsi="Times New Roman" w:cs="Times New Roman"/>
          <w:sz w:val="24"/>
          <w:szCs w:val="24"/>
        </w:rPr>
        <w:t xml:space="preserve">бщее число членов научного коллектива (вместе с руководителем проекта) </w:t>
      </w:r>
      <w:r w:rsidR="001E127D" w:rsidRPr="000452D7">
        <w:rPr>
          <w:rFonts w:ascii="Times New Roman" w:hAnsi="Times New Roman" w:cs="Times New Roman"/>
          <w:b/>
          <w:sz w:val="24"/>
          <w:szCs w:val="24"/>
        </w:rPr>
        <w:t>не может превышать</w:t>
      </w:r>
      <w:r w:rsidR="001E127D" w:rsidRPr="001E127D">
        <w:rPr>
          <w:rFonts w:ascii="Times New Roman" w:hAnsi="Times New Roman" w:cs="Times New Roman"/>
          <w:sz w:val="24"/>
          <w:szCs w:val="24"/>
        </w:rPr>
        <w:t xml:space="preserve"> </w:t>
      </w:r>
      <w:r w:rsidR="001E127D" w:rsidRPr="00CB1C52">
        <w:rPr>
          <w:rFonts w:ascii="Times New Roman" w:hAnsi="Times New Roman" w:cs="Times New Roman"/>
          <w:b/>
          <w:sz w:val="24"/>
          <w:szCs w:val="24"/>
        </w:rPr>
        <w:t>10</w:t>
      </w:r>
      <w:r w:rsidR="001E127D" w:rsidRPr="001E127D">
        <w:rPr>
          <w:rFonts w:ascii="Times New Roman" w:hAnsi="Times New Roman" w:cs="Times New Roman"/>
          <w:sz w:val="24"/>
          <w:szCs w:val="24"/>
        </w:rPr>
        <w:t xml:space="preserve"> человек.</w:t>
      </w:r>
    </w:p>
    <w:p w:rsidR="00EB5DDD" w:rsidRPr="00CB1C52" w:rsidRDefault="00EB5DDD" w:rsidP="00193C46">
      <w:pPr>
        <w:pStyle w:val="a3"/>
        <w:spacing w:after="0" w:line="240" w:lineRule="auto"/>
        <w:ind w:left="-142" w:firstLine="142"/>
        <w:jc w:val="both"/>
        <w:rPr>
          <w:rFonts w:ascii="Times New Roman" w:hAnsi="Times New Roman" w:cs="Times New Roman"/>
          <w:sz w:val="24"/>
          <w:szCs w:val="24"/>
        </w:rPr>
      </w:pPr>
      <w:r w:rsidRPr="00CB1C52">
        <w:rPr>
          <w:rFonts w:ascii="Times New Roman" w:hAnsi="Times New Roman" w:cs="Times New Roman"/>
          <w:sz w:val="24"/>
          <w:szCs w:val="24"/>
        </w:rPr>
        <w:t>•</w:t>
      </w:r>
      <w:r w:rsidRPr="00CB1C52">
        <w:rPr>
          <w:rFonts w:ascii="Times New Roman" w:hAnsi="Times New Roman" w:cs="Times New Roman"/>
          <w:sz w:val="24"/>
          <w:szCs w:val="24"/>
        </w:rPr>
        <w:tab/>
        <w:t>«</w:t>
      </w:r>
      <w:r w:rsidRPr="00F80921">
        <w:rPr>
          <w:rFonts w:ascii="Times New Roman" w:hAnsi="Times New Roman" w:cs="Times New Roman"/>
          <w:b/>
          <w:sz w:val="24"/>
          <w:szCs w:val="24"/>
        </w:rPr>
        <w:t xml:space="preserve">Проведение инициативных исследований молодыми учеными» Президентской программы исследовательских проектов, реализуемых ведущими учеными, в том числе молодыми учеными </w:t>
      </w:r>
      <w:r w:rsidRPr="00CB1C52">
        <w:rPr>
          <w:rFonts w:ascii="Times New Roman" w:hAnsi="Times New Roman" w:cs="Times New Roman"/>
          <w:sz w:val="24"/>
          <w:szCs w:val="24"/>
        </w:rPr>
        <w:t>-</w:t>
      </w:r>
      <w:r w:rsidR="00F509F8" w:rsidRPr="00CB1C52">
        <w:rPr>
          <w:rFonts w:ascii="Times New Roman" w:hAnsi="Times New Roman" w:cs="Times New Roman"/>
        </w:rPr>
        <w:t xml:space="preserve"> </w:t>
      </w:r>
      <w:r w:rsidR="00CB1C52" w:rsidRPr="00CB1C52">
        <w:rPr>
          <w:rFonts w:ascii="Times New Roman" w:hAnsi="Times New Roman" w:cs="Times New Roman"/>
        </w:rPr>
        <w:t xml:space="preserve">общее число членов научного коллектива (вместе с руководителем проекта) </w:t>
      </w:r>
      <w:r w:rsidR="00F509F8" w:rsidRPr="000452D7">
        <w:rPr>
          <w:rFonts w:ascii="Times New Roman" w:hAnsi="Times New Roman" w:cs="Times New Roman"/>
          <w:b/>
          <w:sz w:val="24"/>
          <w:szCs w:val="24"/>
        </w:rPr>
        <w:t>не может превышать</w:t>
      </w:r>
      <w:r w:rsidR="00F509F8" w:rsidRPr="00CB1C52">
        <w:rPr>
          <w:rFonts w:ascii="Times New Roman" w:hAnsi="Times New Roman" w:cs="Times New Roman"/>
          <w:sz w:val="24"/>
          <w:szCs w:val="24"/>
        </w:rPr>
        <w:t xml:space="preserve"> </w:t>
      </w:r>
      <w:r w:rsidR="00F509F8" w:rsidRPr="00CB1C52">
        <w:rPr>
          <w:rFonts w:ascii="Times New Roman" w:hAnsi="Times New Roman" w:cs="Times New Roman"/>
          <w:b/>
          <w:sz w:val="24"/>
          <w:szCs w:val="24"/>
        </w:rPr>
        <w:t>3</w:t>
      </w:r>
      <w:r w:rsidR="00F509F8" w:rsidRPr="00CB1C52">
        <w:rPr>
          <w:rFonts w:ascii="Times New Roman" w:hAnsi="Times New Roman" w:cs="Times New Roman"/>
          <w:sz w:val="24"/>
          <w:szCs w:val="24"/>
        </w:rPr>
        <w:t xml:space="preserve"> человек</w:t>
      </w:r>
      <w:r w:rsidR="00CB1C52" w:rsidRPr="00CB1C52">
        <w:rPr>
          <w:rFonts w:ascii="Times New Roman" w:hAnsi="Times New Roman" w:cs="Times New Roman"/>
          <w:sz w:val="24"/>
          <w:szCs w:val="24"/>
        </w:rPr>
        <w:t>.</w:t>
      </w:r>
    </w:p>
    <w:p w:rsidR="00EB5DDD" w:rsidRPr="00EB5DDD" w:rsidRDefault="00EB5DDD" w:rsidP="00193C46">
      <w:pPr>
        <w:pStyle w:val="a3"/>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t>•</w:t>
      </w:r>
      <w:r w:rsidRPr="00EB5DDD">
        <w:rPr>
          <w:rFonts w:ascii="Times New Roman" w:hAnsi="Times New Roman" w:cs="Times New Roman"/>
          <w:sz w:val="24"/>
          <w:szCs w:val="24"/>
        </w:rPr>
        <w:tab/>
        <w:t>«</w:t>
      </w:r>
      <w:r w:rsidRPr="00F80921">
        <w:rPr>
          <w:rFonts w:ascii="Times New Roman" w:hAnsi="Times New Roman" w:cs="Times New Roman"/>
          <w:b/>
          <w:sz w:val="24"/>
          <w:szCs w:val="24"/>
        </w:rPr>
        <w:t>Проведение исследований научными группами под руководством молодых ученых» Президентской программы исследовательских проектов, реализуемых ведущими учеными</w:t>
      </w:r>
      <w:r w:rsidR="00F509F8" w:rsidRPr="00F509F8">
        <w:t xml:space="preserve"> -</w:t>
      </w:r>
      <w:r w:rsidR="00CB1C52">
        <w:rPr>
          <w:rFonts w:ascii="Times New Roman" w:hAnsi="Times New Roman" w:cs="Times New Roman"/>
          <w:sz w:val="24"/>
          <w:szCs w:val="24"/>
        </w:rPr>
        <w:t>о</w:t>
      </w:r>
      <w:r w:rsidR="00F509F8" w:rsidRPr="00F509F8">
        <w:rPr>
          <w:rFonts w:ascii="Times New Roman" w:hAnsi="Times New Roman" w:cs="Times New Roman"/>
          <w:sz w:val="24"/>
          <w:szCs w:val="24"/>
        </w:rPr>
        <w:t xml:space="preserve">бщее число членов научного коллектива (вместе с руководителем проекта) </w:t>
      </w:r>
      <w:r w:rsidR="00F509F8" w:rsidRPr="000452D7">
        <w:rPr>
          <w:rFonts w:ascii="Times New Roman" w:hAnsi="Times New Roman" w:cs="Times New Roman"/>
          <w:b/>
          <w:sz w:val="24"/>
          <w:szCs w:val="24"/>
        </w:rPr>
        <w:t>не может превышать</w:t>
      </w:r>
      <w:r w:rsidR="00F509F8" w:rsidRPr="00F509F8">
        <w:rPr>
          <w:rFonts w:ascii="Times New Roman" w:hAnsi="Times New Roman" w:cs="Times New Roman"/>
          <w:sz w:val="24"/>
          <w:szCs w:val="24"/>
        </w:rPr>
        <w:t xml:space="preserve"> </w:t>
      </w:r>
      <w:r w:rsidR="00F509F8" w:rsidRPr="00CB1C52">
        <w:rPr>
          <w:rFonts w:ascii="Times New Roman" w:hAnsi="Times New Roman" w:cs="Times New Roman"/>
          <w:b/>
          <w:sz w:val="24"/>
          <w:szCs w:val="24"/>
        </w:rPr>
        <w:t>8</w:t>
      </w:r>
      <w:r w:rsidR="00F509F8" w:rsidRPr="00F509F8">
        <w:rPr>
          <w:rFonts w:ascii="Times New Roman" w:hAnsi="Times New Roman" w:cs="Times New Roman"/>
          <w:sz w:val="24"/>
          <w:szCs w:val="24"/>
        </w:rPr>
        <w:t xml:space="preserve"> человек.</w:t>
      </w:r>
    </w:p>
    <w:p w:rsidR="00EB5DDD" w:rsidRPr="00E61D29" w:rsidRDefault="00EB5DDD" w:rsidP="00193C46">
      <w:pPr>
        <w:pStyle w:val="a3"/>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t>•</w:t>
      </w:r>
      <w:r w:rsidRPr="00EB5DDD">
        <w:rPr>
          <w:rFonts w:ascii="Times New Roman" w:hAnsi="Times New Roman" w:cs="Times New Roman"/>
          <w:sz w:val="24"/>
          <w:szCs w:val="24"/>
        </w:rPr>
        <w:tab/>
      </w:r>
      <w:r w:rsidRPr="00F80921">
        <w:rPr>
          <w:rFonts w:ascii="Times New Roman" w:hAnsi="Times New Roman" w:cs="Times New Roman"/>
          <w:b/>
          <w:sz w:val="24"/>
          <w:szCs w:val="24"/>
        </w:rPr>
        <w:t>«Проведение исследований на базе существующей научной инфраструктуры мирового уровня» Президентской программы иссле</w:t>
      </w:r>
      <w:r w:rsidRPr="00EB5DDD">
        <w:rPr>
          <w:rFonts w:ascii="Times New Roman" w:hAnsi="Times New Roman" w:cs="Times New Roman"/>
          <w:sz w:val="24"/>
          <w:szCs w:val="24"/>
        </w:rPr>
        <w:t>довательских проектов, реализуемых ведущими учеными, в том числе молодыми учеными</w:t>
      </w:r>
      <w:r w:rsidR="00E61D29" w:rsidRPr="00E61D29">
        <w:rPr>
          <w:rFonts w:ascii="Times New Roman" w:hAnsi="Times New Roman" w:cs="Times New Roman"/>
          <w:sz w:val="24"/>
          <w:szCs w:val="24"/>
        </w:rPr>
        <w:t>-</w:t>
      </w:r>
      <w:r w:rsidR="00E61D29" w:rsidRPr="00E61D29">
        <w:t xml:space="preserve"> </w:t>
      </w:r>
      <w:r w:rsidR="00CB1C52">
        <w:rPr>
          <w:rFonts w:ascii="Times New Roman" w:hAnsi="Times New Roman" w:cs="Times New Roman"/>
          <w:sz w:val="24"/>
          <w:szCs w:val="24"/>
        </w:rPr>
        <w:t>о</w:t>
      </w:r>
      <w:r w:rsidR="00E61D29" w:rsidRPr="00E61D29">
        <w:rPr>
          <w:rFonts w:ascii="Times New Roman" w:hAnsi="Times New Roman" w:cs="Times New Roman"/>
          <w:sz w:val="24"/>
          <w:szCs w:val="24"/>
        </w:rPr>
        <w:t xml:space="preserve">бщее число членов научного коллектива (вместе с руководителем проекта) </w:t>
      </w:r>
      <w:r w:rsidR="00E61D29" w:rsidRPr="000452D7">
        <w:rPr>
          <w:rFonts w:ascii="Times New Roman" w:hAnsi="Times New Roman" w:cs="Times New Roman"/>
          <w:b/>
          <w:sz w:val="24"/>
          <w:szCs w:val="24"/>
        </w:rPr>
        <w:t>не может превышать</w:t>
      </w:r>
      <w:r w:rsidR="00E61D29" w:rsidRPr="00E61D29">
        <w:rPr>
          <w:rFonts w:ascii="Times New Roman" w:hAnsi="Times New Roman" w:cs="Times New Roman"/>
          <w:sz w:val="24"/>
          <w:szCs w:val="24"/>
        </w:rPr>
        <w:t xml:space="preserve"> </w:t>
      </w:r>
      <w:r w:rsidR="00E61D29" w:rsidRPr="00CB1C52">
        <w:rPr>
          <w:rFonts w:ascii="Times New Roman" w:hAnsi="Times New Roman" w:cs="Times New Roman"/>
          <w:b/>
          <w:sz w:val="24"/>
          <w:szCs w:val="24"/>
        </w:rPr>
        <w:t xml:space="preserve">10 </w:t>
      </w:r>
      <w:r w:rsidR="00E61D29" w:rsidRPr="00E61D29">
        <w:rPr>
          <w:rFonts w:ascii="Times New Roman" w:hAnsi="Times New Roman" w:cs="Times New Roman"/>
          <w:sz w:val="24"/>
          <w:szCs w:val="24"/>
        </w:rPr>
        <w:t>человек.</w:t>
      </w:r>
    </w:p>
    <w:p w:rsidR="001F2FAB" w:rsidRDefault="00EB5DDD" w:rsidP="00193C46">
      <w:pPr>
        <w:pStyle w:val="a3"/>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t>•</w:t>
      </w:r>
      <w:r w:rsidRPr="00EB5DDD">
        <w:rPr>
          <w:rFonts w:ascii="Times New Roman" w:hAnsi="Times New Roman" w:cs="Times New Roman"/>
          <w:sz w:val="24"/>
          <w:szCs w:val="24"/>
        </w:rPr>
        <w:tab/>
      </w:r>
      <w:r w:rsidRPr="00F80921">
        <w:rPr>
          <w:rFonts w:ascii="Times New Roman" w:hAnsi="Times New Roman" w:cs="Times New Roman"/>
          <w:b/>
          <w:sz w:val="24"/>
          <w:szCs w:val="24"/>
        </w:rPr>
        <w:t>«Проведение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w:t>
      </w:r>
      <w:r w:rsidR="00F509F8" w:rsidRPr="00F509F8">
        <w:rPr>
          <w:rFonts w:ascii="Times New Roman" w:hAnsi="Times New Roman" w:cs="Times New Roman"/>
          <w:sz w:val="24"/>
          <w:szCs w:val="24"/>
        </w:rPr>
        <w:t>-</w:t>
      </w:r>
      <w:r w:rsidR="00E61D29" w:rsidRPr="00E61D29">
        <w:t xml:space="preserve"> </w:t>
      </w:r>
      <w:r w:rsidR="00CB1C52">
        <w:rPr>
          <w:rFonts w:ascii="Times New Roman" w:hAnsi="Times New Roman" w:cs="Times New Roman"/>
          <w:sz w:val="24"/>
          <w:szCs w:val="24"/>
        </w:rPr>
        <w:t>о</w:t>
      </w:r>
      <w:r w:rsidR="00E61D29" w:rsidRPr="00E61D29">
        <w:rPr>
          <w:rFonts w:ascii="Times New Roman" w:hAnsi="Times New Roman" w:cs="Times New Roman"/>
          <w:sz w:val="24"/>
          <w:szCs w:val="24"/>
        </w:rPr>
        <w:t xml:space="preserve">бщее число членов научного коллектива (вместе с руководителем проекта) </w:t>
      </w:r>
      <w:r w:rsidR="00E61D29" w:rsidRPr="000452D7">
        <w:rPr>
          <w:rFonts w:ascii="Times New Roman" w:hAnsi="Times New Roman" w:cs="Times New Roman"/>
          <w:b/>
          <w:sz w:val="24"/>
          <w:szCs w:val="24"/>
        </w:rPr>
        <w:t>не может превышать</w:t>
      </w:r>
      <w:r w:rsidR="00E61D29" w:rsidRPr="00E61D29">
        <w:rPr>
          <w:rFonts w:ascii="Times New Roman" w:hAnsi="Times New Roman" w:cs="Times New Roman"/>
          <w:sz w:val="24"/>
          <w:szCs w:val="24"/>
        </w:rPr>
        <w:t xml:space="preserve"> </w:t>
      </w:r>
      <w:r w:rsidR="00E61D29" w:rsidRPr="00CB1C52">
        <w:rPr>
          <w:rFonts w:ascii="Times New Roman" w:hAnsi="Times New Roman" w:cs="Times New Roman"/>
          <w:b/>
          <w:sz w:val="24"/>
          <w:szCs w:val="24"/>
        </w:rPr>
        <w:t>30</w:t>
      </w:r>
      <w:r w:rsidR="00E61D29" w:rsidRPr="00E61D29">
        <w:rPr>
          <w:rFonts w:ascii="Times New Roman" w:hAnsi="Times New Roman" w:cs="Times New Roman"/>
          <w:sz w:val="24"/>
          <w:szCs w:val="24"/>
        </w:rPr>
        <w:t xml:space="preserve"> человек.</w:t>
      </w:r>
    </w:p>
    <w:p w:rsidR="000452D7" w:rsidRPr="001F2FAB" w:rsidRDefault="000452D7" w:rsidP="00193C46">
      <w:pPr>
        <w:pStyle w:val="a3"/>
        <w:spacing w:after="0" w:line="240" w:lineRule="auto"/>
        <w:ind w:left="-142" w:firstLine="142"/>
        <w:jc w:val="both"/>
        <w:rPr>
          <w:rFonts w:ascii="Times New Roman" w:hAnsi="Times New Roman" w:cs="Times New Roman"/>
          <w:sz w:val="24"/>
          <w:szCs w:val="24"/>
        </w:rPr>
      </w:pPr>
      <w:r w:rsidRPr="000452D7">
        <w:rPr>
          <w:rFonts w:ascii="Times New Roman" w:hAnsi="Times New Roman" w:cs="Times New Roman"/>
          <w:sz w:val="24"/>
          <w:szCs w:val="24"/>
        </w:rPr>
        <w:t>•</w:t>
      </w:r>
      <w:r w:rsidRPr="000452D7">
        <w:rPr>
          <w:rFonts w:ascii="Times New Roman" w:hAnsi="Times New Roman" w:cs="Times New Roman"/>
          <w:sz w:val="24"/>
          <w:szCs w:val="24"/>
        </w:rPr>
        <w:tab/>
      </w:r>
      <w:r w:rsidRPr="000452D7">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w:t>
      </w:r>
      <w:r>
        <w:rPr>
          <w:rFonts w:ascii="Times New Roman" w:hAnsi="Times New Roman" w:cs="Times New Roman"/>
          <w:sz w:val="24"/>
          <w:szCs w:val="24"/>
        </w:rPr>
        <w:t xml:space="preserve"> -  </w:t>
      </w:r>
      <w:r w:rsidRPr="000452D7">
        <w:rPr>
          <w:rFonts w:ascii="Times New Roman" w:hAnsi="Times New Roman" w:cs="Times New Roman"/>
          <w:sz w:val="24"/>
          <w:szCs w:val="24"/>
        </w:rPr>
        <w:tab/>
      </w:r>
      <w:r>
        <w:rPr>
          <w:rFonts w:ascii="Times New Roman" w:hAnsi="Times New Roman" w:cs="Times New Roman"/>
          <w:sz w:val="24"/>
          <w:szCs w:val="24"/>
        </w:rPr>
        <w:t>о</w:t>
      </w:r>
      <w:r w:rsidRPr="000452D7">
        <w:rPr>
          <w:rFonts w:ascii="Times New Roman" w:hAnsi="Times New Roman" w:cs="Times New Roman"/>
          <w:sz w:val="24"/>
          <w:szCs w:val="24"/>
        </w:rPr>
        <w:t xml:space="preserve">бщее число членов российского научного коллектива (вместе с его руководителем) </w:t>
      </w:r>
      <w:r w:rsidRPr="000452D7">
        <w:rPr>
          <w:rFonts w:ascii="Times New Roman" w:hAnsi="Times New Roman" w:cs="Times New Roman"/>
          <w:b/>
          <w:sz w:val="24"/>
          <w:szCs w:val="24"/>
        </w:rPr>
        <w:t xml:space="preserve">не может превышать 10 </w:t>
      </w:r>
      <w:r w:rsidRPr="000452D7">
        <w:rPr>
          <w:rFonts w:ascii="Times New Roman" w:hAnsi="Times New Roman" w:cs="Times New Roman"/>
          <w:sz w:val="24"/>
          <w:szCs w:val="24"/>
        </w:rPr>
        <w:t>человек.</w:t>
      </w:r>
    </w:p>
    <w:p w:rsidR="001F2FAB" w:rsidRDefault="001F2FAB" w:rsidP="00193C46">
      <w:pPr>
        <w:pStyle w:val="a3"/>
        <w:numPr>
          <w:ilvl w:val="0"/>
          <w:numId w:val="25"/>
        </w:numPr>
        <w:ind w:left="-142" w:firstLine="142"/>
        <w:jc w:val="both"/>
        <w:rPr>
          <w:rFonts w:ascii="Times New Roman" w:hAnsi="Times New Roman" w:cs="Times New Roman"/>
          <w:sz w:val="24"/>
          <w:szCs w:val="24"/>
        </w:rPr>
      </w:pPr>
      <w:r w:rsidRPr="001F2FAB">
        <w:rPr>
          <w:rFonts w:ascii="Times New Roman" w:hAnsi="Times New Roman" w:cs="Times New Roman"/>
          <w:sz w:val="24"/>
          <w:szCs w:val="24"/>
        </w:rPr>
        <w:t>Вознаграждение за выполнение работ по реализации проекта должен ежегодно получать каждый член научного коллектива.</w:t>
      </w:r>
    </w:p>
    <w:p w:rsidR="00193C46" w:rsidRDefault="00193C46" w:rsidP="00D57975">
      <w:pPr>
        <w:pStyle w:val="a3"/>
        <w:spacing w:after="0" w:line="240" w:lineRule="auto"/>
        <w:ind w:left="-142" w:firstLine="142"/>
        <w:jc w:val="both"/>
        <w:rPr>
          <w:rFonts w:ascii="Times New Roman" w:hAnsi="Times New Roman" w:cs="Times New Roman"/>
          <w:b/>
          <w:sz w:val="28"/>
          <w:szCs w:val="28"/>
        </w:rPr>
      </w:pPr>
    </w:p>
    <w:p w:rsidR="00193C46" w:rsidRPr="00193C46" w:rsidRDefault="00193C46" w:rsidP="00D57975">
      <w:pPr>
        <w:spacing w:after="0" w:line="240" w:lineRule="auto"/>
        <w:jc w:val="both"/>
        <w:rPr>
          <w:rFonts w:ascii="Times New Roman" w:hAnsi="Times New Roman" w:cs="Times New Roman"/>
          <w:b/>
          <w:sz w:val="28"/>
          <w:szCs w:val="28"/>
        </w:rPr>
      </w:pPr>
    </w:p>
    <w:p w:rsidR="00310830" w:rsidRPr="00D57975" w:rsidRDefault="00310830" w:rsidP="00D57975">
      <w:pPr>
        <w:jc w:val="both"/>
        <w:rPr>
          <w:rFonts w:ascii="Times New Roman" w:hAnsi="Times New Roman" w:cs="Times New Roman"/>
          <w:b/>
          <w:sz w:val="28"/>
          <w:szCs w:val="28"/>
        </w:rPr>
      </w:pPr>
      <w:r w:rsidRPr="00193C46">
        <w:rPr>
          <w:rFonts w:ascii="Times New Roman" w:hAnsi="Times New Roman" w:cs="Times New Roman"/>
          <w:b/>
          <w:sz w:val="28"/>
          <w:szCs w:val="28"/>
        </w:rPr>
        <w:t>Условия предоставления Фондом гранта:</w:t>
      </w:r>
    </w:p>
    <w:p w:rsidR="00EB5DDD" w:rsidRPr="00310830" w:rsidRDefault="00EB5DDD" w:rsidP="00193C46">
      <w:pPr>
        <w:pStyle w:val="a3"/>
        <w:numPr>
          <w:ilvl w:val="0"/>
          <w:numId w:val="27"/>
        </w:numPr>
        <w:spacing w:after="0" w:line="240" w:lineRule="auto"/>
        <w:ind w:left="-142" w:firstLine="142"/>
        <w:jc w:val="both"/>
        <w:rPr>
          <w:rFonts w:ascii="Times New Roman" w:hAnsi="Times New Roman" w:cs="Times New Roman"/>
          <w:b/>
          <w:sz w:val="24"/>
          <w:szCs w:val="24"/>
        </w:rPr>
      </w:pPr>
      <w:r w:rsidRPr="00310830">
        <w:rPr>
          <w:rFonts w:ascii="Times New Roman" w:hAnsi="Times New Roman" w:cs="Times New Roman"/>
          <w:b/>
          <w:sz w:val="24"/>
          <w:szCs w:val="24"/>
        </w:rPr>
        <w:t xml:space="preserve">Обязательным условием предоставления Фондом гранта является принятие научным коллективом в лице руководителя проекта следующих обязательств:  </w:t>
      </w:r>
    </w:p>
    <w:p w:rsidR="00EB5DDD" w:rsidRPr="00EB5DDD" w:rsidRDefault="00310830" w:rsidP="00193C46">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w:t>
      </w:r>
      <w:r w:rsidR="00EB5DDD" w:rsidRPr="00EB5DDD">
        <w:rPr>
          <w:rFonts w:ascii="Times New Roman" w:hAnsi="Times New Roman" w:cs="Times New Roman"/>
          <w:sz w:val="24"/>
          <w:szCs w:val="24"/>
        </w:rPr>
        <w:t xml:space="preserve">.1. Сделать результаты своих научных исследований общественным достоянием в соответствии с законодательством Российской Федерации, опубликовав их в рецензируемых российских и зарубежных научных изданиях; </w:t>
      </w:r>
    </w:p>
    <w:p w:rsidR="00EB5DDD" w:rsidRPr="00CB1C52" w:rsidRDefault="00310830" w:rsidP="00193C46">
      <w:pPr>
        <w:spacing w:after="0" w:line="240" w:lineRule="auto"/>
        <w:ind w:left="-142" w:firstLine="142"/>
        <w:jc w:val="both"/>
        <w:rPr>
          <w:rFonts w:ascii="Times New Roman" w:hAnsi="Times New Roman" w:cs="Times New Roman"/>
          <w:b/>
          <w:sz w:val="24"/>
          <w:szCs w:val="24"/>
        </w:rPr>
      </w:pPr>
      <w:r>
        <w:rPr>
          <w:rFonts w:ascii="Times New Roman" w:hAnsi="Times New Roman" w:cs="Times New Roman"/>
          <w:sz w:val="24"/>
          <w:szCs w:val="24"/>
        </w:rPr>
        <w:t>1</w:t>
      </w:r>
      <w:r w:rsidR="00EB5DDD">
        <w:rPr>
          <w:rFonts w:ascii="Times New Roman" w:hAnsi="Times New Roman" w:cs="Times New Roman"/>
          <w:sz w:val="24"/>
          <w:szCs w:val="24"/>
        </w:rPr>
        <w:t>.2.</w:t>
      </w:r>
      <w:r w:rsidR="00EB5DDD" w:rsidRPr="00EB5DDD">
        <w:t xml:space="preserve"> </w:t>
      </w:r>
      <w:r w:rsidR="00EB5DDD" w:rsidRPr="00EB5DDD">
        <w:rPr>
          <w:rFonts w:ascii="Times New Roman" w:hAnsi="Times New Roman" w:cs="Times New Roman"/>
          <w:sz w:val="24"/>
          <w:szCs w:val="24"/>
        </w:rPr>
        <w:t xml:space="preserve">Опубликовать в ходе практической реализации проекта в рецензируемых российских и зарубежных научных изданиях, индексируемых </w:t>
      </w:r>
      <w:r w:rsidR="00EB5DDD" w:rsidRPr="00CB1C52">
        <w:rPr>
          <w:rFonts w:ascii="Times New Roman" w:hAnsi="Times New Roman" w:cs="Times New Roman"/>
          <w:b/>
          <w:sz w:val="24"/>
          <w:szCs w:val="24"/>
        </w:rPr>
        <w:t>в базах данных «Сеть науки» (</w:t>
      </w:r>
      <w:proofErr w:type="spellStart"/>
      <w:r w:rsidR="00EB5DDD" w:rsidRPr="00CB1C52">
        <w:rPr>
          <w:rFonts w:ascii="Times New Roman" w:hAnsi="Times New Roman" w:cs="Times New Roman"/>
          <w:b/>
          <w:sz w:val="24"/>
          <w:szCs w:val="24"/>
        </w:rPr>
        <w:t>Web</w:t>
      </w:r>
      <w:proofErr w:type="spellEnd"/>
      <w:r w:rsidR="00EB5DDD" w:rsidRPr="00CB1C52">
        <w:rPr>
          <w:rFonts w:ascii="Times New Roman" w:hAnsi="Times New Roman" w:cs="Times New Roman"/>
          <w:b/>
          <w:sz w:val="24"/>
          <w:szCs w:val="24"/>
        </w:rPr>
        <w:t xml:space="preserve"> </w:t>
      </w:r>
      <w:proofErr w:type="spellStart"/>
      <w:r w:rsidR="00EB5DDD" w:rsidRPr="00CB1C52">
        <w:rPr>
          <w:rFonts w:ascii="Times New Roman" w:hAnsi="Times New Roman" w:cs="Times New Roman"/>
          <w:b/>
          <w:sz w:val="24"/>
          <w:szCs w:val="24"/>
        </w:rPr>
        <w:t>of</w:t>
      </w:r>
      <w:proofErr w:type="spellEnd"/>
      <w:r w:rsidR="00EB5DDD" w:rsidRPr="00CB1C52">
        <w:rPr>
          <w:rFonts w:ascii="Times New Roman" w:hAnsi="Times New Roman" w:cs="Times New Roman"/>
          <w:b/>
          <w:sz w:val="24"/>
          <w:szCs w:val="24"/>
        </w:rPr>
        <w:t xml:space="preserve"> </w:t>
      </w:r>
      <w:proofErr w:type="spellStart"/>
      <w:r w:rsidR="00EB5DDD" w:rsidRPr="00CB1C52">
        <w:rPr>
          <w:rFonts w:ascii="Times New Roman" w:hAnsi="Times New Roman" w:cs="Times New Roman"/>
          <w:b/>
          <w:sz w:val="24"/>
          <w:szCs w:val="24"/>
        </w:rPr>
        <w:t>Science</w:t>
      </w:r>
      <w:proofErr w:type="spellEnd"/>
      <w:r w:rsidR="00EB5DDD" w:rsidRPr="00CB1C52">
        <w:rPr>
          <w:rFonts w:ascii="Times New Roman" w:hAnsi="Times New Roman" w:cs="Times New Roman"/>
          <w:b/>
          <w:sz w:val="24"/>
          <w:szCs w:val="24"/>
        </w:rPr>
        <w:t xml:space="preserve"> </w:t>
      </w:r>
      <w:proofErr w:type="spellStart"/>
      <w:r w:rsidR="00EB5DDD" w:rsidRPr="00CB1C52">
        <w:rPr>
          <w:rFonts w:ascii="Times New Roman" w:hAnsi="Times New Roman" w:cs="Times New Roman"/>
          <w:b/>
          <w:sz w:val="24"/>
          <w:szCs w:val="24"/>
        </w:rPr>
        <w:t>Core</w:t>
      </w:r>
      <w:proofErr w:type="spellEnd"/>
      <w:r w:rsidR="00EB5DDD" w:rsidRPr="00CB1C52">
        <w:rPr>
          <w:rFonts w:ascii="Times New Roman" w:hAnsi="Times New Roman" w:cs="Times New Roman"/>
          <w:b/>
          <w:sz w:val="24"/>
          <w:szCs w:val="24"/>
        </w:rPr>
        <w:t xml:space="preserve"> </w:t>
      </w:r>
      <w:proofErr w:type="spellStart"/>
      <w:r w:rsidR="00EB5DDD" w:rsidRPr="00CB1C52">
        <w:rPr>
          <w:rFonts w:ascii="Times New Roman" w:hAnsi="Times New Roman" w:cs="Times New Roman"/>
          <w:b/>
          <w:sz w:val="24"/>
          <w:szCs w:val="24"/>
        </w:rPr>
        <w:t>Collection</w:t>
      </w:r>
      <w:proofErr w:type="spellEnd"/>
      <w:r w:rsidR="00EB5DDD" w:rsidRPr="00CB1C52">
        <w:rPr>
          <w:rFonts w:ascii="Times New Roman" w:hAnsi="Times New Roman" w:cs="Times New Roman"/>
          <w:b/>
          <w:sz w:val="24"/>
          <w:szCs w:val="24"/>
        </w:rPr>
        <w:t>) или «</w:t>
      </w:r>
      <w:proofErr w:type="spellStart"/>
      <w:r w:rsidR="00EB5DDD" w:rsidRPr="00CB1C52">
        <w:rPr>
          <w:rFonts w:ascii="Times New Roman" w:hAnsi="Times New Roman" w:cs="Times New Roman"/>
          <w:b/>
          <w:sz w:val="24"/>
          <w:szCs w:val="24"/>
        </w:rPr>
        <w:t>Скопус</w:t>
      </w:r>
      <w:proofErr w:type="spellEnd"/>
      <w:r w:rsidR="00EB5DDD" w:rsidRPr="00CB1C52">
        <w:rPr>
          <w:rFonts w:ascii="Times New Roman" w:hAnsi="Times New Roman" w:cs="Times New Roman"/>
          <w:b/>
          <w:sz w:val="24"/>
          <w:szCs w:val="24"/>
        </w:rPr>
        <w:t>» (</w:t>
      </w:r>
      <w:proofErr w:type="spellStart"/>
      <w:r w:rsidR="00EB5DDD" w:rsidRPr="00CB1C52">
        <w:rPr>
          <w:rFonts w:ascii="Times New Roman" w:hAnsi="Times New Roman" w:cs="Times New Roman"/>
          <w:b/>
          <w:sz w:val="24"/>
          <w:szCs w:val="24"/>
        </w:rPr>
        <w:t>Scopus</w:t>
      </w:r>
      <w:proofErr w:type="spellEnd"/>
      <w:r w:rsidR="00EB5DDD" w:rsidRPr="00CB1C52">
        <w:rPr>
          <w:rFonts w:ascii="Times New Roman" w:hAnsi="Times New Roman" w:cs="Times New Roman"/>
          <w:b/>
          <w:sz w:val="24"/>
          <w:szCs w:val="24"/>
        </w:rPr>
        <w:t>):</w:t>
      </w:r>
    </w:p>
    <w:p w:rsidR="00EB5DDD" w:rsidRPr="00EB5DDD" w:rsidRDefault="00EB5DDD" w:rsidP="00193C46">
      <w:pPr>
        <w:pStyle w:val="a3"/>
        <w:numPr>
          <w:ilvl w:val="0"/>
          <w:numId w:val="7"/>
        </w:numPr>
        <w:spacing w:after="0" w:line="240" w:lineRule="auto"/>
        <w:ind w:left="-142" w:firstLine="142"/>
        <w:jc w:val="both"/>
        <w:rPr>
          <w:rFonts w:ascii="Times New Roman" w:hAnsi="Times New Roman" w:cs="Times New Roman"/>
          <w:sz w:val="24"/>
          <w:szCs w:val="24"/>
        </w:rPr>
      </w:pPr>
      <w:r w:rsidRPr="00CB1C52">
        <w:rPr>
          <w:rFonts w:ascii="Times New Roman" w:hAnsi="Times New Roman" w:cs="Times New Roman"/>
          <w:b/>
          <w:sz w:val="24"/>
          <w:szCs w:val="24"/>
        </w:rPr>
        <w:t>«Проведение фундаментальных научных исследований и поисковых научных исследований отдельными научными группами»-</w:t>
      </w:r>
      <w:r w:rsidRPr="00EB5DDD">
        <w:rPr>
          <w:rFonts w:ascii="Times New Roman" w:hAnsi="Times New Roman" w:cs="Times New Roman"/>
          <w:sz w:val="24"/>
          <w:szCs w:val="24"/>
        </w:rPr>
        <w:t xml:space="preserve"> </w:t>
      </w:r>
      <w:r w:rsidR="009624F0" w:rsidRPr="009624F0">
        <w:rPr>
          <w:rFonts w:ascii="Times New Roman" w:hAnsi="Times New Roman" w:cs="Times New Roman"/>
          <w:sz w:val="24"/>
          <w:szCs w:val="24"/>
        </w:rPr>
        <w:t xml:space="preserve">а) для отраслей знания </w:t>
      </w:r>
      <w:r w:rsidR="009624F0" w:rsidRPr="00F80921">
        <w:rPr>
          <w:rFonts w:ascii="Times New Roman" w:hAnsi="Times New Roman" w:cs="Times New Roman"/>
          <w:b/>
          <w:sz w:val="24"/>
          <w:szCs w:val="24"/>
        </w:rPr>
        <w:t xml:space="preserve">01 - 07, 09, – </w:t>
      </w:r>
      <w:r w:rsidR="00CB1C52" w:rsidRPr="00F80921">
        <w:rPr>
          <w:rFonts w:ascii="Times New Roman" w:hAnsi="Times New Roman" w:cs="Times New Roman"/>
          <w:b/>
          <w:sz w:val="24"/>
          <w:szCs w:val="24"/>
        </w:rPr>
        <w:t>не менее 8</w:t>
      </w:r>
      <w:r w:rsidR="00CB1C52" w:rsidRPr="00F80921">
        <w:rPr>
          <w:b/>
        </w:rPr>
        <w:t xml:space="preserve"> </w:t>
      </w:r>
      <w:r w:rsidR="00CB1C52" w:rsidRPr="00CB1C52">
        <w:rPr>
          <w:rFonts w:ascii="Times New Roman" w:hAnsi="Times New Roman" w:cs="Times New Roman"/>
          <w:sz w:val="24"/>
          <w:szCs w:val="24"/>
        </w:rPr>
        <w:t>публикаций</w:t>
      </w:r>
      <w:r w:rsidR="009624F0" w:rsidRPr="009624F0">
        <w:rPr>
          <w:rFonts w:ascii="Times New Roman" w:hAnsi="Times New Roman" w:cs="Times New Roman"/>
          <w:sz w:val="24"/>
          <w:szCs w:val="24"/>
        </w:rPr>
        <w:t xml:space="preserve">; б) для отрасли </w:t>
      </w:r>
      <w:r w:rsidR="009624F0" w:rsidRPr="00F80921">
        <w:rPr>
          <w:rFonts w:ascii="Times New Roman" w:hAnsi="Times New Roman" w:cs="Times New Roman"/>
          <w:b/>
          <w:sz w:val="24"/>
          <w:szCs w:val="24"/>
        </w:rPr>
        <w:t>знания 08 – не менее 4</w:t>
      </w:r>
      <w:r w:rsidR="009624F0" w:rsidRPr="009624F0">
        <w:rPr>
          <w:rFonts w:ascii="Times New Roman" w:hAnsi="Times New Roman" w:cs="Times New Roman"/>
          <w:sz w:val="24"/>
          <w:szCs w:val="24"/>
        </w:rPr>
        <w:t xml:space="preserve"> публикаций;  </w:t>
      </w:r>
    </w:p>
    <w:p w:rsidR="00EB5DDD" w:rsidRPr="00EB5DDD" w:rsidRDefault="00EB5DDD" w:rsidP="00193C46">
      <w:pPr>
        <w:pStyle w:val="a3"/>
        <w:numPr>
          <w:ilvl w:val="0"/>
          <w:numId w:val="7"/>
        </w:numPr>
        <w:spacing w:after="0" w:line="240" w:lineRule="auto"/>
        <w:ind w:left="-142" w:firstLine="142"/>
        <w:jc w:val="both"/>
        <w:rPr>
          <w:rFonts w:ascii="Times New Roman" w:hAnsi="Times New Roman" w:cs="Times New Roman"/>
          <w:sz w:val="24"/>
          <w:szCs w:val="24"/>
        </w:rPr>
      </w:pPr>
      <w:r w:rsidRPr="00CB1C52">
        <w:rPr>
          <w:rFonts w:ascii="Times New Roman" w:hAnsi="Times New Roman" w:cs="Times New Roman"/>
          <w:b/>
          <w:sz w:val="24"/>
          <w:szCs w:val="24"/>
        </w:rPr>
        <w:t>«Проведение инициативных исследований молодыми учеными» Президентской программы исследовательских проектов, реализуемых ведущими учеными, в том числе молодыми учеными</w:t>
      </w:r>
      <w:r w:rsidRPr="00EB5DDD">
        <w:rPr>
          <w:rFonts w:ascii="Times New Roman" w:hAnsi="Times New Roman" w:cs="Times New Roman"/>
          <w:sz w:val="24"/>
          <w:szCs w:val="24"/>
        </w:rPr>
        <w:t xml:space="preserve"> -</w:t>
      </w:r>
      <w:r w:rsidR="009624F0" w:rsidRPr="009624F0">
        <w:t xml:space="preserve"> </w:t>
      </w:r>
      <w:r w:rsidR="009624F0" w:rsidRPr="009624F0">
        <w:rPr>
          <w:rFonts w:ascii="Times New Roman" w:hAnsi="Times New Roman" w:cs="Times New Roman"/>
          <w:sz w:val="24"/>
          <w:szCs w:val="24"/>
        </w:rPr>
        <w:t xml:space="preserve">а) для отраслей знания </w:t>
      </w:r>
      <w:r w:rsidR="009624F0" w:rsidRPr="00F80921">
        <w:rPr>
          <w:rFonts w:ascii="Times New Roman" w:hAnsi="Times New Roman" w:cs="Times New Roman"/>
          <w:b/>
          <w:sz w:val="24"/>
          <w:szCs w:val="24"/>
        </w:rPr>
        <w:t>01 - 07, 09– не менее 2</w:t>
      </w:r>
      <w:r w:rsidR="009624F0" w:rsidRPr="009624F0">
        <w:rPr>
          <w:rFonts w:ascii="Times New Roman" w:hAnsi="Times New Roman" w:cs="Times New Roman"/>
          <w:sz w:val="24"/>
          <w:szCs w:val="24"/>
        </w:rPr>
        <w:t xml:space="preserve"> публикаций; б) для отрасли знания </w:t>
      </w:r>
      <w:r w:rsidR="009624F0" w:rsidRPr="00F80921">
        <w:rPr>
          <w:rFonts w:ascii="Times New Roman" w:hAnsi="Times New Roman" w:cs="Times New Roman"/>
          <w:b/>
          <w:sz w:val="24"/>
          <w:szCs w:val="24"/>
        </w:rPr>
        <w:t>08 – не менее 1</w:t>
      </w:r>
      <w:r w:rsidR="009624F0" w:rsidRPr="009624F0">
        <w:rPr>
          <w:rFonts w:ascii="Times New Roman" w:hAnsi="Times New Roman" w:cs="Times New Roman"/>
          <w:sz w:val="24"/>
          <w:szCs w:val="24"/>
        </w:rPr>
        <w:t xml:space="preserve"> публикации</w:t>
      </w:r>
      <w:r w:rsidR="00F80921">
        <w:rPr>
          <w:rFonts w:ascii="Times New Roman" w:hAnsi="Times New Roman" w:cs="Times New Roman"/>
          <w:sz w:val="24"/>
          <w:szCs w:val="24"/>
        </w:rPr>
        <w:t>;</w:t>
      </w:r>
    </w:p>
    <w:p w:rsidR="00EB5DDD" w:rsidRPr="00EB5DDD" w:rsidRDefault="00EB5DDD" w:rsidP="00193C46">
      <w:pPr>
        <w:pStyle w:val="a3"/>
        <w:numPr>
          <w:ilvl w:val="0"/>
          <w:numId w:val="7"/>
        </w:numPr>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lastRenderedPageBreak/>
        <w:t>«</w:t>
      </w:r>
      <w:r w:rsidRPr="00CB1C52">
        <w:rPr>
          <w:rFonts w:ascii="Times New Roman" w:hAnsi="Times New Roman" w:cs="Times New Roman"/>
          <w:b/>
          <w:sz w:val="24"/>
          <w:szCs w:val="24"/>
        </w:rPr>
        <w:t xml:space="preserve">Проведение исследований научными группами под руководством молодых ученых» Президентской программы исследовательских проектов, реализуемых </w:t>
      </w:r>
      <w:proofErr w:type="gramStart"/>
      <w:r w:rsidRPr="00CB1C52">
        <w:rPr>
          <w:rFonts w:ascii="Times New Roman" w:hAnsi="Times New Roman" w:cs="Times New Roman"/>
          <w:b/>
          <w:sz w:val="24"/>
          <w:szCs w:val="24"/>
        </w:rPr>
        <w:t>ведущими</w:t>
      </w:r>
      <w:proofErr w:type="gramEnd"/>
      <w:r w:rsidRPr="00CB1C52">
        <w:rPr>
          <w:rFonts w:ascii="Times New Roman" w:hAnsi="Times New Roman" w:cs="Times New Roman"/>
          <w:b/>
          <w:sz w:val="24"/>
          <w:szCs w:val="24"/>
        </w:rPr>
        <w:t xml:space="preserve"> учеными</w:t>
      </w:r>
      <w:r w:rsidR="00E61D29" w:rsidRPr="00E61D29">
        <w:rPr>
          <w:rFonts w:ascii="Times New Roman" w:hAnsi="Times New Roman" w:cs="Times New Roman"/>
          <w:sz w:val="24"/>
          <w:szCs w:val="24"/>
        </w:rPr>
        <w:t>-</w:t>
      </w:r>
      <w:r w:rsidR="00E61D29" w:rsidRPr="00E61D29">
        <w:t xml:space="preserve"> </w:t>
      </w:r>
      <w:r w:rsidR="00E61D29" w:rsidRPr="00E61D29">
        <w:rPr>
          <w:rFonts w:ascii="Times New Roman" w:hAnsi="Times New Roman" w:cs="Times New Roman"/>
          <w:sz w:val="24"/>
          <w:szCs w:val="24"/>
        </w:rPr>
        <w:t xml:space="preserve">а) для отраслей знания </w:t>
      </w:r>
      <w:r w:rsidR="00E61D29" w:rsidRPr="00F80921">
        <w:rPr>
          <w:rFonts w:ascii="Times New Roman" w:hAnsi="Times New Roman" w:cs="Times New Roman"/>
          <w:b/>
          <w:sz w:val="24"/>
          <w:szCs w:val="24"/>
        </w:rPr>
        <w:t>01 - 07, 09 – не менее 8</w:t>
      </w:r>
      <w:r w:rsidR="00E61D29" w:rsidRPr="00E61D29">
        <w:rPr>
          <w:rFonts w:ascii="Times New Roman" w:hAnsi="Times New Roman" w:cs="Times New Roman"/>
          <w:sz w:val="24"/>
          <w:szCs w:val="24"/>
        </w:rPr>
        <w:t xml:space="preserve"> публикаций; б) для отрасли знания </w:t>
      </w:r>
      <w:r w:rsidR="00E61D29" w:rsidRPr="00F80921">
        <w:rPr>
          <w:rFonts w:ascii="Times New Roman" w:hAnsi="Times New Roman" w:cs="Times New Roman"/>
          <w:b/>
          <w:sz w:val="24"/>
          <w:szCs w:val="24"/>
        </w:rPr>
        <w:t>08 – не менее 4</w:t>
      </w:r>
      <w:r w:rsidR="00E61D29" w:rsidRPr="00E61D29">
        <w:rPr>
          <w:rFonts w:ascii="Times New Roman" w:hAnsi="Times New Roman" w:cs="Times New Roman"/>
          <w:sz w:val="24"/>
          <w:szCs w:val="24"/>
        </w:rPr>
        <w:t xml:space="preserve"> публикаций</w:t>
      </w:r>
      <w:r w:rsidR="00F80921">
        <w:rPr>
          <w:rFonts w:ascii="Times New Roman" w:hAnsi="Times New Roman" w:cs="Times New Roman"/>
          <w:sz w:val="24"/>
          <w:szCs w:val="24"/>
        </w:rPr>
        <w:t>;</w:t>
      </w:r>
    </w:p>
    <w:p w:rsidR="00EB5DDD" w:rsidRPr="00EB5DDD" w:rsidRDefault="00EB5DDD" w:rsidP="00193C46">
      <w:pPr>
        <w:pStyle w:val="a3"/>
        <w:numPr>
          <w:ilvl w:val="0"/>
          <w:numId w:val="7"/>
        </w:numPr>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t>«</w:t>
      </w:r>
      <w:r w:rsidRPr="00CB1C52">
        <w:rPr>
          <w:rFonts w:ascii="Times New Roman" w:hAnsi="Times New Roman" w:cs="Times New Roman"/>
          <w:b/>
          <w:sz w:val="24"/>
          <w:szCs w:val="24"/>
        </w:rPr>
        <w:t xml:space="preserve">Проведение исследований на базе существующей научной инфраструктуры мирового уровня» Президентской программы исследовательских проектов, реализуемых ведущими учеными, в том числе </w:t>
      </w:r>
      <w:proofErr w:type="gramStart"/>
      <w:r w:rsidRPr="00CB1C52">
        <w:rPr>
          <w:rFonts w:ascii="Times New Roman" w:hAnsi="Times New Roman" w:cs="Times New Roman"/>
          <w:b/>
          <w:sz w:val="24"/>
          <w:szCs w:val="24"/>
        </w:rPr>
        <w:t>молодыми</w:t>
      </w:r>
      <w:proofErr w:type="gramEnd"/>
      <w:r w:rsidRPr="00CB1C52">
        <w:rPr>
          <w:rFonts w:ascii="Times New Roman" w:hAnsi="Times New Roman" w:cs="Times New Roman"/>
          <w:b/>
          <w:sz w:val="24"/>
          <w:szCs w:val="24"/>
        </w:rPr>
        <w:t xml:space="preserve"> учеными</w:t>
      </w:r>
      <w:r w:rsidR="00E61D29" w:rsidRPr="00E61D29">
        <w:rPr>
          <w:rFonts w:ascii="Times New Roman" w:hAnsi="Times New Roman" w:cs="Times New Roman"/>
          <w:sz w:val="24"/>
          <w:szCs w:val="24"/>
        </w:rPr>
        <w:t>-</w:t>
      </w:r>
      <w:r w:rsidR="00E61D29" w:rsidRPr="00E61D29">
        <w:t xml:space="preserve"> </w:t>
      </w:r>
      <w:r w:rsidR="00E61D29" w:rsidRPr="00E61D29">
        <w:rPr>
          <w:rFonts w:ascii="Times New Roman" w:hAnsi="Times New Roman" w:cs="Times New Roman"/>
          <w:sz w:val="24"/>
          <w:szCs w:val="24"/>
        </w:rPr>
        <w:t xml:space="preserve">а) для отраслей знания </w:t>
      </w:r>
      <w:r w:rsidR="00E61D29" w:rsidRPr="00F80921">
        <w:rPr>
          <w:rFonts w:ascii="Times New Roman" w:hAnsi="Times New Roman" w:cs="Times New Roman"/>
          <w:b/>
          <w:sz w:val="24"/>
          <w:szCs w:val="24"/>
        </w:rPr>
        <w:t>01 - 07, 09– не менее 10</w:t>
      </w:r>
      <w:r w:rsidR="00E61D29" w:rsidRPr="00E61D29">
        <w:rPr>
          <w:rFonts w:ascii="Times New Roman" w:hAnsi="Times New Roman" w:cs="Times New Roman"/>
          <w:sz w:val="24"/>
          <w:szCs w:val="24"/>
        </w:rPr>
        <w:t xml:space="preserve"> публикаций; б) для отрасли знания </w:t>
      </w:r>
      <w:r w:rsidR="00E61D29" w:rsidRPr="00F80921">
        <w:rPr>
          <w:rFonts w:ascii="Times New Roman" w:hAnsi="Times New Roman" w:cs="Times New Roman"/>
          <w:b/>
          <w:sz w:val="24"/>
          <w:szCs w:val="24"/>
        </w:rPr>
        <w:t>08 – не менее 6</w:t>
      </w:r>
      <w:r w:rsidR="00E61D29" w:rsidRPr="00E61D29">
        <w:rPr>
          <w:rFonts w:ascii="Times New Roman" w:hAnsi="Times New Roman" w:cs="Times New Roman"/>
          <w:sz w:val="24"/>
          <w:szCs w:val="24"/>
        </w:rPr>
        <w:t xml:space="preserve"> публикаций</w:t>
      </w:r>
      <w:r w:rsidR="00F80921">
        <w:rPr>
          <w:rFonts w:ascii="Times New Roman" w:hAnsi="Times New Roman" w:cs="Times New Roman"/>
          <w:sz w:val="24"/>
          <w:szCs w:val="24"/>
        </w:rPr>
        <w:t>;</w:t>
      </w:r>
    </w:p>
    <w:p w:rsidR="00EB5DDD" w:rsidRDefault="00EB5DDD" w:rsidP="00193C46">
      <w:pPr>
        <w:pStyle w:val="a3"/>
        <w:numPr>
          <w:ilvl w:val="0"/>
          <w:numId w:val="7"/>
        </w:numPr>
        <w:spacing w:after="0" w:line="240" w:lineRule="auto"/>
        <w:ind w:left="-142" w:firstLine="142"/>
        <w:jc w:val="both"/>
        <w:rPr>
          <w:rFonts w:ascii="Times New Roman" w:hAnsi="Times New Roman" w:cs="Times New Roman"/>
          <w:sz w:val="24"/>
          <w:szCs w:val="24"/>
        </w:rPr>
      </w:pPr>
      <w:r w:rsidRPr="00F80921">
        <w:rPr>
          <w:rFonts w:ascii="Times New Roman" w:hAnsi="Times New Roman" w:cs="Times New Roman"/>
          <w:b/>
          <w:sz w:val="24"/>
          <w:szCs w:val="24"/>
        </w:rPr>
        <w:t xml:space="preserve">«Проведение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w:t>
      </w:r>
      <w:proofErr w:type="gramStart"/>
      <w:r w:rsidRPr="00F80921">
        <w:rPr>
          <w:rFonts w:ascii="Times New Roman" w:hAnsi="Times New Roman" w:cs="Times New Roman"/>
          <w:b/>
          <w:sz w:val="24"/>
          <w:szCs w:val="24"/>
        </w:rPr>
        <w:t>молодыми</w:t>
      </w:r>
      <w:proofErr w:type="gramEnd"/>
      <w:r w:rsidRPr="00F80921">
        <w:rPr>
          <w:rFonts w:ascii="Times New Roman" w:hAnsi="Times New Roman" w:cs="Times New Roman"/>
          <w:b/>
          <w:sz w:val="24"/>
          <w:szCs w:val="24"/>
        </w:rPr>
        <w:t xml:space="preserve"> учеными</w:t>
      </w:r>
      <w:r w:rsidR="00E61D29" w:rsidRPr="00E61D29">
        <w:rPr>
          <w:rFonts w:ascii="Times New Roman" w:hAnsi="Times New Roman" w:cs="Times New Roman"/>
          <w:sz w:val="24"/>
          <w:szCs w:val="24"/>
        </w:rPr>
        <w:t>-</w:t>
      </w:r>
      <w:r w:rsidR="00E61D29" w:rsidRPr="00E61D29">
        <w:t xml:space="preserve"> </w:t>
      </w:r>
      <w:r w:rsidR="00E61D29" w:rsidRPr="00E61D29">
        <w:rPr>
          <w:rFonts w:ascii="Times New Roman" w:hAnsi="Times New Roman" w:cs="Times New Roman"/>
          <w:sz w:val="24"/>
          <w:szCs w:val="24"/>
        </w:rPr>
        <w:t xml:space="preserve">а) для отраслей знания </w:t>
      </w:r>
      <w:r w:rsidR="00E61D29" w:rsidRPr="00F80921">
        <w:rPr>
          <w:rFonts w:ascii="Times New Roman" w:hAnsi="Times New Roman" w:cs="Times New Roman"/>
          <w:b/>
          <w:sz w:val="24"/>
          <w:szCs w:val="24"/>
        </w:rPr>
        <w:t>01 - 07, 09 – не менее 40</w:t>
      </w:r>
      <w:r w:rsidR="00E61D29" w:rsidRPr="00E61D29">
        <w:rPr>
          <w:rFonts w:ascii="Times New Roman" w:hAnsi="Times New Roman" w:cs="Times New Roman"/>
          <w:sz w:val="24"/>
          <w:szCs w:val="24"/>
        </w:rPr>
        <w:t xml:space="preserve"> публикаций; б) для отрасли знания </w:t>
      </w:r>
      <w:r w:rsidR="00E61D29" w:rsidRPr="00F80921">
        <w:rPr>
          <w:rFonts w:ascii="Times New Roman" w:hAnsi="Times New Roman" w:cs="Times New Roman"/>
          <w:b/>
          <w:sz w:val="24"/>
          <w:szCs w:val="24"/>
        </w:rPr>
        <w:t xml:space="preserve">08 – не менее 25 </w:t>
      </w:r>
      <w:r w:rsidR="00E61D29" w:rsidRPr="00E61D29">
        <w:rPr>
          <w:rFonts w:ascii="Times New Roman" w:hAnsi="Times New Roman" w:cs="Times New Roman"/>
          <w:sz w:val="24"/>
          <w:szCs w:val="24"/>
        </w:rPr>
        <w:t>публикаций</w:t>
      </w:r>
      <w:r w:rsidR="00833D9B">
        <w:rPr>
          <w:rFonts w:ascii="Times New Roman" w:hAnsi="Times New Roman" w:cs="Times New Roman"/>
          <w:sz w:val="24"/>
          <w:szCs w:val="24"/>
        </w:rPr>
        <w:t>;</w:t>
      </w:r>
    </w:p>
    <w:p w:rsidR="00833D9B" w:rsidRPr="00833D9B" w:rsidRDefault="00833D9B" w:rsidP="00193C46">
      <w:pPr>
        <w:pStyle w:val="a3"/>
        <w:numPr>
          <w:ilvl w:val="0"/>
          <w:numId w:val="7"/>
        </w:numPr>
        <w:spacing w:after="0" w:line="240" w:lineRule="auto"/>
        <w:ind w:left="-142" w:firstLine="142"/>
        <w:jc w:val="both"/>
        <w:rPr>
          <w:rFonts w:ascii="Times New Roman" w:hAnsi="Times New Roman" w:cs="Times New Roman"/>
          <w:sz w:val="24"/>
          <w:szCs w:val="24"/>
        </w:rPr>
      </w:pPr>
      <w:r w:rsidRPr="00833D9B">
        <w:rPr>
          <w:rFonts w:ascii="Times New Roman" w:hAnsi="Times New Roman" w:cs="Times New Roman"/>
          <w:b/>
          <w:sz w:val="24"/>
          <w:szCs w:val="24"/>
        </w:rPr>
        <w:t>Проведение фундаментальных научных исследований и поисковых научных исследований международными научными коллективами»</w:t>
      </w:r>
      <w:r>
        <w:rPr>
          <w:rFonts w:ascii="Times New Roman" w:hAnsi="Times New Roman" w:cs="Times New Roman"/>
          <w:b/>
          <w:sz w:val="24"/>
          <w:szCs w:val="24"/>
        </w:rPr>
        <w:t xml:space="preserve"> - </w:t>
      </w:r>
      <w:r w:rsidRPr="00833D9B">
        <w:rPr>
          <w:rFonts w:ascii="Times New Roman" w:hAnsi="Times New Roman" w:cs="Times New Roman"/>
          <w:b/>
          <w:sz w:val="24"/>
          <w:szCs w:val="24"/>
        </w:rPr>
        <w:t>не менее 10 (</w:t>
      </w:r>
      <w:r w:rsidRPr="00833D9B">
        <w:rPr>
          <w:rFonts w:ascii="Times New Roman" w:hAnsi="Times New Roman" w:cs="Times New Roman"/>
          <w:sz w:val="24"/>
          <w:szCs w:val="24"/>
        </w:rPr>
        <w:t>для отрасли знания</w:t>
      </w:r>
      <w:r w:rsidRPr="00833D9B">
        <w:rPr>
          <w:rFonts w:ascii="Times New Roman" w:hAnsi="Times New Roman" w:cs="Times New Roman"/>
          <w:b/>
          <w:sz w:val="24"/>
          <w:szCs w:val="24"/>
        </w:rPr>
        <w:t xml:space="preserve"> «Гуманитарные и социальные науки» – не менее 5) </w:t>
      </w:r>
      <w:r w:rsidRPr="00833D9B">
        <w:rPr>
          <w:rFonts w:ascii="Times New Roman" w:hAnsi="Times New Roman" w:cs="Times New Roman"/>
          <w:sz w:val="24"/>
          <w:szCs w:val="24"/>
        </w:rPr>
        <w:t>публикаций с участием членов российского научного коллектива</w:t>
      </w:r>
      <w:r>
        <w:rPr>
          <w:rFonts w:ascii="Times New Roman" w:hAnsi="Times New Roman" w:cs="Times New Roman"/>
          <w:sz w:val="24"/>
          <w:szCs w:val="24"/>
        </w:rPr>
        <w:t>.</w:t>
      </w:r>
    </w:p>
    <w:p w:rsidR="00EB5DDD" w:rsidRPr="00EB5DDD" w:rsidRDefault="00310830" w:rsidP="00193C46">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w:t>
      </w:r>
      <w:r w:rsidR="00EB5DDD" w:rsidRPr="00EB5DDD">
        <w:rPr>
          <w:rFonts w:ascii="Times New Roman" w:hAnsi="Times New Roman" w:cs="Times New Roman"/>
          <w:sz w:val="24"/>
          <w:szCs w:val="24"/>
        </w:rPr>
        <w:t xml:space="preserve">.3. При обнародовании результатов любой научной работы, выполненной в рамках поддержанного Фондом проекта, указать на получение финансовой поддержки от Фонда и организацию;  </w:t>
      </w:r>
    </w:p>
    <w:p w:rsidR="00EB5DDD" w:rsidRPr="00EB5DDD" w:rsidRDefault="00310830" w:rsidP="00193C46">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w:t>
      </w:r>
      <w:r w:rsidR="00EB5DDD" w:rsidRPr="00EB5DDD">
        <w:rPr>
          <w:rFonts w:ascii="Times New Roman" w:hAnsi="Times New Roman" w:cs="Times New Roman"/>
          <w:sz w:val="24"/>
          <w:szCs w:val="24"/>
        </w:rPr>
        <w:t xml:space="preserve">.4. Согласиться с опубликованием Фондом аннотаций поддержанного проекта и соответствующих отчетов о выполнении проекта, в том числе в информационно-телекоммуникационной сети «Интернет»;  </w:t>
      </w:r>
    </w:p>
    <w:p w:rsidR="003A0F68" w:rsidRDefault="00310830" w:rsidP="00193C46">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1</w:t>
      </w:r>
      <w:r w:rsidR="00EB5DDD" w:rsidRPr="00F1008D">
        <w:rPr>
          <w:rFonts w:ascii="Times New Roman" w:hAnsi="Times New Roman" w:cs="Times New Roman"/>
          <w:sz w:val="24"/>
          <w:szCs w:val="24"/>
        </w:rPr>
        <w:t>.5. Согласиться с возможным проведением международной экспертизы представленной на конкурс заявки.</w:t>
      </w:r>
    </w:p>
    <w:p w:rsidR="00EB5DDD" w:rsidRPr="00F80921" w:rsidRDefault="00310830" w:rsidP="00193C46">
      <w:pPr>
        <w:spacing w:after="0" w:line="240" w:lineRule="auto"/>
        <w:ind w:left="-142" w:firstLine="142"/>
        <w:jc w:val="both"/>
        <w:rPr>
          <w:rFonts w:ascii="Times New Roman" w:hAnsi="Times New Roman" w:cs="Times New Roman"/>
          <w:b/>
          <w:sz w:val="24"/>
          <w:szCs w:val="24"/>
        </w:rPr>
      </w:pPr>
      <w:r w:rsidRPr="007D2989">
        <w:rPr>
          <w:rFonts w:ascii="Times New Roman" w:hAnsi="Times New Roman" w:cs="Times New Roman"/>
          <w:sz w:val="24"/>
          <w:szCs w:val="24"/>
        </w:rPr>
        <w:t>1</w:t>
      </w:r>
      <w:r w:rsidR="003A0F68" w:rsidRPr="007D2989">
        <w:rPr>
          <w:rFonts w:ascii="Times New Roman" w:hAnsi="Times New Roman" w:cs="Times New Roman"/>
          <w:sz w:val="24"/>
          <w:szCs w:val="24"/>
        </w:rPr>
        <w:t>.6</w:t>
      </w:r>
      <w:r w:rsidR="003A0F68" w:rsidRPr="00F80921">
        <w:rPr>
          <w:rFonts w:ascii="Times New Roman" w:hAnsi="Times New Roman" w:cs="Times New Roman"/>
          <w:b/>
          <w:sz w:val="24"/>
          <w:szCs w:val="24"/>
        </w:rPr>
        <w:t xml:space="preserve"> Для конкурса «Проведение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w:t>
      </w:r>
      <w:r w:rsidR="00EB5DDD" w:rsidRPr="00F80921">
        <w:rPr>
          <w:rFonts w:ascii="Times New Roman" w:hAnsi="Times New Roman" w:cs="Times New Roman"/>
          <w:b/>
          <w:sz w:val="24"/>
          <w:szCs w:val="24"/>
        </w:rPr>
        <w:t xml:space="preserve">  </w:t>
      </w:r>
    </w:p>
    <w:p w:rsidR="003A0F68" w:rsidRPr="00856774" w:rsidRDefault="003A0F68" w:rsidP="00193C46">
      <w:pPr>
        <w:pStyle w:val="a3"/>
        <w:numPr>
          <w:ilvl w:val="0"/>
          <w:numId w:val="11"/>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sz w:val="24"/>
          <w:szCs w:val="24"/>
        </w:rPr>
        <w:t>Ежегодно проводить по тематике проекта на территории Российской Федерации школу молодых ученых с участием в каждой в качестве лекторов не менее чем 10 ведущих ученых, а также в качестве слушателей не менее 20 молодых ученых в возрасте до 35 лет включительно;</w:t>
      </w:r>
    </w:p>
    <w:p w:rsidR="003A0F68" w:rsidRPr="00856774" w:rsidRDefault="003A0F68" w:rsidP="00193C46">
      <w:pPr>
        <w:pStyle w:val="a3"/>
        <w:numPr>
          <w:ilvl w:val="0"/>
          <w:numId w:val="11"/>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sz w:val="24"/>
          <w:szCs w:val="24"/>
        </w:rPr>
        <w:t xml:space="preserve">Программы и отчеты о проведении мероприятий должны размещаться в информационно-телекоммуникационной сети </w:t>
      </w:r>
      <w:r w:rsidR="00856774" w:rsidRPr="00856774">
        <w:rPr>
          <w:rFonts w:ascii="Times New Roman" w:hAnsi="Times New Roman" w:cs="Times New Roman"/>
          <w:sz w:val="24"/>
          <w:szCs w:val="24"/>
        </w:rPr>
        <w:t>«Интернет» на сайте организации;</w:t>
      </w:r>
      <w:r w:rsidRPr="00856774">
        <w:rPr>
          <w:rFonts w:ascii="Times New Roman" w:hAnsi="Times New Roman" w:cs="Times New Roman"/>
          <w:sz w:val="24"/>
          <w:szCs w:val="24"/>
        </w:rPr>
        <w:t xml:space="preserve"> </w:t>
      </w:r>
    </w:p>
    <w:p w:rsidR="00310830" w:rsidRPr="00D57975" w:rsidRDefault="003A0F68" w:rsidP="00D57975">
      <w:pPr>
        <w:pStyle w:val="a3"/>
        <w:numPr>
          <w:ilvl w:val="0"/>
          <w:numId w:val="11"/>
        </w:numPr>
        <w:spacing w:after="0" w:line="240" w:lineRule="auto"/>
        <w:ind w:left="-142" w:firstLine="142"/>
        <w:jc w:val="both"/>
        <w:rPr>
          <w:rFonts w:ascii="Times New Roman" w:hAnsi="Times New Roman" w:cs="Times New Roman"/>
          <w:sz w:val="24"/>
          <w:szCs w:val="24"/>
        </w:rPr>
      </w:pPr>
      <w:r w:rsidRPr="00856774">
        <w:rPr>
          <w:rFonts w:ascii="Times New Roman" w:hAnsi="Times New Roman" w:cs="Times New Roman"/>
          <w:sz w:val="24"/>
          <w:szCs w:val="24"/>
        </w:rPr>
        <w:t>В течение первых 12 месяцев реализации проекта привлечь на основе открытого конкурса в состав лаборатории для выполнения работ по проекту не менее 3 имеющих ученую степень молодых ученых (</w:t>
      </w:r>
      <w:proofErr w:type="spellStart"/>
      <w:r w:rsidRPr="00856774">
        <w:rPr>
          <w:rFonts w:ascii="Times New Roman" w:hAnsi="Times New Roman" w:cs="Times New Roman"/>
          <w:sz w:val="24"/>
          <w:szCs w:val="24"/>
        </w:rPr>
        <w:t>постдоков</w:t>
      </w:r>
      <w:proofErr w:type="spellEnd"/>
      <w:r w:rsidRPr="00856774">
        <w:rPr>
          <w:rFonts w:ascii="Times New Roman" w:hAnsi="Times New Roman" w:cs="Times New Roman"/>
          <w:sz w:val="24"/>
          <w:szCs w:val="24"/>
        </w:rPr>
        <w:t xml:space="preserve">) в возрасте до 35 лет включительно из других организаций. При этом продолжительность рабочего времени, предусмотренная трудовым договором с каждым молодым ученым, должна составлять не менее нормальной (сокращенной в случаях, предусмотренных законодательством Российской Федерации) продолжительности рабочего времени, а Организация за счет собственных ресурсов должна обеспечить не менее 50 (пятидесяти) процентов средств </w:t>
      </w:r>
      <w:r w:rsidR="00856774" w:rsidRPr="00856774">
        <w:rPr>
          <w:rFonts w:ascii="Times New Roman" w:hAnsi="Times New Roman" w:cs="Times New Roman"/>
          <w:sz w:val="24"/>
          <w:szCs w:val="24"/>
        </w:rPr>
        <w:t>для оплаты их работы по Проекту.</w:t>
      </w:r>
    </w:p>
    <w:p w:rsidR="00193C46" w:rsidRDefault="00193C46" w:rsidP="00193C46">
      <w:pPr>
        <w:spacing w:after="0" w:line="240" w:lineRule="auto"/>
        <w:ind w:left="-142" w:firstLine="142"/>
        <w:jc w:val="both"/>
        <w:rPr>
          <w:rFonts w:ascii="Times New Roman" w:hAnsi="Times New Roman" w:cs="Times New Roman"/>
          <w:b/>
          <w:sz w:val="28"/>
          <w:szCs w:val="28"/>
        </w:rPr>
      </w:pPr>
    </w:p>
    <w:p w:rsidR="00193C46" w:rsidRDefault="00193C46" w:rsidP="00D57975">
      <w:pPr>
        <w:spacing w:after="0" w:line="240" w:lineRule="auto"/>
        <w:jc w:val="both"/>
        <w:rPr>
          <w:rFonts w:ascii="Times New Roman" w:hAnsi="Times New Roman" w:cs="Times New Roman"/>
          <w:b/>
          <w:sz w:val="28"/>
          <w:szCs w:val="28"/>
        </w:rPr>
      </w:pPr>
    </w:p>
    <w:p w:rsidR="00310830" w:rsidRPr="00310830" w:rsidRDefault="00310830" w:rsidP="00193C46">
      <w:pPr>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Требования к оформлению заявок:</w:t>
      </w:r>
    </w:p>
    <w:p w:rsidR="00310830" w:rsidRPr="00310830" w:rsidRDefault="00310830" w:rsidP="00193C46">
      <w:pPr>
        <w:spacing w:after="0" w:line="240" w:lineRule="auto"/>
        <w:ind w:left="-142" w:firstLine="142"/>
        <w:jc w:val="both"/>
        <w:rPr>
          <w:rFonts w:ascii="Times New Roman" w:hAnsi="Times New Roman" w:cs="Times New Roman"/>
          <w:sz w:val="24"/>
          <w:szCs w:val="24"/>
        </w:rPr>
      </w:pPr>
    </w:p>
    <w:p w:rsidR="00EB5DDD" w:rsidRPr="00310830" w:rsidRDefault="00EB5DDD" w:rsidP="00193C46">
      <w:pPr>
        <w:pStyle w:val="a3"/>
        <w:numPr>
          <w:ilvl w:val="0"/>
          <w:numId w:val="26"/>
        </w:numPr>
        <w:spacing w:after="0" w:line="240" w:lineRule="auto"/>
        <w:ind w:left="-142" w:firstLine="142"/>
        <w:jc w:val="both"/>
        <w:rPr>
          <w:rFonts w:ascii="Times New Roman" w:hAnsi="Times New Roman" w:cs="Times New Roman"/>
          <w:sz w:val="24"/>
          <w:szCs w:val="24"/>
        </w:rPr>
      </w:pPr>
      <w:r w:rsidRPr="00310830">
        <w:rPr>
          <w:rFonts w:ascii="Times New Roman" w:hAnsi="Times New Roman" w:cs="Times New Roman"/>
          <w:sz w:val="24"/>
          <w:szCs w:val="24"/>
        </w:rPr>
        <w:t xml:space="preserve">Заявки на конкурс представляются руководителями проектов по формам </w:t>
      </w:r>
      <w:proofErr w:type="gramStart"/>
      <w:r w:rsidRPr="00310830">
        <w:rPr>
          <w:rFonts w:ascii="Times New Roman" w:hAnsi="Times New Roman" w:cs="Times New Roman"/>
          <w:sz w:val="24"/>
          <w:szCs w:val="24"/>
        </w:rPr>
        <w:t>в  двух</w:t>
      </w:r>
      <w:proofErr w:type="gramEnd"/>
      <w:r w:rsidRPr="00310830">
        <w:rPr>
          <w:rFonts w:ascii="Times New Roman" w:hAnsi="Times New Roman" w:cs="Times New Roman"/>
          <w:sz w:val="24"/>
          <w:szCs w:val="24"/>
        </w:rPr>
        <w:t xml:space="preserve"> видах – электронном (через Информационно-аналитическую систему Фонда (далее – ИАС)) и печатном (распечатанном из ИАС), содержание которых должно быть идентичным. Заявки представляются в Фонд на русском языке, отдельные поля форм заявки заполняются на английском языке (только там, где это специально указано). </w:t>
      </w:r>
    </w:p>
    <w:p w:rsidR="00EB5DDD" w:rsidRPr="00EB5DDD" w:rsidRDefault="00EB5DDD" w:rsidP="00193C46">
      <w:pPr>
        <w:pStyle w:val="a3"/>
        <w:numPr>
          <w:ilvl w:val="0"/>
          <w:numId w:val="26"/>
        </w:numPr>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t xml:space="preserve">Заявки оформляются с помощью ИАС в информационно-телекоммуникационной сети «Интернет» по адресу https://grant.rscf.ru. После получения в ИАС регистрационного номера заявки руководитель проекта должен распечатать и представить один печатный экземпляр заявки </w:t>
      </w:r>
      <w:r w:rsidRPr="00EB5DDD">
        <w:rPr>
          <w:rFonts w:ascii="Times New Roman" w:hAnsi="Times New Roman" w:cs="Times New Roman"/>
          <w:sz w:val="24"/>
          <w:szCs w:val="24"/>
        </w:rPr>
        <w:lastRenderedPageBreak/>
        <w:t>и дополнительные материалы не позднее установленного в конкурсной документации срока. Руководитель проекта самостоятельно выбирает способ доставки в Фонд материалов заявки, обеспечивающий их получение Фондом в установленный срок.</w:t>
      </w:r>
    </w:p>
    <w:p w:rsidR="00D16C4D" w:rsidRPr="00D57975" w:rsidRDefault="00EB5DDD" w:rsidP="00D57975">
      <w:pPr>
        <w:pStyle w:val="a3"/>
        <w:numPr>
          <w:ilvl w:val="0"/>
          <w:numId w:val="26"/>
        </w:numPr>
        <w:spacing w:after="0" w:line="240" w:lineRule="auto"/>
        <w:ind w:left="-142" w:firstLine="142"/>
        <w:jc w:val="both"/>
        <w:rPr>
          <w:rFonts w:ascii="Times New Roman" w:hAnsi="Times New Roman" w:cs="Times New Roman"/>
          <w:sz w:val="24"/>
          <w:szCs w:val="24"/>
        </w:rPr>
      </w:pPr>
      <w:r w:rsidRPr="00EB5DDD">
        <w:rPr>
          <w:rFonts w:ascii="Times New Roman" w:hAnsi="Times New Roman" w:cs="Times New Roman"/>
          <w:sz w:val="24"/>
          <w:szCs w:val="24"/>
        </w:rPr>
        <w:t>Печатный экземпляр заявки (включая дополнительные материалы к ней) должен быть прошнурован и скреплен оттиском печати (при ее наличии) организации, а соответствующие формы собственноручно подписаны (подписи должны быть расшифрованы) руководителем проекта, основными членами научного коллектива (основными исполнителями) и руководителем организации (уполномоченным представителем, действующим на основании доверенности или распорядительного документа).</w:t>
      </w:r>
    </w:p>
    <w:sectPr w:rsidR="00D16C4D" w:rsidRPr="00D57975" w:rsidSect="00193C46">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1FB"/>
    <w:multiLevelType w:val="hybridMultilevel"/>
    <w:tmpl w:val="37922D70"/>
    <w:lvl w:ilvl="0" w:tplc="CFCC424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4001C29"/>
    <w:multiLevelType w:val="hybridMultilevel"/>
    <w:tmpl w:val="F8DA8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E752F"/>
    <w:multiLevelType w:val="hybridMultilevel"/>
    <w:tmpl w:val="CBA8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A65E4"/>
    <w:multiLevelType w:val="hybridMultilevel"/>
    <w:tmpl w:val="4648BFD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F347D"/>
    <w:multiLevelType w:val="hybridMultilevel"/>
    <w:tmpl w:val="C93801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A645806"/>
    <w:multiLevelType w:val="hybridMultilevel"/>
    <w:tmpl w:val="535A39B0"/>
    <w:lvl w:ilvl="0" w:tplc="0419000F">
      <w:start w:val="1"/>
      <w:numFmt w:val="decimal"/>
      <w:lvlText w:val="%1."/>
      <w:lvlJc w:val="left"/>
      <w:pPr>
        <w:ind w:left="720" w:hanging="360"/>
      </w:pPr>
      <w:rPr>
        <w:rFonts w:hint="default"/>
      </w:rPr>
    </w:lvl>
    <w:lvl w:ilvl="1" w:tplc="04190001">
      <w:start w:val="1"/>
      <w:numFmt w:val="bullet"/>
      <w:lvlText w:val=""/>
      <w:lvlJc w:val="left"/>
      <w:pPr>
        <w:ind w:left="570" w:hanging="57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A0842"/>
    <w:multiLevelType w:val="hybridMultilevel"/>
    <w:tmpl w:val="E7AC56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1785F24"/>
    <w:multiLevelType w:val="hybridMultilevel"/>
    <w:tmpl w:val="D9A293BA"/>
    <w:lvl w:ilvl="0" w:tplc="D4DED2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6626AD7"/>
    <w:multiLevelType w:val="hybridMultilevel"/>
    <w:tmpl w:val="F37A299C"/>
    <w:lvl w:ilvl="0" w:tplc="B900D636">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A42057F"/>
    <w:multiLevelType w:val="hybridMultilevel"/>
    <w:tmpl w:val="2C8C52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24B36"/>
    <w:multiLevelType w:val="hybridMultilevel"/>
    <w:tmpl w:val="D1C2A9AC"/>
    <w:lvl w:ilvl="0" w:tplc="04190001">
      <w:start w:val="1"/>
      <w:numFmt w:val="bullet"/>
      <w:lvlText w:val=""/>
      <w:lvlJc w:val="left"/>
      <w:pPr>
        <w:ind w:left="1080" w:hanging="360"/>
      </w:pPr>
      <w:rPr>
        <w:rFonts w:ascii="Symbol" w:hAnsi="Symbol" w:hint="default"/>
      </w:rPr>
    </w:lvl>
    <w:lvl w:ilvl="1" w:tplc="CFB269CE">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F477920"/>
    <w:multiLevelType w:val="hybridMultilevel"/>
    <w:tmpl w:val="1C64A9A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3888768E"/>
    <w:multiLevelType w:val="hybridMultilevel"/>
    <w:tmpl w:val="740438F4"/>
    <w:lvl w:ilvl="0" w:tplc="78D4D20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1A5165B"/>
    <w:multiLevelType w:val="hybridMultilevel"/>
    <w:tmpl w:val="BDB2C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BF0DC9"/>
    <w:multiLevelType w:val="hybridMultilevel"/>
    <w:tmpl w:val="2618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990617"/>
    <w:multiLevelType w:val="hybridMultilevel"/>
    <w:tmpl w:val="7228F994"/>
    <w:lvl w:ilvl="0" w:tplc="04190001">
      <w:start w:val="1"/>
      <w:numFmt w:val="bullet"/>
      <w:lvlText w:val=""/>
      <w:lvlJc w:val="left"/>
      <w:pPr>
        <w:ind w:left="1080" w:hanging="360"/>
      </w:pPr>
      <w:rPr>
        <w:rFonts w:ascii="Symbol" w:hAnsi="Symbol" w:hint="default"/>
      </w:rPr>
    </w:lvl>
    <w:lvl w:ilvl="1" w:tplc="6A9C40E2">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61713DF"/>
    <w:multiLevelType w:val="hybridMultilevel"/>
    <w:tmpl w:val="26501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6F028F1"/>
    <w:multiLevelType w:val="hybridMultilevel"/>
    <w:tmpl w:val="D3585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8EC559B"/>
    <w:multiLevelType w:val="hybridMultilevel"/>
    <w:tmpl w:val="E9ECA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282531"/>
    <w:multiLevelType w:val="hybridMultilevel"/>
    <w:tmpl w:val="B4D871A4"/>
    <w:lvl w:ilvl="0" w:tplc="FC6099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5F0AD6"/>
    <w:multiLevelType w:val="hybridMultilevel"/>
    <w:tmpl w:val="B2C4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2C2CDA"/>
    <w:multiLevelType w:val="hybridMultilevel"/>
    <w:tmpl w:val="C7B2A696"/>
    <w:lvl w:ilvl="0" w:tplc="CFCC42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1463B3B"/>
    <w:multiLevelType w:val="hybridMultilevel"/>
    <w:tmpl w:val="183CF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271552"/>
    <w:multiLevelType w:val="hybridMultilevel"/>
    <w:tmpl w:val="A646692C"/>
    <w:lvl w:ilvl="0" w:tplc="57E8C5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D477D14"/>
    <w:multiLevelType w:val="hybridMultilevel"/>
    <w:tmpl w:val="8A5C7E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D43340"/>
    <w:multiLevelType w:val="hybridMultilevel"/>
    <w:tmpl w:val="6B6CB0E6"/>
    <w:lvl w:ilvl="0" w:tplc="4B70A0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E7533E9"/>
    <w:multiLevelType w:val="hybridMultilevel"/>
    <w:tmpl w:val="007256C2"/>
    <w:lvl w:ilvl="0" w:tplc="0419000F">
      <w:start w:val="1"/>
      <w:numFmt w:val="decimal"/>
      <w:lvlText w:val="%1."/>
      <w:lvlJc w:val="left"/>
      <w:pPr>
        <w:ind w:left="644" w:hanging="360"/>
      </w:pPr>
      <w:rPr>
        <w:rFonts w:hint="default"/>
      </w:rPr>
    </w:lvl>
    <w:lvl w:ilvl="1" w:tplc="B900D636">
      <w:numFmt w:val="bullet"/>
      <w:lvlText w:val="•"/>
      <w:lvlJc w:val="left"/>
      <w:pPr>
        <w:ind w:left="1650" w:hanging="57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16"/>
  </w:num>
  <w:num w:numId="4">
    <w:abstractNumId w:val="10"/>
  </w:num>
  <w:num w:numId="5">
    <w:abstractNumId w:val="2"/>
  </w:num>
  <w:num w:numId="6">
    <w:abstractNumId w:val="4"/>
  </w:num>
  <w:num w:numId="7">
    <w:abstractNumId w:val="14"/>
  </w:num>
  <w:num w:numId="8">
    <w:abstractNumId w:val="15"/>
  </w:num>
  <w:num w:numId="9">
    <w:abstractNumId w:val="1"/>
  </w:num>
  <w:num w:numId="10">
    <w:abstractNumId w:val="9"/>
  </w:num>
  <w:num w:numId="11">
    <w:abstractNumId w:val="21"/>
  </w:num>
  <w:num w:numId="12">
    <w:abstractNumId w:val="0"/>
  </w:num>
  <w:num w:numId="13">
    <w:abstractNumId w:val="11"/>
  </w:num>
  <w:num w:numId="14">
    <w:abstractNumId w:val="6"/>
  </w:num>
  <w:num w:numId="15">
    <w:abstractNumId w:val="18"/>
  </w:num>
  <w:num w:numId="16">
    <w:abstractNumId w:val="22"/>
  </w:num>
  <w:num w:numId="17">
    <w:abstractNumId w:val="8"/>
  </w:num>
  <w:num w:numId="18">
    <w:abstractNumId w:val="19"/>
  </w:num>
  <w:num w:numId="19">
    <w:abstractNumId w:val="20"/>
  </w:num>
  <w:num w:numId="20">
    <w:abstractNumId w:val="5"/>
  </w:num>
  <w:num w:numId="21">
    <w:abstractNumId w:val="3"/>
  </w:num>
  <w:num w:numId="22">
    <w:abstractNumId w:val="13"/>
  </w:num>
  <w:num w:numId="23">
    <w:abstractNumId w:val="24"/>
  </w:num>
  <w:num w:numId="24">
    <w:abstractNumId w:val="25"/>
  </w:num>
  <w:num w:numId="25">
    <w:abstractNumId w:val="12"/>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83"/>
    <w:rsid w:val="000452D7"/>
    <w:rsid w:val="00083C3F"/>
    <w:rsid w:val="00122F1D"/>
    <w:rsid w:val="00123A5C"/>
    <w:rsid w:val="00193C46"/>
    <w:rsid w:val="001A7383"/>
    <w:rsid w:val="001E127D"/>
    <w:rsid w:val="001F2FAB"/>
    <w:rsid w:val="00226B0B"/>
    <w:rsid w:val="00310830"/>
    <w:rsid w:val="00321A97"/>
    <w:rsid w:val="00322DC8"/>
    <w:rsid w:val="003971F2"/>
    <w:rsid w:val="003A0F68"/>
    <w:rsid w:val="003D0268"/>
    <w:rsid w:val="003F27F8"/>
    <w:rsid w:val="003F4204"/>
    <w:rsid w:val="00403193"/>
    <w:rsid w:val="00403915"/>
    <w:rsid w:val="005A78A6"/>
    <w:rsid w:val="007445D1"/>
    <w:rsid w:val="0074722D"/>
    <w:rsid w:val="007C34F5"/>
    <w:rsid w:val="007D2989"/>
    <w:rsid w:val="00833D9B"/>
    <w:rsid w:val="00856774"/>
    <w:rsid w:val="008E1AA5"/>
    <w:rsid w:val="009624F0"/>
    <w:rsid w:val="009731A2"/>
    <w:rsid w:val="00975543"/>
    <w:rsid w:val="009868C1"/>
    <w:rsid w:val="009E6E11"/>
    <w:rsid w:val="00B0271B"/>
    <w:rsid w:val="00B237F4"/>
    <w:rsid w:val="00B67C7B"/>
    <w:rsid w:val="00BB687D"/>
    <w:rsid w:val="00BF4F60"/>
    <w:rsid w:val="00C00E93"/>
    <w:rsid w:val="00C62E4B"/>
    <w:rsid w:val="00CB1C52"/>
    <w:rsid w:val="00CC488E"/>
    <w:rsid w:val="00D164A7"/>
    <w:rsid w:val="00D16C4D"/>
    <w:rsid w:val="00D37553"/>
    <w:rsid w:val="00D57975"/>
    <w:rsid w:val="00E36688"/>
    <w:rsid w:val="00E417F5"/>
    <w:rsid w:val="00E430EA"/>
    <w:rsid w:val="00E61D29"/>
    <w:rsid w:val="00EB5DDD"/>
    <w:rsid w:val="00EC0260"/>
    <w:rsid w:val="00ED3114"/>
    <w:rsid w:val="00EE5978"/>
    <w:rsid w:val="00EF0956"/>
    <w:rsid w:val="00F1008D"/>
    <w:rsid w:val="00F509F8"/>
    <w:rsid w:val="00F8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4600"/>
  <w15:chartTrackingRefBased/>
  <w15:docId w15:val="{4031296E-E896-41A8-BDD8-F868E24F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C4D"/>
    <w:pPr>
      <w:ind w:left="720"/>
      <w:contextualSpacing/>
    </w:pPr>
  </w:style>
  <w:style w:type="paragraph" w:styleId="a4">
    <w:name w:val="Balloon Text"/>
    <w:basedOn w:val="a"/>
    <w:link w:val="a5"/>
    <w:uiPriority w:val="99"/>
    <w:semiHidden/>
    <w:unhideWhenUsed/>
    <w:rsid w:val="009868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8C1"/>
    <w:rPr>
      <w:rFonts w:ascii="Segoe UI" w:hAnsi="Segoe UI" w:cs="Segoe UI"/>
      <w:sz w:val="18"/>
      <w:szCs w:val="18"/>
    </w:rPr>
  </w:style>
  <w:style w:type="character" w:styleId="a6">
    <w:name w:val="annotation reference"/>
    <w:basedOn w:val="a0"/>
    <w:uiPriority w:val="99"/>
    <w:semiHidden/>
    <w:unhideWhenUsed/>
    <w:rsid w:val="003D0268"/>
    <w:rPr>
      <w:sz w:val="16"/>
      <w:szCs w:val="16"/>
    </w:rPr>
  </w:style>
  <w:style w:type="paragraph" w:styleId="a7">
    <w:name w:val="annotation text"/>
    <w:basedOn w:val="a"/>
    <w:link w:val="a8"/>
    <w:uiPriority w:val="99"/>
    <w:semiHidden/>
    <w:unhideWhenUsed/>
    <w:rsid w:val="003D0268"/>
    <w:pPr>
      <w:spacing w:line="240" w:lineRule="auto"/>
    </w:pPr>
    <w:rPr>
      <w:sz w:val="20"/>
      <w:szCs w:val="20"/>
    </w:rPr>
  </w:style>
  <w:style w:type="character" w:customStyle="1" w:styleId="a8">
    <w:name w:val="Текст примечания Знак"/>
    <w:basedOn w:val="a0"/>
    <w:link w:val="a7"/>
    <w:uiPriority w:val="99"/>
    <w:semiHidden/>
    <w:rsid w:val="003D0268"/>
    <w:rPr>
      <w:sz w:val="20"/>
      <w:szCs w:val="20"/>
    </w:rPr>
  </w:style>
  <w:style w:type="paragraph" w:styleId="a9">
    <w:name w:val="annotation subject"/>
    <w:basedOn w:val="a7"/>
    <w:next w:val="a7"/>
    <w:link w:val="aa"/>
    <w:uiPriority w:val="99"/>
    <w:semiHidden/>
    <w:unhideWhenUsed/>
    <w:rsid w:val="003D0268"/>
    <w:rPr>
      <w:b/>
      <w:bCs/>
    </w:rPr>
  </w:style>
  <w:style w:type="character" w:customStyle="1" w:styleId="aa">
    <w:name w:val="Тема примечания Знак"/>
    <w:basedOn w:val="a8"/>
    <w:link w:val="a9"/>
    <w:uiPriority w:val="99"/>
    <w:semiHidden/>
    <w:rsid w:val="003D0268"/>
    <w:rPr>
      <w:b/>
      <w:bCs/>
      <w:sz w:val="20"/>
      <w:szCs w:val="20"/>
    </w:rPr>
  </w:style>
  <w:style w:type="character" w:styleId="ab">
    <w:name w:val="Hyperlink"/>
    <w:basedOn w:val="a0"/>
    <w:uiPriority w:val="99"/>
    <w:unhideWhenUsed/>
    <w:rsid w:val="00D37553"/>
    <w:rPr>
      <w:color w:val="0563C1" w:themeColor="hyperlink"/>
      <w:u w:val="single"/>
    </w:rPr>
  </w:style>
  <w:style w:type="character" w:styleId="ac">
    <w:name w:val="FollowedHyperlink"/>
    <w:basedOn w:val="a0"/>
    <w:uiPriority w:val="99"/>
    <w:semiHidden/>
    <w:unhideWhenUsed/>
    <w:rsid w:val="00D37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scf.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8</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Тарасовская Ольга Юрьевна</dc:creator>
  <cp:keywords/>
  <dc:description/>
  <cp:lastModifiedBy>Тарасовская Ольга Юрьевна</cp:lastModifiedBy>
  <cp:revision>32</cp:revision>
  <cp:lastPrinted>2018-09-28T08:21:00Z</cp:lastPrinted>
  <dcterms:created xsi:type="dcterms:W3CDTF">2018-09-13T12:56:00Z</dcterms:created>
  <dcterms:modified xsi:type="dcterms:W3CDTF">2018-10-15T06:13:00Z</dcterms:modified>
</cp:coreProperties>
</file>