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246" w:rsidRPr="00D13104" w:rsidRDefault="00D13104" w:rsidP="00D1310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131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 на лучшие научные проекты фундаментальных исследований, проводимый совместно РФФИ и Японским обществом продвижения науки </w:t>
      </w:r>
      <w:bookmarkStart w:id="0" w:name="_GoBack"/>
      <w:bookmarkEnd w:id="0"/>
    </w:p>
    <w:p w:rsidR="00D13104" w:rsidRPr="00D13104" w:rsidRDefault="00D13104" w:rsidP="00D13104">
      <w:pPr>
        <w:spacing w:before="300" w:after="30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31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Задача Конкурса</w:t>
      </w:r>
      <w:r w:rsidRPr="00D131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поддержка фундаментальных научных исследований, развитие международного сотрудничества в области фундаментальных научных исследований, содействие включению российских ученых в мировое научное сообщество, создание условий для выполнения совместных научных проектов учеными из России и Японии.</w:t>
      </w:r>
    </w:p>
    <w:p w:rsidR="00D13104" w:rsidRPr="00D13104" w:rsidRDefault="00D13104" w:rsidP="00D1310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131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 конкурс могут быть представлены проекты фундаментальных научных исследований по следующим научным направлениям:</w:t>
      </w:r>
    </w:p>
    <w:p w:rsidR="00D13104" w:rsidRPr="00D13104" w:rsidRDefault="00D13104" w:rsidP="00D131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31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(01) математика, механика;</w:t>
      </w:r>
    </w:p>
    <w:p w:rsidR="00D13104" w:rsidRPr="00D13104" w:rsidRDefault="00D13104" w:rsidP="00D131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31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(02) физика и астрономия;</w:t>
      </w:r>
    </w:p>
    <w:p w:rsidR="00D13104" w:rsidRPr="00D13104" w:rsidRDefault="00D13104" w:rsidP="00D131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31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(03) химия и науки о материалах;</w:t>
      </w:r>
    </w:p>
    <w:p w:rsidR="00D13104" w:rsidRPr="00D13104" w:rsidRDefault="00D13104" w:rsidP="00D131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31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(04) биология;</w:t>
      </w:r>
    </w:p>
    <w:p w:rsidR="00D13104" w:rsidRPr="00D13104" w:rsidRDefault="00D13104" w:rsidP="00D131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31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(05) науки о Земле;</w:t>
      </w:r>
    </w:p>
    <w:p w:rsidR="00D13104" w:rsidRPr="00D13104" w:rsidRDefault="00D13104" w:rsidP="00D131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31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(07) инфокоммуникационные технологии и вычислительные системы;</w:t>
      </w:r>
    </w:p>
    <w:p w:rsidR="00D13104" w:rsidRPr="00D13104" w:rsidRDefault="00D13104" w:rsidP="00D131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31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(08) фундаментальные основы инженерных наук;</w:t>
      </w:r>
    </w:p>
    <w:p w:rsidR="00D13104" w:rsidRPr="00D13104" w:rsidRDefault="00D13104" w:rsidP="00D131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31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(15) фундаментальные основы медицинских наук;</w:t>
      </w:r>
    </w:p>
    <w:p w:rsidR="00D13104" w:rsidRPr="00D13104" w:rsidRDefault="00D13104" w:rsidP="00D131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31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(16) фундаментальные основы сельскохозяйственных наук.</w:t>
      </w:r>
    </w:p>
    <w:p w:rsidR="00D13104" w:rsidRDefault="00D13104" w:rsidP="00D131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13104" w:rsidRPr="00D13104" w:rsidRDefault="00D13104" w:rsidP="00D131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31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Максимальный размер гранта: 1 500 000</w:t>
      </w:r>
      <w:r w:rsidRPr="00D131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 в год. </w:t>
      </w:r>
    </w:p>
    <w:p w:rsidR="00D13104" w:rsidRPr="00D13104" w:rsidRDefault="00D13104" w:rsidP="00D131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31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Минимальный размер гранта: 700 000</w:t>
      </w:r>
      <w:r w:rsidRPr="00D131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 в год.</w:t>
      </w:r>
    </w:p>
    <w:p w:rsidR="00D13104" w:rsidRDefault="00D13104" w:rsidP="00D131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31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Срок реализации проекта: 2</w:t>
      </w:r>
      <w:r w:rsidRPr="00D131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года.</w:t>
      </w:r>
    </w:p>
    <w:p w:rsidR="004A2A10" w:rsidRPr="00D13104" w:rsidRDefault="004A2A10" w:rsidP="00D131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13104" w:rsidRPr="00D13104" w:rsidRDefault="00D13104" w:rsidP="004A2A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31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конкурсе с российской стороны</w:t>
      </w:r>
      <w:r w:rsidRPr="00D131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D131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могут участвовать коллективы численностью </w:t>
      </w:r>
      <w:r w:rsidRPr="00D131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не менее 2 человек и не более 10 человек</w:t>
      </w:r>
      <w:r w:rsidRPr="00D131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состоящие из граждан Российской Федерации, а также иностранных граждан и лиц без гражданства, являющихся налоговыми резидентами РФ, </w:t>
      </w:r>
      <w:r w:rsidR="004A2A10" w:rsidRPr="004A2A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прошедшие идентификацию (оформившие Согласие на признание электронных документов, подписанных в КИАС РФФИ простой электронной подписью, равнозначными документам, составленным на бумажных носителях).</w:t>
      </w:r>
    </w:p>
    <w:p w:rsidR="00D13104" w:rsidRDefault="00D13104" w:rsidP="004A2A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31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Физические лица могут входить в состав не более двух коллективов</w:t>
      </w:r>
      <w:r w:rsidRPr="00D131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участия в конкурсе. Физические лица могут представить на конкурсы, проводимые РФФИ совместно с зарубежными (международными) организациями, </w:t>
      </w:r>
      <w:r w:rsidRPr="00D131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не более 3 заявок</w:t>
      </w:r>
      <w:r w:rsidRPr="00D131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D13104" w:rsidRPr="00D13104" w:rsidRDefault="00D13104" w:rsidP="004A2A1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131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Название проекта на английском языке</w:t>
      </w:r>
      <w:r w:rsidRPr="00D131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указанное в формах заявки, </w:t>
      </w:r>
      <w:r w:rsidRPr="004A2A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представляемой в РФФИ,</w:t>
      </w:r>
      <w:r w:rsidRPr="00D131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должно совпадать с </w:t>
      </w:r>
      <w:r w:rsidRPr="004A2A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названием проекта на английском языке, указанным участниками, представляющими заявки в ЯОПН.</w:t>
      </w:r>
    </w:p>
    <w:p w:rsidR="00D13104" w:rsidRPr="00D13104" w:rsidRDefault="00D13104" w:rsidP="004A2A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31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Форма проведения конкурса:</w:t>
      </w:r>
      <w:r w:rsidRPr="00D131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путем подачи заявок в электронном виде в КИАС РФФИ. </w:t>
      </w:r>
    </w:p>
    <w:p w:rsidR="00D13104" w:rsidRDefault="00D13104" w:rsidP="004A2A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31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Дата и время окончания подачи заявок: 05.09.2018</w:t>
      </w:r>
      <w:r w:rsidRPr="00D131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23:59 </w:t>
      </w:r>
    </w:p>
    <w:p w:rsidR="00D13104" w:rsidRPr="00D13104" w:rsidRDefault="00D13104" w:rsidP="004A2A1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proofErr w:type="gramStart"/>
      <w:r w:rsidRPr="00D131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Итоги  конкурса</w:t>
      </w:r>
      <w:proofErr w:type="gramEnd"/>
      <w:r w:rsidRPr="00D131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будут размещены на сайте РФФИ 29.03.2019 г. </w:t>
      </w:r>
    </w:p>
    <w:p w:rsidR="00D13104" w:rsidRDefault="00D13104" w:rsidP="004A2A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Более подробная </w:t>
      </w:r>
      <w:r w:rsidRPr="00D131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информация о конкурсе на сайте РФФИ: </w:t>
      </w:r>
      <w:hyperlink r:id="rId4" w:history="1">
        <w:r w:rsidRPr="00D1310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http://www.rfbr.ru/rffi/ru/rffi/ru/contest/n_812/o_2061577</w:t>
        </w:r>
      </w:hyperlink>
    </w:p>
    <w:p w:rsidR="004A2A10" w:rsidRDefault="004A2A10" w:rsidP="004A2A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A2A10" w:rsidRPr="00F225F5" w:rsidRDefault="004A2A10" w:rsidP="004A2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5F5">
        <w:rPr>
          <w:rFonts w:ascii="Times New Roman" w:hAnsi="Times New Roman" w:cs="Times New Roman"/>
          <w:sz w:val="24"/>
          <w:szCs w:val="24"/>
        </w:rPr>
        <w:t xml:space="preserve">Участие представителей </w:t>
      </w:r>
      <w:proofErr w:type="spellStart"/>
      <w:r w:rsidRPr="00F225F5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Pr="00F225F5">
        <w:rPr>
          <w:rFonts w:ascii="Times New Roman" w:hAnsi="Times New Roman" w:cs="Times New Roman"/>
          <w:sz w:val="24"/>
          <w:szCs w:val="24"/>
        </w:rPr>
        <w:t xml:space="preserve"> осуществляется централизованно. Организационно-методическое сопровождение конкурса осуществляет Служба конкурсов Управления научно-организационной деятельности. Для подтверждения участия в конкурсе необходимо предоставить в Службу конкурсов заявку о намерении </w:t>
      </w:r>
      <w:proofErr w:type="gramStart"/>
      <w:r w:rsidRPr="00F225F5">
        <w:rPr>
          <w:rFonts w:ascii="Times New Roman" w:hAnsi="Times New Roman" w:cs="Times New Roman"/>
          <w:sz w:val="24"/>
          <w:szCs w:val="24"/>
        </w:rPr>
        <w:t>принять  участие</w:t>
      </w:r>
      <w:proofErr w:type="gramEnd"/>
      <w:r w:rsidRPr="00F225F5">
        <w:rPr>
          <w:rFonts w:ascii="Times New Roman" w:hAnsi="Times New Roman" w:cs="Times New Roman"/>
          <w:sz w:val="24"/>
          <w:szCs w:val="24"/>
        </w:rPr>
        <w:t xml:space="preserve"> в конкурсе (Приложение).</w:t>
      </w:r>
    </w:p>
    <w:p w:rsidR="004A2A10" w:rsidRPr="00F225F5" w:rsidRDefault="004A2A10" w:rsidP="004A2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5F5">
        <w:rPr>
          <w:rFonts w:ascii="Times New Roman" w:hAnsi="Times New Roman" w:cs="Times New Roman"/>
          <w:sz w:val="24"/>
          <w:szCs w:val="24"/>
        </w:rPr>
        <w:t xml:space="preserve">Прием документов осуществляется с 10.00 до 17.00 до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C73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сентября</w:t>
      </w:r>
      <w:r w:rsidRPr="00BC73AA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F225F5">
        <w:rPr>
          <w:rFonts w:ascii="Times New Roman" w:hAnsi="Times New Roman" w:cs="Times New Roman"/>
          <w:sz w:val="24"/>
          <w:szCs w:val="24"/>
        </w:rPr>
        <w:t xml:space="preserve"> года (ежедневно, кроме выходных и праздничных дней) по адресу: Санкт-Петербург, ул. Политехническая, дом 29, 1-й уч. корпус, каб.324</w:t>
      </w:r>
    </w:p>
    <w:p w:rsidR="004A2A10" w:rsidRPr="00F225F5" w:rsidRDefault="004A2A10" w:rsidP="004A2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A10" w:rsidRPr="00F225F5" w:rsidRDefault="004A2A10" w:rsidP="004A2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5F5">
        <w:rPr>
          <w:rFonts w:ascii="Times New Roman" w:hAnsi="Times New Roman" w:cs="Times New Roman"/>
          <w:sz w:val="24"/>
          <w:szCs w:val="24"/>
        </w:rPr>
        <w:t>Телефон и e-</w:t>
      </w:r>
      <w:proofErr w:type="spellStart"/>
      <w:r w:rsidRPr="00F225F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F225F5">
        <w:rPr>
          <w:rFonts w:ascii="Times New Roman" w:hAnsi="Times New Roman" w:cs="Times New Roman"/>
          <w:sz w:val="24"/>
          <w:szCs w:val="24"/>
        </w:rPr>
        <w:t xml:space="preserve"> для справок:</w:t>
      </w:r>
    </w:p>
    <w:p w:rsidR="004A2A10" w:rsidRPr="00F225F5" w:rsidRDefault="004A2A10" w:rsidP="004A2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5F5">
        <w:rPr>
          <w:rFonts w:ascii="Times New Roman" w:hAnsi="Times New Roman" w:cs="Times New Roman"/>
          <w:sz w:val="24"/>
          <w:szCs w:val="24"/>
        </w:rPr>
        <w:t>•toy@spbstu.ru</w:t>
      </w:r>
    </w:p>
    <w:p w:rsidR="004A2A10" w:rsidRPr="00F225F5" w:rsidRDefault="004A2A10" w:rsidP="004A2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5F5">
        <w:rPr>
          <w:rFonts w:ascii="Times New Roman" w:hAnsi="Times New Roman" w:cs="Times New Roman"/>
          <w:sz w:val="24"/>
          <w:szCs w:val="24"/>
        </w:rPr>
        <w:t>•+7 (812) 534-33-02</w:t>
      </w:r>
    </w:p>
    <w:p w:rsidR="004A2A10" w:rsidRPr="00F225F5" w:rsidRDefault="004A2A10" w:rsidP="004A2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A10" w:rsidRDefault="004A2A10" w:rsidP="004A2A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2A10" w:rsidRDefault="004A2A10" w:rsidP="004A2A10">
      <w:pPr>
        <w:rPr>
          <w:rFonts w:ascii="Times New Roman" w:hAnsi="Times New Roman"/>
          <w:sz w:val="28"/>
          <w:szCs w:val="28"/>
        </w:rPr>
      </w:pPr>
    </w:p>
    <w:p w:rsidR="004A2A10" w:rsidRDefault="004A2A10" w:rsidP="004A2A1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4A2A10" w:rsidRDefault="004A2A10" w:rsidP="004A2A10">
      <w:pPr>
        <w:jc w:val="right"/>
        <w:rPr>
          <w:rFonts w:ascii="Times New Roman" w:hAnsi="Times New Roman"/>
          <w:sz w:val="28"/>
          <w:szCs w:val="28"/>
        </w:rPr>
      </w:pPr>
    </w:p>
    <w:p w:rsidR="004A2A10" w:rsidRDefault="004A2A10" w:rsidP="004A2A1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Проректору по научной работе</w:t>
      </w:r>
    </w:p>
    <w:p w:rsidR="004A2A10" w:rsidRDefault="004A2A10" w:rsidP="004A2A10">
      <w:pPr>
        <w:rPr>
          <w:rFonts w:ascii="Calibri" w:hAnsi="Calibri"/>
          <w:sz w:val="28"/>
          <w:szCs w:val="28"/>
        </w:rPr>
      </w:pPr>
    </w:p>
    <w:p w:rsidR="004A2A10" w:rsidRDefault="004A2A10" w:rsidP="004A2A10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4A2A10" w:rsidRDefault="004A2A10" w:rsidP="004A2A10">
      <w:pPr>
        <w:jc w:val="center"/>
        <w:rPr>
          <w:rFonts w:ascii="Times New Roman" w:hAnsi="Times New Roman"/>
          <w:sz w:val="28"/>
          <w:szCs w:val="28"/>
        </w:rPr>
      </w:pPr>
    </w:p>
    <w:p w:rsidR="004A2A10" w:rsidRDefault="004A2A10" w:rsidP="004A2A1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_______________________________________________________</w:t>
      </w:r>
    </w:p>
    <w:p w:rsidR="004A2A10" w:rsidRDefault="004A2A10" w:rsidP="004A2A1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(ФИО руководителя проекта)</w:t>
      </w:r>
    </w:p>
    <w:p w:rsidR="004A2A10" w:rsidRDefault="004A2A10" w:rsidP="004A2A1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:rsidR="004A2A10" w:rsidRDefault="004A2A10" w:rsidP="004A2A1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(указать название конкурса)</w:t>
      </w:r>
    </w:p>
    <w:p w:rsidR="004A2A10" w:rsidRDefault="004A2A10" w:rsidP="004A2A1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624"/>
        <w:gridCol w:w="1423"/>
        <w:gridCol w:w="1985"/>
        <w:gridCol w:w="1559"/>
      </w:tblGrid>
      <w:tr w:rsidR="004A2A10" w:rsidTr="00250E4B">
        <w:trPr>
          <w:trHeight w:val="14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10" w:rsidRDefault="004A2A10" w:rsidP="00250E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10" w:rsidRDefault="004A2A10" w:rsidP="00250E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Код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10" w:rsidRDefault="004A2A10" w:rsidP="00250E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Тема проекта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10" w:rsidRDefault="004A2A10" w:rsidP="00250E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10" w:rsidRDefault="004A2A10" w:rsidP="00250E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10" w:rsidRDefault="004A2A10" w:rsidP="00250E4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Руководитель проекта (ФИО, должность, институт, кафедра,  тел., </w:t>
            </w:r>
            <w:r>
              <w:rPr>
                <w:rFonts w:ascii="Times New Roman" w:hAnsi="Times New Roman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10" w:rsidRDefault="004A2A10" w:rsidP="00250E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Состав исполнителей</w:t>
            </w:r>
            <w:r>
              <w:rPr>
                <w:rFonts w:ascii="Calibri" w:hAnsi="Calibri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проекта</w:t>
            </w:r>
          </w:p>
        </w:tc>
      </w:tr>
      <w:tr w:rsidR="004A2A10" w:rsidTr="00250E4B">
        <w:trPr>
          <w:trHeight w:val="11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10" w:rsidRDefault="004A2A10" w:rsidP="00250E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10" w:rsidRDefault="004A2A10" w:rsidP="00250E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10" w:rsidRDefault="004A2A10" w:rsidP="00250E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10" w:rsidRDefault="004A2A10" w:rsidP="00250E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10" w:rsidRDefault="004A2A10" w:rsidP="00250E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10" w:rsidRDefault="004A2A10" w:rsidP="00250E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10" w:rsidRDefault="004A2A10" w:rsidP="00250E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A2A10" w:rsidRDefault="004A2A10" w:rsidP="004A2A10">
      <w:pPr>
        <w:rPr>
          <w:rFonts w:ascii="Times New Roman" w:hAnsi="Times New Roman"/>
          <w:sz w:val="28"/>
          <w:szCs w:val="28"/>
        </w:rPr>
      </w:pPr>
    </w:p>
    <w:p w:rsidR="004A2A10" w:rsidRDefault="004A2A10" w:rsidP="004A2A10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4A2A10" w:rsidRDefault="004A2A10" w:rsidP="004A2A10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Руководитель проекта</w:t>
      </w:r>
    </w:p>
    <w:p w:rsidR="004A2A10" w:rsidRDefault="004A2A10" w:rsidP="004A2A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Института</w:t>
      </w:r>
    </w:p>
    <w:p w:rsidR="004A2A10" w:rsidRDefault="004A2A10" w:rsidP="004A2A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</w:p>
    <w:p w:rsidR="004A2A10" w:rsidRPr="00F85DCE" w:rsidRDefault="004A2A10" w:rsidP="004A2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A10" w:rsidRPr="003C520C" w:rsidRDefault="004A2A10" w:rsidP="004A2A10">
      <w:pPr>
        <w:rPr>
          <w:rFonts w:ascii="Times New Roman" w:hAnsi="Times New Roman" w:cs="Times New Roman"/>
        </w:rPr>
      </w:pPr>
    </w:p>
    <w:p w:rsidR="00D13104" w:rsidRPr="00D13104" w:rsidRDefault="00D13104" w:rsidP="00D13104">
      <w:pPr>
        <w:spacing w:before="300" w:after="30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13104" w:rsidRPr="00D13104" w:rsidRDefault="00D13104" w:rsidP="00D1310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13104" w:rsidRPr="00D13104" w:rsidSect="004A2A10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97D"/>
    <w:rsid w:val="00287246"/>
    <w:rsid w:val="004A2A10"/>
    <w:rsid w:val="007A3A71"/>
    <w:rsid w:val="007F297D"/>
    <w:rsid w:val="00D1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79FE8-4197-45BE-9A0A-ED3BCD992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5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fbr.ru/rffi/ru/rffi/ru/contest/n_812/o_20615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3</cp:revision>
  <dcterms:created xsi:type="dcterms:W3CDTF">2018-06-04T13:42:00Z</dcterms:created>
  <dcterms:modified xsi:type="dcterms:W3CDTF">2018-06-05T07:06:00Z</dcterms:modified>
</cp:coreProperties>
</file>