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0C" w:rsidRPr="003C520C" w:rsidRDefault="003C520C" w:rsidP="00FC1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  <w:r w:rsidRPr="003C520C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 xml:space="preserve">Конкурс </w:t>
      </w:r>
      <w:r w:rsidR="00324B12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 xml:space="preserve">РФФИ </w:t>
      </w:r>
      <w:bookmarkStart w:id="0" w:name="_GoBack"/>
      <w:bookmarkEnd w:id="0"/>
      <w:r w:rsidRPr="003C520C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>2018 года на лучшие научные проекты междисциплинарных фундаментальных исследований, проводимых по теме «Фундаментальные проблемы биомедицинской радиоэлектроники»</w:t>
      </w:r>
    </w:p>
    <w:p w:rsidR="003C520C" w:rsidRPr="003C520C" w:rsidRDefault="003C520C" w:rsidP="003C5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Федеральное государственное бюджетное учреждение «Российский фонд фундаментальных исследований» объявляет о проведении конкурса на лучшие научные проекты междисциплинарных фундаментальных исследований, проводимых по теме «Фундаментальные проблемы биомедицинской радиоэлектроники» (</w:t>
      </w:r>
      <w:r w:rsidRPr="003C520C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>код темы 26-802</w:t>
      </w:r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). </w:t>
      </w:r>
    </w:p>
    <w:p w:rsidR="003C520C" w:rsidRPr="003C520C" w:rsidRDefault="003C520C" w:rsidP="00FC1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C520C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>Задача конкурса</w:t>
      </w:r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– поддержка экспериментальных и теоретических исследований, направленных на получение фундаментальных научных результатов по тематическим направлениям, сформированным Фондом для реализации Стратегии научно-технологического развития Российской Федерации, осуществляемых учеными на основе междисциплинарного подхода</w:t>
      </w:r>
    </w:p>
    <w:p w:rsidR="003C520C" w:rsidRPr="003C520C" w:rsidRDefault="003C520C" w:rsidP="003C5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C520C">
        <w:rPr>
          <w:rFonts w:ascii="Times New Roman" w:eastAsia="Times New Roman" w:hAnsi="Times New Roman" w:cs="Times New Roman"/>
          <w:b/>
          <w:bCs/>
          <w:color w:val="494D50"/>
          <w:sz w:val="24"/>
          <w:szCs w:val="24"/>
          <w:lang w:eastAsia="ru-RU"/>
        </w:rPr>
        <w:t>Рубрикатор темы</w:t>
      </w:r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</w:t>
      </w:r>
    </w:p>
    <w:p w:rsidR="003C520C" w:rsidRPr="003C520C" w:rsidRDefault="003C520C" w:rsidP="003C5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802.1. Создание методики и радиоэлектронной аппаратуры для нахождения 3</w:t>
      </w:r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val="en" w:eastAsia="ru-RU"/>
        </w:rPr>
        <w:t>D</w:t>
      </w:r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распределения и динамики </w:t>
      </w:r>
      <w:proofErr w:type="spellStart"/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радиояркостной</w:t>
      </w:r>
      <w:proofErr w:type="spellEnd"/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и </w:t>
      </w:r>
      <w:proofErr w:type="spellStart"/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акустояркостной</w:t>
      </w:r>
      <w:proofErr w:type="spellEnd"/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температуры в глубине тела человека, а также пульса, дыхания и психофизиологического состояния. </w:t>
      </w:r>
    </w:p>
    <w:p w:rsidR="003C520C" w:rsidRPr="003C520C" w:rsidRDefault="003C520C" w:rsidP="003C5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802.2. Фундаментальные проблемы создания методики и аппаратуры на основе сверхпроводниковых квантовых интерферометров для целей ранней диагностики онкологических заболеваний, </w:t>
      </w:r>
      <w:proofErr w:type="spellStart"/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магнитокардиографии</w:t>
      </w:r>
      <w:proofErr w:type="spellEnd"/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и </w:t>
      </w:r>
      <w:proofErr w:type="spellStart"/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магнитоэнцефалографии</w:t>
      </w:r>
      <w:proofErr w:type="spellEnd"/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. </w:t>
      </w:r>
    </w:p>
    <w:p w:rsidR="003C520C" w:rsidRPr="003C520C" w:rsidRDefault="003C520C" w:rsidP="003C5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802.3. Принципиальные проблемы разработки радиоэлектронных методов адресной доставки и управляемого высвобождения функциональных биологически активных и лекарственных препаратов. </w:t>
      </w:r>
    </w:p>
    <w:p w:rsidR="003C520C" w:rsidRPr="003C520C" w:rsidRDefault="003C520C" w:rsidP="003C5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802.4. Фундаментальные проблемы разработки информационных технологий определения состояния человеческого организма на основе магниторезонансной томографии (МРТ) с контрастированием и в слабых поляризующих магнитных полях. </w:t>
      </w:r>
    </w:p>
    <w:p w:rsidR="003C520C" w:rsidRPr="003C520C" w:rsidRDefault="003C520C" w:rsidP="003C5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802.5. Разработка новых методов анализа </w:t>
      </w:r>
      <w:proofErr w:type="gramStart"/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электро- кардиограмм</w:t>
      </w:r>
      <w:proofErr w:type="gramEnd"/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, </w:t>
      </w:r>
      <w:proofErr w:type="spellStart"/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магнито</w:t>
      </w:r>
      <w:proofErr w:type="spellEnd"/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- кардиограмм и </w:t>
      </w:r>
      <w:proofErr w:type="spellStart"/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энцефалограмм</w:t>
      </w:r>
      <w:proofErr w:type="spellEnd"/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. </w:t>
      </w:r>
    </w:p>
    <w:p w:rsidR="003C520C" w:rsidRPr="003C520C" w:rsidRDefault="003C520C" w:rsidP="003C5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802.6. Фундаментальные проблемы разработки и создания квазистатической (</w:t>
      </w:r>
      <w:proofErr w:type="spellStart"/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электроимпедансной</w:t>
      </w:r>
      <w:proofErr w:type="spellEnd"/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, </w:t>
      </w:r>
      <w:proofErr w:type="spellStart"/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электрополевой</w:t>
      </w:r>
      <w:proofErr w:type="spellEnd"/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и магнитоиндукционной) компьютерной томографии человека. </w:t>
      </w:r>
    </w:p>
    <w:p w:rsidR="003C520C" w:rsidRPr="003C520C" w:rsidRDefault="003C520C" w:rsidP="003C5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802.7. Разработка новых методов диодной лазерной спектроскопии для </w:t>
      </w:r>
      <w:proofErr w:type="spellStart"/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скрининговой</w:t>
      </w:r>
      <w:proofErr w:type="spellEnd"/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диагностики содержания </w:t>
      </w:r>
      <w:proofErr w:type="spellStart"/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биомаркеров</w:t>
      </w:r>
      <w:proofErr w:type="spellEnd"/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в выдыхаемом воздухе и других выделениях человека. </w:t>
      </w:r>
    </w:p>
    <w:p w:rsidR="003C520C" w:rsidRPr="003C520C" w:rsidRDefault="003C520C" w:rsidP="003C5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802.8. Фундаментальные проблемы разработки и создания технологии инфракрасной </w:t>
      </w:r>
      <w:proofErr w:type="spellStart"/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термографии</w:t>
      </w:r>
      <w:proofErr w:type="spellEnd"/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для ранней дифференциальной диагностики. </w:t>
      </w:r>
    </w:p>
    <w:p w:rsidR="003C520C" w:rsidRPr="003C520C" w:rsidRDefault="003C520C" w:rsidP="003C5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802.</w:t>
      </w:r>
      <w:proofErr w:type="gramStart"/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>9.Интеллектуальные</w:t>
      </w:r>
      <w:proofErr w:type="gramEnd"/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лазерные системы для хирургии. </w:t>
      </w:r>
    </w:p>
    <w:p w:rsidR="003C520C" w:rsidRDefault="003C520C" w:rsidP="003C5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802.10. Адаптивные оптические системы для офтальмологии. </w:t>
      </w:r>
    </w:p>
    <w:p w:rsidR="00117A77" w:rsidRPr="003C520C" w:rsidRDefault="00117A77" w:rsidP="003C5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</w:pPr>
    </w:p>
    <w:p w:rsidR="003C520C" w:rsidRPr="003C520C" w:rsidRDefault="003C520C" w:rsidP="003C5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  <w:r w:rsidRPr="003C520C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 xml:space="preserve">Размер гранта от 3 до 6 миллионов рублей. </w:t>
      </w:r>
    </w:p>
    <w:p w:rsidR="003C520C" w:rsidRPr="003C520C" w:rsidRDefault="003C520C" w:rsidP="003C5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</w:pPr>
      <w:r w:rsidRPr="003C520C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>Подведение итогов конкурса</w:t>
      </w:r>
      <w:r w:rsidRPr="003C520C">
        <w:rPr>
          <w:rFonts w:ascii="Times New Roman" w:eastAsia="Times New Roman" w:hAnsi="Times New Roman" w:cs="Times New Roman"/>
          <w:color w:val="494D50"/>
          <w:sz w:val="24"/>
          <w:szCs w:val="24"/>
          <w:lang w:eastAsia="ru-RU"/>
        </w:rPr>
        <w:t xml:space="preserve"> – </w:t>
      </w:r>
      <w:r w:rsidRPr="003C520C">
        <w:rPr>
          <w:rFonts w:ascii="Times New Roman" w:eastAsia="Times New Roman" w:hAnsi="Times New Roman" w:cs="Times New Roman"/>
          <w:b/>
          <w:color w:val="494D50"/>
          <w:sz w:val="24"/>
          <w:szCs w:val="24"/>
          <w:lang w:eastAsia="ru-RU"/>
        </w:rPr>
        <w:t xml:space="preserve">во втором квартале 2018 года. </w:t>
      </w:r>
    </w:p>
    <w:p w:rsidR="003C520C" w:rsidRDefault="003C520C" w:rsidP="003C520C">
      <w:pPr>
        <w:spacing w:after="0" w:line="240" w:lineRule="auto"/>
        <w:rPr>
          <w:sz w:val="24"/>
          <w:szCs w:val="24"/>
        </w:rPr>
      </w:pPr>
      <w:r w:rsidRPr="003C520C">
        <w:rPr>
          <w:rFonts w:ascii="Times New Roman" w:hAnsi="Times New Roman" w:cs="Times New Roman"/>
          <w:b/>
          <w:sz w:val="24"/>
          <w:szCs w:val="24"/>
        </w:rPr>
        <w:t>Более подробная информация  на сайте Фонда</w:t>
      </w:r>
      <w:r w:rsidRPr="003C520C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61DE2">
          <w:rPr>
            <w:rStyle w:val="a3"/>
            <w:sz w:val="24"/>
            <w:szCs w:val="24"/>
          </w:rPr>
          <w:t>http://www.rfbr.ru/rffi/ru/contest/o_2056696</w:t>
        </w:r>
      </w:hyperlink>
    </w:p>
    <w:p w:rsidR="003C520C" w:rsidRPr="003C520C" w:rsidRDefault="003C520C" w:rsidP="003C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20C" w:rsidRPr="003C520C" w:rsidRDefault="003C520C" w:rsidP="003C5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0C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3C520C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3C520C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3C520C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3C520C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3C520C" w:rsidRPr="003C520C" w:rsidRDefault="003C520C" w:rsidP="003C5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20C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до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3C520C">
        <w:rPr>
          <w:rFonts w:ascii="Times New Roman" w:hAnsi="Times New Roman" w:cs="Times New Roman"/>
          <w:sz w:val="24"/>
          <w:szCs w:val="24"/>
        </w:rPr>
        <w:t xml:space="preserve"> марта 2018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3C520C" w:rsidRPr="003C520C" w:rsidRDefault="003C520C" w:rsidP="003C5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20C" w:rsidRPr="003C520C" w:rsidRDefault="003C520C" w:rsidP="003C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0C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3C52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C520C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3C520C" w:rsidRPr="003C520C" w:rsidRDefault="003C520C" w:rsidP="003C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0C">
        <w:rPr>
          <w:rFonts w:ascii="Times New Roman" w:hAnsi="Times New Roman" w:cs="Times New Roman"/>
          <w:sz w:val="24"/>
          <w:szCs w:val="24"/>
        </w:rPr>
        <w:t>•toy@spbstu.ru</w:t>
      </w:r>
    </w:p>
    <w:p w:rsidR="003C520C" w:rsidRPr="003C520C" w:rsidRDefault="003C520C" w:rsidP="003C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20C">
        <w:rPr>
          <w:rFonts w:ascii="Times New Roman" w:hAnsi="Times New Roman" w:cs="Times New Roman"/>
          <w:sz w:val="24"/>
          <w:szCs w:val="24"/>
        </w:rPr>
        <w:t>•+7 (812) 534-33-02</w:t>
      </w:r>
    </w:p>
    <w:p w:rsidR="003C520C" w:rsidRDefault="003C520C" w:rsidP="003C520C">
      <w:pPr>
        <w:rPr>
          <w:rFonts w:ascii="Times New Roman" w:hAnsi="Times New Roman" w:cs="Times New Roman"/>
          <w:sz w:val="24"/>
          <w:szCs w:val="24"/>
        </w:rPr>
      </w:pPr>
    </w:p>
    <w:p w:rsidR="003C520C" w:rsidRDefault="003C520C" w:rsidP="003C520C">
      <w:pPr>
        <w:rPr>
          <w:rFonts w:ascii="Times New Roman" w:hAnsi="Times New Roman"/>
          <w:sz w:val="28"/>
          <w:szCs w:val="28"/>
        </w:rPr>
      </w:pPr>
    </w:p>
    <w:p w:rsidR="003C520C" w:rsidRDefault="003C520C" w:rsidP="003C520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3C520C" w:rsidRDefault="003C520C" w:rsidP="003C520C">
      <w:pPr>
        <w:jc w:val="right"/>
        <w:rPr>
          <w:rFonts w:ascii="Times New Roman" w:hAnsi="Times New Roman"/>
          <w:sz w:val="28"/>
          <w:szCs w:val="28"/>
        </w:rPr>
      </w:pPr>
    </w:p>
    <w:p w:rsidR="003C520C" w:rsidRDefault="003C520C" w:rsidP="003C520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3C520C" w:rsidRDefault="003C520C" w:rsidP="003C520C">
      <w:pPr>
        <w:rPr>
          <w:rFonts w:ascii="Calibri" w:hAnsi="Calibri"/>
          <w:sz w:val="28"/>
          <w:szCs w:val="28"/>
        </w:rPr>
      </w:pPr>
    </w:p>
    <w:p w:rsidR="003C520C" w:rsidRDefault="003C520C" w:rsidP="003C520C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3C520C" w:rsidRDefault="003C520C" w:rsidP="003C520C">
      <w:pPr>
        <w:jc w:val="center"/>
        <w:rPr>
          <w:rFonts w:ascii="Times New Roman" w:hAnsi="Times New Roman"/>
          <w:sz w:val="28"/>
          <w:szCs w:val="28"/>
        </w:rPr>
      </w:pPr>
    </w:p>
    <w:p w:rsidR="003C520C" w:rsidRDefault="003C520C" w:rsidP="003C52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3C520C" w:rsidRDefault="003C520C" w:rsidP="003C52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3C520C" w:rsidRDefault="003C520C" w:rsidP="003C52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3C520C" w:rsidRDefault="003C520C" w:rsidP="003C52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3C520C" w:rsidRDefault="003C520C" w:rsidP="003C52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3C520C" w:rsidTr="005E28E0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0C" w:rsidRDefault="003C520C" w:rsidP="005E28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0C" w:rsidRDefault="003C520C" w:rsidP="005E28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0C" w:rsidRDefault="003C520C" w:rsidP="005E28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0C" w:rsidRDefault="003C520C" w:rsidP="005E28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0C" w:rsidRDefault="003C520C" w:rsidP="005E28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0C" w:rsidRDefault="003C520C" w:rsidP="005E28E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20C" w:rsidRDefault="003C520C" w:rsidP="005E28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3C520C" w:rsidTr="005E28E0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0C" w:rsidRDefault="003C520C" w:rsidP="005E28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0C" w:rsidRDefault="003C520C" w:rsidP="005E28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0C" w:rsidRDefault="003C520C" w:rsidP="005E28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0C" w:rsidRDefault="003C520C" w:rsidP="005E28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0C" w:rsidRDefault="003C520C" w:rsidP="005E28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0C" w:rsidRDefault="003C520C" w:rsidP="005E28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0C" w:rsidRDefault="003C520C" w:rsidP="005E28E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C520C" w:rsidRDefault="003C520C" w:rsidP="003C520C">
      <w:pPr>
        <w:rPr>
          <w:rFonts w:ascii="Times New Roman" w:hAnsi="Times New Roman"/>
          <w:sz w:val="28"/>
          <w:szCs w:val="28"/>
        </w:rPr>
      </w:pPr>
    </w:p>
    <w:p w:rsidR="003C520C" w:rsidRDefault="003C520C" w:rsidP="003C520C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3C520C" w:rsidRDefault="003C520C" w:rsidP="003C520C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3C520C" w:rsidRDefault="003C520C" w:rsidP="003C52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3C520C" w:rsidRDefault="003C520C" w:rsidP="003C52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3C520C" w:rsidRPr="00F85DCE" w:rsidRDefault="003C520C" w:rsidP="003C5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0EA" w:rsidRPr="003C520C" w:rsidRDefault="004100EA">
      <w:pPr>
        <w:rPr>
          <w:rFonts w:ascii="Times New Roman" w:hAnsi="Times New Roman" w:cs="Times New Roman"/>
        </w:rPr>
      </w:pPr>
    </w:p>
    <w:sectPr w:rsidR="004100EA" w:rsidRPr="003C520C" w:rsidSect="003C520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F4"/>
    <w:rsid w:val="00117A77"/>
    <w:rsid w:val="00324B12"/>
    <w:rsid w:val="003C520C"/>
    <w:rsid w:val="004100EA"/>
    <w:rsid w:val="00AE34D9"/>
    <w:rsid w:val="00DE76F4"/>
    <w:rsid w:val="00FC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EF14"/>
  <w15:chartTrackingRefBased/>
  <w15:docId w15:val="{7C3E2F7C-F8A0-4B9B-B4B4-AB5E3DDC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8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74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0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2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8911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br.ru/rffi/ru/contest/o_2056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2018-02-19T07:14:00Z</dcterms:created>
  <dcterms:modified xsi:type="dcterms:W3CDTF">2018-02-19T12:47:00Z</dcterms:modified>
</cp:coreProperties>
</file>