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A6" w:rsidRPr="000F0EA6" w:rsidRDefault="000F0EA6" w:rsidP="000F0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EA6">
        <w:rPr>
          <w:rFonts w:ascii="Times New Roman" w:hAnsi="Times New Roman" w:cs="Times New Roman"/>
          <w:b/>
          <w:sz w:val="24"/>
          <w:szCs w:val="24"/>
        </w:rPr>
        <w:t>Конкурс проектов 2018 года фундаментальных научных исследований, проводимый совместно РФФИ и Академией Финляндии</w:t>
      </w:r>
    </w:p>
    <w:p w:rsidR="000F0EA6" w:rsidRPr="000F0EA6" w:rsidRDefault="000F0EA6" w:rsidP="000F0EA6">
      <w:pPr>
        <w:rPr>
          <w:rFonts w:ascii="Times New Roman" w:hAnsi="Times New Roman" w:cs="Times New Roman"/>
          <w:b/>
          <w:sz w:val="24"/>
          <w:szCs w:val="24"/>
        </w:rPr>
      </w:pPr>
      <w:r w:rsidRPr="000F0EA6">
        <w:rPr>
          <w:rFonts w:ascii="Times New Roman" w:hAnsi="Times New Roman" w:cs="Times New Roman"/>
          <w:b/>
          <w:sz w:val="24"/>
          <w:szCs w:val="24"/>
        </w:rPr>
        <w:t>Код конкурса: АФ_т</w:t>
      </w:r>
    </w:p>
    <w:p w:rsidR="000F0EA6" w:rsidRPr="000F0EA6" w:rsidRDefault="000F0EA6" w:rsidP="000F0EA6">
      <w:pPr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и Академия Финляндии (далее – АФ) в соответствии с «Меморандумом о взаимопонимании между Российским фондом фундаментальных исследований (РФФИ) и Академией Финляндии» и Дополнительным соглашением к «Меморандуму о взаимопонимании между Российским фондом фундаментальных исследований (РФФИ) и Академией Финляндии», подписанным 2 мая 2017 г., объявляют конкурс проектов 2018 года фундаментальных научных исследований.</w:t>
      </w:r>
    </w:p>
    <w:p w:rsidR="000F0EA6" w:rsidRPr="000F0EA6" w:rsidRDefault="000F0EA6" w:rsidP="000F0EA6">
      <w:pPr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b/>
          <w:bCs/>
          <w:sz w:val="24"/>
          <w:szCs w:val="24"/>
        </w:rPr>
        <w:t>Задача Конкурса</w:t>
      </w:r>
      <w:r w:rsidRPr="000F0EA6">
        <w:rPr>
          <w:rFonts w:ascii="Times New Roman" w:hAnsi="Times New Roman" w:cs="Times New Roman"/>
          <w:sz w:val="24"/>
          <w:szCs w:val="24"/>
        </w:rPr>
        <w:t xml:space="preserve"> – развитие международного сотрудничества в области фундаментальных научных исследований Арктики, финансовая поддержка инициативных научно-исследовательских проектов, реализуемых совместно учеными из России и Финляндии.</w:t>
      </w:r>
    </w:p>
    <w:p w:rsidR="000F0EA6" w:rsidRPr="000F0EA6" w:rsidRDefault="000F0EA6" w:rsidP="000F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>На Конкурс могут быть представлены проекты фундаментальных научных исследований, согласованно реализуемые физическими лицами из России и Финляндии, по следующим тематическим направлениям:</w:t>
      </w:r>
    </w:p>
    <w:p w:rsidR="000F0EA6" w:rsidRPr="000F0EA6" w:rsidRDefault="000F0EA6" w:rsidP="000F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>-        Меняющийся климат, меняющиеся болезни;</w:t>
      </w:r>
    </w:p>
    <w:p w:rsidR="000F0EA6" w:rsidRPr="000F0EA6" w:rsidRDefault="000F0EA6" w:rsidP="000F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>-        Адаптация экосистем Арктики к быстрым изменениям климата;</w:t>
      </w:r>
    </w:p>
    <w:p w:rsidR="000F0EA6" w:rsidRPr="000F0EA6" w:rsidRDefault="000F0EA6" w:rsidP="000F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>-        Информационные технологии нефтедобычи и геомониторинга в Арктике;</w:t>
      </w:r>
    </w:p>
    <w:p w:rsidR="000F0EA6" w:rsidRPr="000F0EA6" w:rsidRDefault="000F0EA6" w:rsidP="000F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>-        Стратегии преодоления жизненных трудностей молодежи в промышленных городах севера.</w:t>
      </w:r>
    </w:p>
    <w:p w:rsidR="000F0EA6" w:rsidRPr="000F0EA6" w:rsidRDefault="000F0EA6" w:rsidP="000F0EA6">
      <w:pPr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> Срок реализации проекта, представляемого на Конкурс  – 3 года.</w:t>
      </w:r>
    </w:p>
    <w:p w:rsidR="000F0EA6" w:rsidRPr="000F0EA6" w:rsidRDefault="000F0EA6" w:rsidP="000F0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 xml:space="preserve">Оформление заявок на участие проектов в Конкурсе в КИАС РФФИ </w:t>
      </w:r>
      <w:r w:rsidRPr="000F0EA6">
        <w:rPr>
          <w:rFonts w:ascii="Times New Roman" w:hAnsi="Times New Roman" w:cs="Times New Roman"/>
          <w:b/>
          <w:sz w:val="24"/>
          <w:szCs w:val="24"/>
        </w:rPr>
        <w:t>до 23:59 по московскому времени 11 сентября 2017 года.</w:t>
      </w:r>
    </w:p>
    <w:p w:rsidR="000F0EA6" w:rsidRPr="000F0EA6" w:rsidRDefault="000F0EA6" w:rsidP="000F0EA6">
      <w:pPr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 xml:space="preserve">Печатный экземпляр Заявки со всеми обязательными приложениями должен быть представлен в Фонд </w:t>
      </w:r>
      <w:r w:rsidRPr="000F0EA6">
        <w:rPr>
          <w:rFonts w:ascii="Times New Roman" w:hAnsi="Times New Roman" w:cs="Times New Roman"/>
          <w:b/>
          <w:sz w:val="24"/>
          <w:szCs w:val="24"/>
        </w:rPr>
        <w:t>до 17 часов 00 минут московского времени 25 сентября 2017 года</w:t>
      </w:r>
      <w:r w:rsidRPr="000F0EA6">
        <w:rPr>
          <w:rFonts w:ascii="Times New Roman" w:hAnsi="Times New Roman" w:cs="Times New Roman"/>
          <w:sz w:val="24"/>
          <w:szCs w:val="24"/>
        </w:rPr>
        <w:t>.</w:t>
      </w:r>
    </w:p>
    <w:p w:rsidR="000F0EA6" w:rsidRDefault="000F0EA6" w:rsidP="000F0EA6">
      <w:pPr>
        <w:jc w:val="both"/>
        <w:rPr>
          <w:rFonts w:ascii="Times New Roman" w:hAnsi="Times New Roman" w:cs="Times New Roman"/>
          <w:sz w:val="24"/>
          <w:szCs w:val="24"/>
        </w:rPr>
      </w:pPr>
      <w:r w:rsidRPr="000F0EA6">
        <w:rPr>
          <w:rFonts w:ascii="Times New Roman" w:hAnsi="Times New Roman" w:cs="Times New Roman"/>
          <w:sz w:val="24"/>
          <w:szCs w:val="24"/>
        </w:rPr>
        <w:t>Подведение итогов Конкурса – декабрь 2017 г.</w:t>
      </w:r>
    </w:p>
    <w:p w:rsidR="000F0EA6" w:rsidRDefault="000F0EA6" w:rsidP="000F0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Подробная информация  опубликована на сайте Российского фонда фундаментальных исследований: </w:t>
      </w:r>
      <w:hyperlink r:id="rId5" w:history="1">
        <w:r w:rsidR="002C2756" w:rsidRPr="00EB7C68">
          <w:rPr>
            <w:rStyle w:val="a3"/>
            <w:rFonts w:ascii="Times New Roman" w:hAnsi="Times New Roman" w:cs="Times New Roman"/>
            <w:sz w:val="24"/>
            <w:szCs w:val="24"/>
          </w:rPr>
          <w:t>http://www.rfbr.ru/rffi/ru/contest/n_812/o_2043006</w:t>
        </w:r>
      </w:hyperlink>
    </w:p>
    <w:p w:rsidR="002C2756" w:rsidRDefault="002C2756" w:rsidP="000F0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EA6" w:rsidRDefault="000F0EA6" w:rsidP="000F0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EA6" w:rsidRPr="00D04A9F" w:rsidRDefault="000F0EA6" w:rsidP="000F0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04A9F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04A9F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</w:t>
      </w:r>
      <w:r w:rsidR="009E49BB">
        <w:rPr>
          <w:rFonts w:ascii="Times New Roman" w:hAnsi="Times New Roman" w:cs="Times New Roman"/>
          <w:sz w:val="24"/>
          <w:szCs w:val="24"/>
        </w:rPr>
        <w:t>н</w:t>
      </w:r>
      <w:r w:rsidRPr="00D04A9F">
        <w:rPr>
          <w:rFonts w:ascii="Times New Roman" w:hAnsi="Times New Roman" w:cs="Times New Roman"/>
          <w:sz w:val="24"/>
          <w:szCs w:val="24"/>
        </w:rPr>
        <w:t xml:space="preserve">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по тел. 534-33-02, электронная почта:  toy@spbstu.ru.) </w:t>
      </w:r>
    </w:p>
    <w:p w:rsidR="000F0EA6" w:rsidRPr="00D04A9F" w:rsidRDefault="000F0EA6" w:rsidP="000F0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Для подтверждения участия в конкурсе необходимо предоставить в Службу конкурсов заявку о намерении принять  участие конкурсе (Приложение). </w:t>
      </w:r>
    </w:p>
    <w:p w:rsidR="000F0EA6" w:rsidRDefault="000F0EA6" w:rsidP="000F0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D04A9F">
        <w:rPr>
          <w:rFonts w:ascii="Times New Roman" w:hAnsi="Times New Roman" w:cs="Times New Roman"/>
          <w:b/>
          <w:sz w:val="24"/>
          <w:szCs w:val="24"/>
        </w:rPr>
        <w:t>до 0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04A9F">
        <w:rPr>
          <w:rFonts w:ascii="Times New Roman" w:hAnsi="Times New Roman" w:cs="Times New Roman"/>
          <w:b/>
          <w:sz w:val="24"/>
          <w:szCs w:val="24"/>
        </w:rPr>
        <w:t>сентября 2017 года.</w:t>
      </w:r>
    </w:p>
    <w:p w:rsidR="000F0EA6" w:rsidRDefault="000F0EA6" w:rsidP="000F0EA6">
      <w:pPr>
        <w:jc w:val="right"/>
        <w:rPr>
          <w:rFonts w:ascii="Times New Roman" w:hAnsi="Times New Roman"/>
          <w:sz w:val="28"/>
          <w:szCs w:val="28"/>
        </w:rPr>
      </w:pPr>
    </w:p>
    <w:p w:rsidR="000F0EA6" w:rsidRDefault="000F0EA6" w:rsidP="000F0EA6">
      <w:pPr>
        <w:rPr>
          <w:rFonts w:ascii="Times New Roman" w:hAnsi="Times New Roman"/>
          <w:sz w:val="28"/>
          <w:szCs w:val="28"/>
        </w:rPr>
      </w:pPr>
    </w:p>
    <w:p w:rsidR="000F0EA6" w:rsidRPr="000F0EA6" w:rsidRDefault="000F0EA6" w:rsidP="000F0EA6">
      <w:pPr>
        <w:jc w:val="right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F0EA6" w:rsidRPr="000F0EA6" w:rsidRDefault="000F0EA6" w:rsidP="000F0EA6">
      <w:pPr>
        <w:jc w:val="right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Проректору по научной работе</w:t>
      </w:r>
    </w:p>
    <w:p w:rsidR="000F0EA6" w:rsidRPr="000F0EA6" w:rsidRDefault="000F0EA6" w:rsidP="000F0EA6">
      <w:pPr>
        <w:rPr>
          <w:rFonts w:ascii="Calibri" w:hAnsi="Calibri"/>
          <w:sz w:val="24"/>
          <w:szCs w:val="24"/>
        </w:rPr>
      </w:pPr>
    </w:p>
    <w:p w:rsidR="000F0EA6" w:rsidRPr="000F0EA6" w:rsidRDefault="000F0EA6" w:rsidP="000F0EA6">
      <w:pPr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F0EA6">
        <w:rPr>
          <w:rFonts w:ascii="Times New Roman" w:hAnsi="Times New Roman"/>
          <w:sz w:val="24"/>
          <w:szCs w:val="24"/>
        </w:rPr>
        <w:t>Заявка</w:t>
      </w:r>
    </w:p>
    <w:p w:rsidR="000F0EA6" w:rsidRPr="000F0EA6" w:rsidRDefault="000F0EA6" w:rsidP="000F0EA6">
      <w:pPr>
        <w:jc w:val="center"/>
        <w:rPr>
          <w:rFonts w:ascii="Times New Roman" w:hAnsi="Times New Roman"/>
          <w:sz w:val="24"/>
          <w:szCs w:val="24"/>
        </w:rPr>
      </w:pPr>
    </w:p>
    <w:p w:rsidR="000F0EA6" w:rsidRPr="000F0EA6" w:rsidRDefault="000F0EA6" w:rsidP="000F0EA6">
      <w:pPr>
        <w:jc w:val="center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от _______________________________________________________</w:t>
      </w:r>
    </w:p>
    <w:p w:rsidR="000F0EA6" w:rsidRPr="000F0EA6" w:rsidRDefault="000F0EA6" w:rsidP="000F0EA6">
      <w:pPr>
        <w:jc w:val="center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(ФИО руководителя проекта)</w:t>
      </w:r>
    </w:p>
    <w:p w:rsidR="000F0EA6" w:rsidRPr="000F0EA6" w:rsidRDefault="000F0EA6" w:rsidP="000F0EA6">
      <w:pPr>
        <w:jc w:val="center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на участие в конкурсе проектов на получение гранта Российского фонда фундаментальных исследований _____________________________________</w:t>
      </w:r>
    </w:p>
    <w:p w:rsidR="000F0EA6" w:rsidRPr="000F0EA6" w:rsidRDefault="000F0EA6" w:rsidP="000F0EA6">
      <w:pPr>
        <w:jc w:val="center"/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(указать название конкурса)</w:t>
      </w:r>
    </w:p>
    <w:p w:rsidR="000F0EA6" w:rsidRDefault="000F0EA6" w:rsidP="000F0EA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0F0EA6" w:rsidTr="00E244BA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A6" w:rsidRDefault="000F0EA6" w:rsidP="00E244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проекта (ФИО, должность, институт, кафедра,  тел.,</w:t>
            </w:r>
          </w:p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 исполнителей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проекта</w:t>
            </w:r>
          </w:p>
        </w:tc>
      </w:tr>
      <w:tr w:rsidR="000F0EA6" w:rsidTr="00E244BA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A6" w:rsidRDefault="000F0EA6" w:rsidP="00E244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F0EA6" w:rsidRDefault="000F0EA6" w:rsidP="000F0EA6">
      <w:pPr>
        <w:rPr>
          <w:rFonts w:ascii="Times New Roman" w:hAnsi="Times New Roman"/>
          <w:sz w:val="28"/>
          <w:szCs w:val="28"/>
        </w:rPr>
      </w:pPr>
    </w:p>
    <w:p w:rsidR="000F0EA6" w:rsidRDefault="000F0EA6" w:rsidP="000F0EA6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0F0EA6" w:rsidRPr="000F0EA6" w:rsidRDefault="000F0EA6" w:rsidP="000F0EA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F0EA6">
        <w:rPr>
          <w:rFonts w:ascii="Times New Roman" w:hAnsi="Times New Roman"/>
          <w:bCs/>
          <w:sz w:val="24"/>
          <w:szCs w:val="24"/>
        </w:rPr>
        <w:t>Руководитель проекта</w:t>
      </w:r>
    </w:p>
    <w:p w:rsidR="000F0EA6" w:rsidRPr="000F0EA6" w:rsidRDefault="000F0EA6" w:rsidP="000F0EA6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0F0EA6" w:rsidRPr="000F0EA6" w:rsidRDefault="000F0EA6" w:rsidP="000F0EA6">
      <w:pPr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Директор Института</w:t>
      </w:r>
    </w:p>
    <w:p w:rsidR="000F0EA6" w:rsidRPr="000F0EA6" w:rsidRDefault="000F0EA6" w:rsidP="000F0EA6">
      <w:pPr>
        <w:rPr>
          <w:rFonts w:ascii="Times New Roman" w:hAnsi="Times New Roman"/>
          <w:sz w:val="24"/>
          <w:szCs w:val="24"/>
        </w:rPr>
      </w:pPr>
    </w:p>
    <w:p w:rsidR="000F0EA6" w:rsidRPr="000F0EA6" w:rsidRDefault="000F0EA6" w:rsidP="000F0EA6">
      <w:pPr>
        <w:rPr>
          <w:rFonts w:ascii="Times New Roman" w:hAnsi="Times New Roman"/>
          <w:sz w:val="24"/>
          <w:szCs w:val="24"/>
        </w:rPr>
      </w:pPr>
      <w:r w:rsidRPr="000F0EA6">
        <w:rPr>
          <w:rFonts w:ascii="Times New Roman" w:hAnsi="Times New Roman"/>
          <w:sz w:val="24"/>
          <w:szCs w:val="24"/>
        </w:rPr>
        <w:t>Дата</w:t>
      </w:r>
    </w:p>
    <w:sectPr w:rsidR="000F0EA6" w:rsidRPr="000F0EA6" w:rsidSect="000F0E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EF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0EA6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AEF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756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3FCF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9BB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E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E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contest/n_812/o_2043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2017-06-22T12:49:00Z</dcterms:created>
  <dcterms:modified xsi:type="dcterms:W3CDTF">2017-06-22T13:15:00Z</dcterms:modified>
</cp:coreProperties>
</file>