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B5" w:rsidRPr="00B465B5" w:rsidRDefault="00B465B5" w:rsidP="00B465B5">
      <w:pPr>
        <w:widowControl/>
        <w:suppressAutoHyphens w:val="0"/>
        <w:rPr>
          <w:rFonts w:ascii="Calibri" w:hAnsi="Calibri" w:cs="TimesET"/>
          <w:kern w:val="0"/>
          <w:sz w:val="24"/>
          <w:lang w:eastAsia="ru-RU" w:bidi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7655"/>
      </w:tblGrid>
      <w:tr w:rsidR="00B465B5" w:rsidRPr="00B465B5" w:rsidTr="00D67F7C">
        <w:tc>
          <w:tcPr>
            <w:tcW w:w="7479" w:type="dxa"/>
          </w:tcPr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i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7655" w:type="dxa"/>
          </w:tcPr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  <w:r w:rsidRPr="00B465B5">
              <w:rPr>
                <w:rFonts w:cs="Times New Roman"/>
                <w:kern w:val="0"/>
                <w:sz w:val="26"/>
                <w:szCs w:val="26"/>
                <w:lang w:eastAsia="ru-RU" w:bidi="ar-SA"/>
              </w:rPr>
              <w:t xml:space="preserve">Категория участника конкурса </w:t>
            </w: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  <w:r w:rsidRPr="00B465B5">
              <w:rPr>
                <w:rFonts w:cs="Times New Roman"/>
                <w:kern w:val="0"/>
                <w:sz w:val="26"/>
                <w:szCs w:val="26"/>
                <w:lang w:eastAsia="ru-RU" w:bidi="ar-SA"/>
              </w:rPr>
              <w:t>__________________________</w:t>
            </w: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b/>
                <w:i/>
                <w:kern w:val="0"/>
                <w:sz w:val="26"/>
                <w:szCs w:val="26"/>
                <w:lang w:eastAsia="ru-RU" w:bidi="ar-SA"/>
              </w:rPr>
            </w:pPr>
            <w:r w:rsidRPr="00B465B5">
              <w:rPr>
                <w:rFonts w:cs="Times New Roman"/>
                <w:b/>
                <w:i/>
                <w:kern w:val="0"/>
                <w:sz w:val="26"/>
                <w:szCs w:val="26"/>
                <w:lang w:eastAsia="ru-RU" w:bidi="ar-SA"/>
              </w:rPr>
              <w:t>(указать студент, аспирант)</w:t>
            </w:r>
          </w:p>
        </w:tc>
      </w:tr>
      <w:tr w:rsidR="00B465B5" w:rsidRPr="00B465B5" w:rsidTr="00D67F7C">
        <w:tc>
          <w:tcPr>
            <w:tcW w:w="15134" w:type="dxa"/>
            <w:gridSpan w:val="2"/>
          </w:tcPr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B465B5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Конкурс грантов 201</w:t>
            </w:r>
            <w:r w:rsidR="003D3FE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9</w:t>
            </w:r>
            <w:bookmarkStart w:id="0" w:name="_GoBack"/>
            <w:bookmarkEnd w:id="0"/>
            <w:r w:rsidRPr="00B465B5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 года для студентов вузов, расположенных на территории Санкт-Петербурга, аспирантов вузов, отраслевых и академических институтов, расположенных на территории Санкт-Петербурга</w:t>
            </w: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  <w:r w:rsidRPr="00B465B5">
              <w:rPr>
                <w:rFonts w:cs="Times New Roman"/>
                <w:kern w:val="0"/>
                <w:sz w:val="26"/>
                <w:szCs w:val="26"/>
                <w:lang w:eastAsia="ru-RU" w:bidi="ar-SA"/>
              </w:rPr>
              <w:t>Направление конкурса (</w:t>
            </w:r>
            <w:r w:rsidRPr="00B465B5">
              <w:rPr>
                <w:rFonts w:cs="Times New Roman"/>
                <w:i/>
                <w:kern w:val="0"/>
                <w:sz w:val="26"/>
                <w:szCs w:val="26"/>
                <w:lang w:eastAsia="ru-RU" w:bidi="ar-SA"/>
              </w:rPr>
              <w:t>указать название и шифр направления согласно приложению 1</w:t>
            </w:r>
            <w:r w:rsidRPr="00B465B5">
              <w:rPr>
                <w:rFonts w:cs="Times New Roman"/>
                <w:kern w:val="0"/>
                <w:sz w:val="26"/>
                <w:szCs w:val="26"/>
                <w:lang w:eastAsia="ru-RU" w:bidi="ar-SA"/>
              </w:rPr>
              <w:t>)</w:t>
            </w: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  <w:r w:rsidRPr="00B465B5">
              <w:rPr>
                <w:rFonts w:cs="Times New Roman"/>
                <w:kern w:val="0"/>
                <w:sz w:val="26"/>
                <w:szCs w:val="26"/>
                <w:lang w:eastAsia="ru-RU" w:bidi="ar-SA"/>
              </w:rPr>
              <w:t>Наименование проекта</w:t>
            </w: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B465B5" w:rsidRPr="00B465B5" w:rsidTr="00D67F7C">
        <w:trPr>
          <w:trHeight w:val="80"/>
        </w:trPr>
        <w:tc>
          <w:tcPr>
            <w:tcW w:w="7479" w:type="dxa"/>
          </w:tcPr>
          <w:p w:rsidR="00B465B5" w:rsidRPr="00B465B5" w:rsidRDefault="00B465B5" w:rsidP="00B465B5">
            <w:pPr>
              <w:widowControl/>
              <w:suppressAutoHyphens w:val="0"/>
              <w:spacing w:after="80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7655" w:type="dxa"/>
          </w:tcPr>
          <w:p w:rsidR="00B465B5" w:rsidRPr="00B465B5" w:rsidRDefault="00B465B5" w:rsidP="00B465B5">
            <w:pPr>
              <w:widowControl/>
              <w:suppressAutoHyphens w:val="0"/>
              <w:spacing w:after="80"/>
              <w:jc w:val="both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  <w:r w:rsidRPr="00B465B5">
              <w:rPr>
                <w:rFonts w:cs="Times New Roman"/>
                <w:kern w:val="0"/>
                <w:sz w:val="26"/>
                <w:szCs w:val="26"/>
                <w:lang w:eastAsia="ru-RU" w:bidi="ar-SA"/>
              </w:rPr>
              <w:t xml:space="preserve">                                                          ФИО участника конкурса</w:t>
            </w:r>
          </w:p>
          <w:p w:rsidR="00B465B5" w:rsidRPr="00B465B5" w:rsidRDefault="00B465B5" w:rsidP="00B465B5">
            <w:pPr>
              <w:widowControl/>
              <w:suppressAutoHyphens w:val="0"/>
              <w:spacing w:after="80"/>
              <w:jc w:val="both"/>
              <w:rPr>
                <w:rFonts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B465B5" w:rsidRPr="00B465B5" w:rsidRDefault="00B465B5" w:rsidP="00B465B5">
            <w:pPr>
              <w:widowControl/>
              <w:suppressAutoHyphens w:val="0"/>
              <w:spacing w:after="80"/>
              <w:jc w:val="both"/>
              <w:rPr>
                <w:rFonts w:cs="Times New Roman"/>
                <w:i/>
                <w:kern w:val="0"/>
                <w:sz w:val="26"/>
                <w:szCs w:val="26"/>
                <w:lang w:eastAsia="ru-RU" w:bidi="ar-SA"/>
              </w:rPr>
            </w:pPr>
            <w:r w:rsidRPr="00B465B5">
              <w:rPr>
                <w:rFonts w:cs="Times New Roman"/>
                <w:i/>
                <w:kern w:val="0"/>
                <w:sz w:val="26"/>
                <w:szCs w:val="26"/>
                <w:lang w:eastAsia="ru-RU" w:bidi="ar-SA"/>
              </w:rPr>
              <w:t xml:space="preserve">                                                                     (полностью)</w:t>
            </w:r>
          </w:p>
        </w:tc>
      </w:tr>
    </w:tbl>
    <w:p w:rsidR="00B465B5" w:rsidRPr="00B465B5" w:rsidRDefault="00B465B5" w:rsidP="00B465B5">
      <w:pPr>
        <w:keepNext/>
        <w:widowControl/>
        <w:suppressAutoHyphens w:val="0"/>
        <w:spacing w:before="240" w:after="60"/>
        <w:outlineLvl w:val="0"/>
        <w:rPr>
          <w:rFonts w:ascii="Cambria" w:hAnsi="Cambria" w:cs="Times New Roman"/>
          <w:b/>
          <w:bCs/>
          <w:kern w:val="32"/>
          <w:sz w:val="28"/>
          <w:szCs w:val="28"/>
          <w:lang w:val="en-US" w:eastAsia="ru-RU" w:bidi="ar-SA"/>
        </w:rPr>
      </w:pPr>
    </w:p>
    <w:p w:rsidR="00563FB9" w:rsidRDefault="00563FB9"/>
    <w:sectPr w:rsidR="00563FB9" w:rsidSect="00620E3A">
      <w:footerReference w:type="even" r:id="rId6"/>
      <w:endnotePr>
        <w:numFmt w:val="decimal"/>
      </w:endnote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A8" w:rsidRDefault="005C67A8" w:rsidP="00B465B5">
      <w:r>
        <w:separator/>
      </w:r>
    </w:p>
  </w:endnote>
  <w:endnote w:type="continuationSeparator" w:id="0">
    <w:p w:rsidR="005C67A8" w:rsidRDefault="005C67A8" w:rsidP="00B4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imesE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AB" w:rsidRDefault="00986270" w:rsidP="00D607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23AB" w:rsidRDefault="005C67A8" w:rsidP="00D607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A8" w:rsidRDefault="005C67A8" w:rsidP="00B465B5">
      <w:r>
        <w:separator/>
      </w:r>
    </w:p>
  </w:footnote>
  <w:footnote w:type="continuationSeparator" w:id="0">
    <w:p w:rsidR="005C67A8" w:rsidRDefault="005C67A8" w:rsidP="00B46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86"/>
    <w:rsid w:val="003D3FE4"/>
    <w:rsid w:val="00563FB9"/>
    <w:rsid w:val="005C67A8"/>
    <w:rsid w:val="00831386"/>
    <w:rsid w:val="00986270"/>
    <w:rsid w:val="00B465B5"/>
    <w:rsid w:val="00E0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35976-1243-4067-A3CC-9A2C1C2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65B5"/>
    <w:pPr>
      <w:widowControl/>
      <w:tabs>
        <w:tab w:val="center" w:pos="4677"/>
        <w:tab w:val="right" w:pos="9355"/>
      </w:tabs>
      <w:suppressAutoHyphens w:val="0"/>
    </w:pPr>
    <w:rPr>
      <w:rFonts w:ascii="TimesET" w:hAnsi="TimesET" w:cs="TimesET"/>
      <w:kern w:val="0"/>
      <w:sz w:val="24"/>
      <w:lang w:val="en-US" w:eastAsia="ru-RU" w:bidi="ar-SA"/>
    </w:rPr>
  </w:style>
  <w:style w:type="character" w:customStyle="1" w:styleId="a4">
    <w:name w:val="Нижний колонтитул Знак"/>
    <w:basedOn w:val="a0"/>
    <w:link w:val="a3"/>
    <w:uiPriority w:val="99"/>
    <w:rsid w:val="00B465B5"/>
    <w:rPr>
      <w:rFonts w:ascii="TimesET" w:hAnsi="TimesET" w:cs="TimesET"/>
      <w:sz w:val="24"/>
      <w:szCs w:val="24"/>
      <w:lang w:val="en-US" w:eastAsia="ru-RU"/>
    </w:rPr>
  </w:style>
  <w:style w:type="character" w:styleId="a5">
    <w:name w:val="page number"/>
    <w:basedOn w:val="a0"/>
    <w:rsid w:val="00B465B5"/>
  </w:style>
  <w:style w:type="paragraph" w:styleId="a6">
    <w:name w:val="header"/>
    <w:basedOn w:val="a"/>
    <w:link w:val="a7"/>
    <w:uiPriority w:val="99"/>
    <w:unhideWhenUsed/>
    <w:rsid w:val="00B465B5"/>
    <w:pPr>
      <w:tabs>
        <w:tab w:val="center" w:pos="4677"/>
        <w:tab w:val="right" w:pos="9355"/>
      </w:tabs>
    </w:pPr>
    <w:rPr>
      <w:rFonts w:cs="Mangal"/>
    </w:rPr>
  </w:style>
  <w:style w:type="character" w:customStyle="1" w:styleId="a7">
    <w:name w:val="Верхний колонтитул Знак"/>
    <w:basedOn w:val="a0"/>
    <w:link w:val="a6"/>
    <w:uiPriority w:val="99"/>
    <w:rsid w:val="00B465B5"/>
    <w:rPr>
      <w:rFonts w:ascii="Times New Roma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2017-05-12T10:26:00Z</dcterms:created>
  <dcterms:modified xsi:type="dcterms:W3CDTF">2019-04-09T13:24:00Z</dcterms:modified>
</cp:coreProperties>
</file>