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3301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3301">
        <w:rPr>
          <w:rFonts w:ascii="Times New Roman" w:hAnsi="Times New Roman" w:cs="Times New Roman"/>
          <w:sz w:val="24"/>
          <w:szCs w:val="24"/>
        </w:rPr>
        <w:t xml:space="preserve"> на предоставление из федерального бюджета грантов в области науки в форме субсидий на обеспечение развития материально-технической инфраструктуры уникальных научных установок</w:t>
      </w:r>
    </w:p>
    <w:p w:rsidR="00BA5DD1" w:rsidRPr="00E23301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</w:t>
      </w:r>
      <w:proofErr w:type="spellStart"/>
      <w:r w:rsidRPr="00E233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Шифр:2021-2296-511-0001</w:t>
      </w:r>
      <w:proofErr w:type="spellEnd"/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лота «Обеспечение развития материально-технической инфраструктуры уникальных научных установок»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BA5DD1" w:rsidRPr="00E42F12" w:rsidTr="006D0A85">
        <w:trPr>
          <w:trHeight w:val="1429"/>
        </w:trPr>
        <w:tc>
          <w:tcPr>
            <w:tcW w:w="1560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DD1" w:rsidRPr="00E42F12" w:rsidTr="006D0A85">
        <w:trPr>
          <w:trHeight w:val="282"/>
        </w:trPr>
        <w:tc>
          <w:tcPr>
            <w:tcW w:w="1560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DD1" w:rsidRPr="00E42F12" w:rsidRDefault="00BA5DD1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D1" w:rsidRPr="00E42F12" w:rsidRDefault="00BA5DD1" w:rsidP="00BA5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A5DD1" w:rsidRPr="00E42F12" w:rsidRDefault="00BA5DD1" w:rsidP="00BA5DD1">
      <w:pPr>
        <w:spacing w:after="0" w:line="240" w:lineRule="auto"/>
      </w:pPr>
    </w:p>
    <w:p w:rsidR="00BA5DD1" w:rsidRDefault="00BA5DD1" w:rsidP="00BA5DD1"/>
    <w:p w:rsidR="00522A77" w:rsidRDefault="00522A77">
      <w:bookmarkStart w:id="0" w:name="_GoBack"/>
      <w:bookmarkEnd w:id="0"/>
    </w:p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1"/>
    <w:rsid w:val="00201254"/>
    <w:rsid w:val="002D1B2D"/>
    <w:rsid w:val="00522A77"/>
    <w:rsid w:val="00B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3B15-F661-470C-B419-3350AEA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D1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2021-04-05T10:39:00Z</dcterms:created>
  <dcterms:modified xsi:type="dcterms:W3CDTF">2021-04-05T10:40:00Z</dcterms:modified>
</cp:coreProperties>
</file>