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83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C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из федерального бюджета грантов в области науки в форме субсидий на обеспечение развития материально-технической инфраструктуры центров коллективного пользования научным оборудованием</w:t>
      </w:r>
    </w:p>
    <w:p w:rsidR="00BA2E83" w:rsidRPr="00F95F33" w:rsidRDefault="00BA2E83" w:rsidP="00BA2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33">
        <w:rPr>
          <w:rFonts w:ascii="Times New Roman" w:hAnsi="Times New Roman" w:cs="Times New Roman"/>
          <w:b/>
          <w:sz w:val="24"/>
          <w:szCs w:val="24"/>
        </w:rPr>
        <w:t xml:space="preserve">Лот 1 </w:t>
      </w:r>
      <w:proofErr w:type="spellStart"/>
      <w:r w:rsidRPr="00F95F33">
        <w:rPr>
          <w:rFonts w:ascii="Times New Roman" w:hAnsi="Times New Roman" w:cs="Times New Roman"/>
          <w:b/>
          <w:sz w:val="24"/>
          <w:szCs w:val="24"/>
        </w:rPr>
        <w:t>Шифр:2021-2296-512-0001</w:t>
      </w:r>
      <w:proofErr w:type="spellEnd"/>
    </w:p>
    <w:p w:rsidR="00BA2E83" w:rsidRPr="00FC0DCC" w:rsidRDefault="00BA2E83" w:rsidP="00BA2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33">
        <w:rPr>
          <w:rFonts w:ascii="Times New Roman" w:hAnsi="Times New Roman" w:cs="Times New Roman"/>
          <w:b/>
          <w:sz w:val="24"/>
          <w:szCs w:val="24"/>
        </w:rPr>
        <w:t>Тема лота «Обеспечение развития материально-технической инфраструктуры центров коллективного пользования научным оборудованием»</w:t>
      </w: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276"/>
        <w:gridCol w:w="1843"/>
        <w:gridCol w:w="1984"/>
        <w:gridCol w:w="1701"/>
      </w:tblGrid>
      <w:tr w:rsidR="00BA2E83" w:rsidRPr="00E42F12" w:rsidTr="006D0A85">
        <w:trPr>
          <w:trHeight w:val="1429"/>
          <w:jc w:val="center"/>
        </w:trPr>
        <w:tc>
          <w:tcPr>
            <w:tcW w:w="1133" w:type="dxa"/>
            <w:shd w:val="clear" w:color="auto" w:fill="auto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(период)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984" w:type="dxa"/>
            <w:shd w:val="clear" w:color="auto" w:fill="auto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исп.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E42F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E83" w:rsidRPr="00E42F12" w:rsidTr="006D0A85">
        <w:trPr>
          <w:trHeight w:val="282"/>
          <w:jc w:val="center"/>
        </w:trPr>
        <w:tc>
          <w:tcPr>
            <w:tcW w:w="1133" w:type="dxa"/>
            <w:shd w:val="clear" w:color="auto" w:fill="auto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2E83" w:rsidRPr="00E42F12" w:rsidRDefault="00BA2E83" w:rsidP="006D0A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83" w:rsidRPr="00E42F12" w:rsidRDefault="00BA2E83" w:rsidP="00BA2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A2E83" w:rsidRPr="00E42F12" w:rsidRDefault="00BA2E83" w:rsidP="00BA2E83">
      <w:pPr>
        <w:spacing w:after="0" w:line="240" w:lineRule="auto"/>
      </w:pPr>
    </w:p>
    <w:p w:rsidR="00BA2E83" w:rsidRDefault="00BA2E83" w:rsidP="00BA2E83"/>
    <w:p w:rsidR="00522A77" w:rsidRDefault="00522A77">
      <w:bookmarkStart w:id="0" w:name="_GoBack"/>
      <w:bookmarkEnd w:id="0"/>
    </w:p>
    <w:sectPr w:rsidR="0052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3"/>
    <w:rsid w:val="00201254"/>
    <w:rsid w:val="002D1B2D"/>
    <w:rsid w:val="00522A77"/>
    <w:rsid w:val="00B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2866-B3AE-4A7A-ABE0-BAF729E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3"/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after="200" w:line="240" w:lineRule="auto"/>
    </w:pPr>
    <w:rPr>
      <w:b/>
      <w:bCs/>
      <w:color w:val="A5B59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2021-04-05T10:38:00Z</dcterms:created>
  <dcterms:modified xsi:type="dcterms:W3CDTF">2021-04-05T10:39:00Z</dcterms:modified>
</cp:coreProperties>
</file>