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1305" w14:textId="77777777"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Соглашение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о предоставлении 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гранта в форме 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субсидии:</w:t>
      </w:r>
    </w:p>
    <w:p w14:paraId="42616921" w14:textId="294594C2"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№</w:t>
      </w:r>
      <w:r>
        <w:t xml:space="preserve"> </w:t>
      </w:r>
      <w:r w:rsidR="00397C45" w:rsidRPr="00397C45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14.584.21.0025</w:t>
      </w:r>
      <w:r w:rsidR="00397C45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от </w:t>
      </w:r>
      <w:r w:rsidR="00397C45" w:rsidRPr="00397C45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03.10.2017</w:t>
      </w:r>
    </w:p>
    <w:p w14:paraId="7358B71C" w14:textId="77777777" w:rsidR="00AC3D18" w:rsidRPr="007C2F42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Уникальный идентификатор соглашения: </w:t>
      </w:r>
      <w:r w:rsidRPr="00DC48F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RFMEFI60819X0275</w:t>
      </w:r>
    </w:p>
    <w:p w14:paraId="2D759F37" w14:textId="77777777" w:rsidR="00AC3D18" w:rsidRPr="007C2F42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14:paraId="1469C624" w14:textId="0FCAE0E4" w:rsidR="00AC3D18" w:rsidRDefault="00AC3D18" w:rsidP="00653D02">
      <w:pPr>
        <w:shd w:val="clear" w:color="auto" w:fill="FFFFFF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Тема:</w:t>
      </w:r>
      <w:r w:rsidRPr="007C2F4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«</w:t>
      </w:r>
      <w:r w:rsidR="00397C45" w:rsidRP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Исследование и разработка алгоритмов и программных средств по обработке, хранению и визуализации данных лазерного сканирования и фотосъемки</w:t>
      </w:r>
      <w:r w:rsidRPr="007C2F4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».</w:t>
      </w:r>
    </w:p>
    <w:p w14:paraId="140219BE" w14:textId="73075201" w:rsidR="00AC3D18" w:rsidRPr="007C2F42" w:rsidRDefault="00AC3D18" w:rsidP="00653D02">
      <w:pPr>
        <w:shd w:val="clear" w:color="auto" w:fill="FFFFFF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DC48F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Научный руководитель: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proofErr w:type="spellStart"/>
      <w:r w:rsid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Баденко</w:t>
      </w:r>
      <w:proofErr w:type="spellEnd"/>
      <w:r w:rsid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Владимир Львович, профессор</w:t>
      </w:r>
      <w:r w:rsidR="00453028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, </w:t>
      </w:r>
      <w:r w:rsidR="00653D0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д</w:t>
      </w:r>
      <w:r w:rsidR="00453028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.т.н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.</w:t>
      </w:r>
    </w:p>
    <w:p w14:paraId="7E899F3D" w14:textId="163B53B4" w:rsidR="00AC3D18" w:rsidRPr="00653D02" w:rsidRDefault="00AC3D18" w:rsidP="00653D02">
      <w:pPr>
        <w:shd w:val="clear" w:color="auto" w:fill="FFFFFF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653D0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Приоритетное направление: </w:t>
      </w:r>
      <w:r w:rsidR="00653D02" w:rsidRPr="00653D0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Информационно-телекоммуникационные системы</w:t>
      </w:r>
      <w:r w:rsidR="00653D0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.</w:t>
      </w:r>
    </w:p>
    <w:p w14:paraId="10303B83" w14:textId="7C915A4C" w:rsidR="00397C45" w:rsidRPr="00653D02" w:rsidRDefault="00AC3D18" w:rsidP="00653D02">
      <w:pPr>
        <w:shd w:val="clear" w:color="auto" w:fill="FFFFFF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653D0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Критическая технологии: </w:t>
      </w:r>
      <w:r w:rsidR="00653D02" w:rsidRPr="00653D0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Технологии информационных, управляющих, навигационных систем</w:t>
      </w:r>
      <w:r w:rsidR="00653D0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.</w:t>
      </w:r>
    </w:p>
    <w:p w14:paraId="1C2F4B71" w14:textId="7045F92C" w:rsidR="00397C45" w:rsidRPr="00397C45" w:rsidRDefault="00397C45" w:rsidP="00653D02">
      <w:pPr>
        <w:shd w:val="clear" w:color="auto" w:fill="FFFFFF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397C45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Иностранные партнеры:</w:t>
      </w:r>
    </w:p>
    <w:p w14:paraId="47750997" w14:textId="3BB63EA4" w:rsidR="00397C45" w:rsidRPr="00397C45" w:rsidRDefault="00397C45" w:rsidP="00653D0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bidi="en-US"/>
        </w:rPr>
      </w:pPr>
      <w:r w:rsidRPr="00397C45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bidi="en-US"/>
        </w:rPr>
        <w:t>Восточно-китайский педагогический университет</w:t>
      </w:r>
      <w:r w:rsidR="00927149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bidi="en-US"/>
        </w:rPr>
        <w:t>;</w:t>
      </w:r>
    </w:p>
    <w:p w14:paraId="4F3F7FEE" w14:textId="598DE315" w:rsidR="00AC3D18" w:rsidRPr="00653D02" w:rsidRDefault="00397C45" w:rsidP="00653D0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bidi="en-US"/>
        </w:rPr>
      </w:pPr>
      <w:r w:rsidRPr="00397C45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bidi="en-US"/>
        </w:rPr>
        <w:t xml:space="preserve">Индийский технологический институт </w:t>
      </w:r>
      <w:proofErr w:type="spellStart"/>
      <w:r w:rsidRPr="00397C45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bidi="en-US"/>
        </w:rPr>
        <w:t>Рурки</w:t>
      </w:r>
      <w:proofErr w:type="spellEnd"/>
      <w:r w:rsidR="00927149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bidi="en-US"/>
        </w:rPr>
        <w:t>.</w:t>
      </w:r>
    </w:p>
    <w:p w14:paraId="521BB22A" w14:textId="5BCD52A9" w:rsidR="00AC3D18" w:rsidRDefault="00AC3D18" w:rsidP="00653D02">
      <w:pPr>
        <w:shd w:val="clear" w:color="auto" w:fill="FFFFFF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397C45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Индустриальный партнер:</w:t>
      </w:r>
      <w:r w:rsidRP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397C45" w:rsidRP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Общество с ограниченной ответственностью </w:t>
      </w:r>
      <w:r w:rsidR="0092714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«</w:t>
      </w:r>
      <w:bookmarkStart w:id="0" w:name="_GoBack"/>
      <w:bookmarkEnd w:id="0"/>
      <w:proofErr w:type="spellStart"/>
      <w:r w:rsidR="00397C45" w:rsidRP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ЭкоСкан</w:t>
      </w:r>
      <w:proofErr w:type="spellEnd"/>
      <w:r w:rsidR="0092714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»</w:t>
      </w:r>
      <w:r w:rsid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.</w:t>
      </w:r>
    </w:p>
    <w:p w14:paraId="0B8EDF5C" w14:textId="77777777" w:rsidR="00AC3D18" w:rsidRDefault="00AC3D18" w:rsidP="00653D02">
      <w:pPr>
        <w:shd w:val="clear" w:color="auto" w:fill="FFFFFF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14:paraId="52315EC7" w14:textId="01701EDC" w:rsidR="00AC3D18" w:rsidRDefault="00AC3D18" w:rsidP="00653D02">
      <w:pPr>
        <w:shd w:val="clear" w:color="auto" w:fill="FFFFFF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DF1BE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Срок выполнения проекта: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с 0</w:t>
      </w:r>
      <w:r w:rsid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3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октября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201</w:t>
      </w:r>
      <w:r w:rsid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7 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г. по </w:t>
      </w:r>
      <w:r w:rsid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30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июня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20</w:t>
      </w:r>
      <w:r w:rsid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20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</w:t>
      </w:r>
    </w:p>
    <w:p w14:paraId="4B0DCB17" w14:textId="7BDDB635" w:rsidR="00AC3D18" w:rsidRDefault="00AC3D18" w:rsidP="00653D02">
      <w:pPr>
        <w:shd w:val="clear" w:color="auto" w:fill="FFFFFF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DF1BE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 1.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Выбор и обоснование направления исследований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, с 0</w:t>
      </w:r>
      <w:r w:rsid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3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.1</w:t>
      </w:r>
      <w:r w:rsid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0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.201</w:t>
      </w:r>
      <w:r w:rsid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7 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 по 31.12.201</w:t>
      </w:r>
      <w:r w:rsid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7 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г.;</w:t>
      </w:r>
    </w:p>
    <w:p w14:paraId="6B35172E" w14:textId="2F595197" w:rsidR="00AC3D18" w:rsidRDefault="00AC3D18" w:rsidP="00653D02">
      <w:pPr>
        <w:shd w:val="clear" w:color="auto" w:fill="FFFFFF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DF1BE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 2.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Теоретические и экспериментальные исследования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, с 01.01.</w:t>
      </w:r>
      <w:r w:rsid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18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 по 30.09.20</w:t>
      </w:r>
      <w:r w:rsidR="00397C4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18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</w:t>
      </w:r>
    </w:p>
    <w:p w14:paraId="5D5656AA" w14:textId="09FC0D0A" w:rsidR="00397C45" w:rsidRDefault="00397C45" w:rsidP="00653D02">
      <w:pPr>
        <w:shd w:val="clear" w:color="auto" w:fill="FFFFFF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397C45">
        <w:rPr>
          <w:rFonts w:ascii="Times New Roman" w:eastAsia="Times New Roman" w:hAnsi="Times New Roman" w:cs="Times New Roman"/>
          <w:b/>
          <w:bCs/>
          <w:iCs/>
          <w:spacing w:val="4"/>
          <w:sz w:val="28"/>
          <w:szCs w:val="28"/>
          <w:lang w:bidi="en-US"/>
        </w:rPr>
        <w:t>Этап 3.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Оценка и сопоставление результатов, с 01.01.2019 г. по 31.12.2019 г.</w:t>
      </w:r>
    </w:p>
    <w:p w14:paraId="78DFD4E5" w14:textId="1F6929DB" w:rsidR="00397C45" w:rsidRDefault="00397C45" w:rsidP="00653D02">
      <w:pPr>
        <w:shd w:val="clear" w:color="auto" w:fill="FFFFFF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397C45">
        <w:rPr>
          <w:rFonts w:ascii="Times New Roman" w:eastAsia="Times New Roman" w:hAnsi="Times New Roman" w:cs="Times New Roman"/>
          <w:b/>
          <w:bCs/>
          <w:iCs/>
          <w:spacing w:val="4"/>
          <w:sz w:val="28"/>
          <w:szCs w:val="28"/>
          <w:lang w:bidi="en-US"/>
        </w:rPr>
        <w:t>Этап 4.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Подведение итогов реализации проекта, с 01.01.2020 г. по 30.06.2020 г.</w:t>
      </w:r>
    </w:p>
    <w:p w14:paraId="6EC73A24" w14:textId="77777777" w:rsidR="00AC3D18" w:rsidRPr="007C2F42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tbl>
      <w:tblPr>
        <w:tblStyle w:val="a5"/>
        <w:tblW w:w="9747" w:type="dxa"/>
        <w:tblInd w:w="29" w:type="dxa"/>
        <w:tblLook w:val="04A0" w:firstRow="1" w:lastRow="0" w:firstColumn="1" w:lastColumn="0" w:noHBand="0" w:noVBand="1"/>
      </w:tblPr>
      <w:tblGrid>
        <w:gridCol w:w="3227"/>
        <w:gridCol w:w="2173"/>
        <w:gridCol w:w="2173"/>
        <w:gridCol w:w="2174"/>
      </w:tblGrid>
      <w:tr w:rsidR="00653D02" w14:paraId="2E79DF49" w14:textId="1B2F49A5" w:rsidTr="00653D02">
        <w:trPr>
          <w:trHeight w:val="498"/>
        </w:trPr>
        <w:tc>
          <w:tcPr>
            <w:tcW w:w="9747" w:type="dxa"/>
            <w:gridSpan w:val="4"/>
            <w:vAlign w:val="center"/>
          </w:tcPr>
          <w:p w14:paraId="0028FE2F" w14:textId="2486FF58" w:rsidR="00653D02" w:rsidRDefault="00653D02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Объем финансирования, руб.</w:t>
            </w:r>
          </w:p>
        </w:tc>
      </w:tr>
      <w:tr w:rsidR="00653D02" w14:paraId="24FD83BD" w14:textId="3FAC103D" w:rsidTr="00653D02">
        <w:trPr>
          <w:trHeight w:val="498"/>
        </w:trPr>
        <w:tc>
          <w:tcPr>
            <w:tcW w:w="3227" w:type="dxa"/>
            <w:vAlign w:val="center"/>
          </w:tcPr>
          <w:p w14:paraId="1477C57F" w14:textId="77777777" w:rsidR="00653D02" w:rsidRDefault="00653D02" w:rsidP="006E168C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гранта</w:t>
            </w:r>
          </w:p>
        </w:tc>
        <w:tc>
          <w:tcPr>
            <w:tcW w:w="6520" w:type="dxa"/>
            <w:gridSpan w:val="3"/>
            <w:vAlign w:val="center"/>
          </w:tcPr>
          <w:p w14:paraId="46F7D2B9" w14:textId="12B39309" w:rsidR="00653D02" w:rsidRDefault="00653D02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23 406 000,00</w:t>
            </w:r>
          </w:p>
        </w:tc>
      </w:tr>
      <w:tr w:rsidR="00653D02" w14:paraId="4BF92032" w14:textId="2C5BCDE9" w:rsidTr="00653D02">
        <w:trPr>
          <w:trHeight w:val="420"/>
        </w:trPr>
        <w:tc>
          <w:tcPr>
            <w:tcW w:w="3227" w:type="dxa"/>
            <w:vAlign w:val="center"/>
          </w:tcPr>
          <w:p w14:paraId="2CB3B74A" w14:textId="172ECF77" w:rsidR="00653D02" w:rsidRDefault="00653D02" w:rsidP="006E168C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Иностранных партнеров</w:t>
            </w:r>
          </w:p>
        </w:tc>
        <w:tc>
          <w:tcPr>
            <w:tcW w:w="6520" w:type="dxa"/>
            <w:gridSpan w:val="3"/>
            <w:vAlign w:val="center"/>
          </w:tcPr>
          <w:p w14:paraId="58F74127" w14:textId="62A20D65" w:rsidR="00653D02" w:rsidRDefault="00653D02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23 408 000,00</w:t>
            </w:r>
          </w:p>
        </w:tc>
      </w:tr>
      <w:tr w:rsidR="00653D02" w14:paraId="6A56490D" w14:textId="208B6962" w:rsidTr="007D4699">
        <w:trPr>
          <w:trHeight w:val="420"/>
        </w:trPr>
        <w:tc>
          <w:tcPr>
            <w:tcW w:w="9747" w:type="dxa"/>
            <w:gridSpan w:val="4"/>
            <w:vAlign w:val="center"/>
          </w:tcPr>
          <w:p w14:paraId="1F56A3E1" w14:textId="2A8D3829" w:rsidR="00653D02" w:rsidRDefault="00653D02" w:rsidP="00F86B03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в том числе,</w:t>
            </w:r>
          </w:p>
        </w:tc>
      </w:tr>
      <w:tr w:rsidR="00653D02" w14:paraId="2C6666E1" w14:textId="59D9A8F5" w:rsidTr="00653D02">
        <w:tc>
          <w:tcPr>
            <w:tcW w:w="3227" w:type="dxa"/>
            <w:vAlign w:val="center"/>
          </w:tcPr>
          <w:p w14:paraId="0B3D58C2" w14:textId="77777777" w:rsidR="00653D02" w:rsidRDefault="00653D02" w:rsidP="006E168C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</w:p>
        </w:tc>
        <w:tc>
          <w:tcPr>
            <w:tcW w:w="2173" w:type="dxa"/>
            <w:vAlign w:val="center"/>
          </w:tcPr>
          <w:p w14:paraId="4B82C692" w14:textId="77777777" w:rsidR="00653D02" w:rsidRDefault="00653D02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Этап 1</w:t>
            </w:r>
          </w:p>
        </w:tc>
        <w:tc>
          <w:tcPr>
            <w:tcW w:w="2173" w:type="dxa"/>
            <w:vAlign w:val="center"/>
          </w:tcPr>
          <w:p w14:paraId="73089C70" w14:textId="77777777" w:rsidR="00653D02" w:rsidRDefault="00653D02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Этап 2</w:t>
            </w:r>
          </w:p>
        </w:tc>
        <w:tc>
          <w:tcPr>
            <w:tcW w:w="2174" w:type="dxa"/>
          </w:tcPr>
          <w:p w14:paraId="0E339E04" w14:textId="150AA37C" w:rsidR="00653D02" w:rsidRDefault="00653D02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Этап 3</w:t>
            </w:r>
          </w:p>
        </w:tc>
      </w:tr>
      <w:tr w:rsidR="00653D02" w14:paraId="3009E6A7" w14:textId="6D41BF37" w:rsidTr="00653D02">
        <w:trPr>
          <w:trHeight w:val="502"/>
        </w:trPr>
        <w:tc>
          <w:tcPr>
            <w:tcW w:w="3227" w:type="dxa"/>
            <w:vAlign w:val="center"/>
          </w:tcPr>
          <w:p w14:paraId="6F8598AE" w14:textId="77777777" w:rsidR="00653D02" w:rsidRDefault="00653D02" w:rsidP="006E168C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гранта</w:t>
            </w:r>
          </w:p>
        </w:tc>
        <w:tc>
          <w:tcPr>
            <w:tcW w:w="2173" w:type="dxa"/>
            <w:vAlign w:val="center"/>
          </w:tcPr>
          <w:p w14:paraId="733F4E55" w14:textId="4757C577" w:rsidR="00653D02" w:rsidRDefault="00653D02" w:rsidP="00653D0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7 802 000,00</w:t>
            </w:r>
          </w:p>
        </w:tc>
        <w:tc>
          <w:tcPr>
            <w:tcW w:w="2173" w:type="dxa"/>
            <w:vAlign w:val="center"/>
          </w:tcPr>
          <w:p w14:paraId="5EAD0E49" w14:textId="28C420BB" w:rsidR="00653D02" w:rsidRDefault="00653D02" w:rsidP="00653D0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7 802 000,00</w:t>
            </w:r>
          </w:p>
        </w:tc>
        <w:tc>
          <w:tcPr>
            <w:tcW w:w="2174" w:type="dxa"/>
            <w:vAlign w:val="center"/>
          </w:tcPr>
          <w:p w14:paraId="0E5190ED" w14:textId="07286567" w:rsidR="00653D02" w:rsidRDefault="00653D02" w:rsidP="00653D0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7 802 000,00</w:t>
            </w:r>
          </w:p>
        </w:tc>
      </w:tr>
      <w:tr w:rsidR="00653D02" w14:paraId="57F028CD" w14:textId="6A3195F5" w:rsidTr="00653D02">
        <w:trPr>
          <w:trHeight w:val="552"/>
        </w:trPr>
        <w:tc>
          <w:tcPr>
            <w:tcW w:w="3227" w:type="dxa"/>
            <w:vAlign w:val="center"/>
          </w:tcPr>
          <w:p w14:paraId="06E2703C" w14:textId="48E35EEF" w:rsidR="00653D02" w:rsidRDefault="00653D02" w:rsidP="006E168C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Иностранных партнеров</w:t>
            </w:r>
          </w:p>
        </w:tc>
        <w:tc>
          <w:tcPr>
            <w:tcW w:w="2173" w:type="dxa"/>
            <w:vAlign w:val="center"/>
          </w:tcPr>
          <w:p w14:paraId="37F85FED" w14:textId="7B868733" w:rsidR="00653D02" w:rsidRDefault="00653D02" w:rsidP="00653D0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7 802 000,00</w:t>
            </w:r>
          </w:p>
        </w:tc>
        <w:tc>
          <w:tcPr>
            <w:tcW w:w="2173" w:type="dxa"/>
            <w:vAlign w:val="center"/>
          </w:tcPr>
          <w:p w14:paraId="4E84CE6E" w14:textId="79E72FBC" w:rsidR="00653D02" w:rsidRDefault="00653D02" w:rsidP="00653D0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7 803 000,00</w:t>
            </w: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</w:t>
            </w:r>
          </w:p>
        </w:tc>
        <w:tc>
          <w:tcPr>
            <w:tcW w:w="2174" w:type="dxa"/>
            <w:vAlign w:val="center"/>
          </w:tcPr>
          <w:p w14:paraId="0B52CB3F" w14:textId="351F268D" w:rsidR="00653D02" w:rsidRDefault="00653D02" w:rsidP="00653D0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7 803 000,00</w:t>
            </w:r>
          </w:p>
        </w:tc>
      </w:tr>
    </w:tbl>
    <w:p w14:paraId="6220B67E" w14:textId="77777777" w:rsidR="00F86B03" w:rsidRPr="007C2F42" w:rsidRDefault="00F86B03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14:paraId="1C05E54E" w14:textId="77777777"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lastRenderedPageBreak/>
        <w:t>Цель проекта:</w:t>
      </w:r>
    </w:p>
    <w:p w14:paraId="293A9989" w14:textId="7A36D470" w:rsidR="00AF16D8" w:rsidRPr="00653D02" w:rsidRDefault="00653D02" w:rsidP="00653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bidi="en-US"/>
        </w:rPr>
      </w:pPr>
      <w:r w:rsidRPr="00653D02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bidi="en-US"/>
        </w:rPr>
        <w:t>Разработка программных средств гибридной обработки, хранения и визуализации данных лазерного сканирования и фотосъемки на базе алгоритмов дешифрирования и векторизации в режиме реального времени.</w:t>
      </w:r>
    </w:p>
    <w:sectPr w:rsidR="00AF16D8" w:rsidRPr="0065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25B"/>
    <w:multiLevelType w:val="hybridMultilevel"/>
    <w:tmpl w:val="E2160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E6"/>
    <w:rsid w:val="00217550"/>
    <w:rsid w:val="00397C45"/>
    <w:rsid w:val="00453028"/>
    <w:rsid w:val="004B1952"/>
    <w:rsid w:val="004E673D"/>
    <w:rsid w:val="00520B40"/>
    <w:rsid w:val="00653D02"/>
    <w:rsid w:val="00927149"/>
    <w:rsid w:val="009F6AE6"/>
    <w:rsid w:val="00AC3D18"/>
    <w:rsid w:val="00AF16D8"/>
    <w:rsid w:val="00E534DC"/>
    <w:rsid w:val="00F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6070"/>
  <w15:chartTrackingRefBased/>
  <w15:docId w15:val="{1CFB402C-3B2D-4ED7-AD04-0A1F6267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D18"/>
  </w:style>
  <w:style w:type="paragraph" w:styleId="1">
    <w:name w:val="heading 1"/>
    <w:aliases w:val="Основной заголовок"/>
    <w:basedOn w:val="a"/>
    <w:next w:val="a"/>
    <w:link w:val="10"/>
    <w:autoRedefine/>
    <w:uiPriority w:val="9"/>
    <w:qFormat/>
    <w:rsid w:val="004B1952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4B195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E534D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E534DC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AC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 С</cp:lastModifiedBy>
  <cp:revision>6</cp:revision>
  <dcterms:created xsi:type="dcterms:W3CDTF">2020-02-04T20:18:00Z</dcterms:created>
  <dcterms:modified xsi:type="dcterms:W3CDTF">2020-03-10T18:41:00Z</dcterms:modified>
</cp:coreProperties>
</file>