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4" w:rsidRDefault="00C55F24" w:rsidP="005E76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55F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Конкурс на право получения грантов Санкт-Петербурга</w:t>
      </w:r>
      <w:r w:rsidR="004F27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C55F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сфере научной и научно-технической деятельности</w:t>
      </w:r>
    </w:p>
    <w:p w:rsidR="004F27C3" w:rsidRDefault="004F27C3" w:rsidP="005E76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C7A6C" w:rsidRPr="004F27C3" w:rsidRDefault="00753FE2" w:rsidP="004F27C3">
      <w:pPr>
        <w:pStyle w:val="3"/>
        <w:tabs>
          <w:tab w:val="left" w:pos="1515"/>
        </w:tabs>
        <w:ind w:firstLine="0"/>
        <w:rPr>
          <w:rFonts w:ascii="Times New Roman" w:hAnsi="Times New Roman"/>
          <w:color w:val="1E1E1E"/>
          <w:szCs w:val="24"/>
        </w:rPr>
      </w:pPr>
      <w:r w:rsidRPr="004F27C3">
        <w:rPr>
          <w:rFonts w:ascii="Times New Roman" w:hAnsi="Times New Roman"/>
          <w:color w:val="1E1E1E"/>
          <w:szCs w:val="24"/>
        </w:rPr>
        <w:t xml:space="preserve">Гранты Санкт-Петербурга в сфере научной и научно-технической деятельности (далее - гранты) предоставляются Комитетом по науке и высшей школе в соответствии с Законом Санкт-Петербурга </w:t>
      </w:r>
      <w:r w:rsidR="009418D0" w:rsidRPr="004F27C3">
        <w:rPr>
          <w:rFonts w:ascii="Times New Roman" w:hAnsi="Times New Roman"/>
          <w:color w:val="1E1E1E"/>
          <w:szCs w:val="24"/>
        </w:rPr>
        <w:t xml:space="preserve">от </w:t>
      </w:r>
      <w:r w:rsidR="00A277AB" w:rsidRPr="004F27C3">
        <w:rPr>
          <w:rFonts w:ascii="Times New Roman" w:hAnsi="Times New Roman"/>
          <w:color w:val="1E1E1E"/>
          <w:szCs w:val="24"/>
        </w:rPr>
        <w:t>30</w:t>
      </w:r>
      <w:r w:rsidR="00420C50" w:rsidRPr="004F27C3">
        <w:rPr>
          <w:rFonts w:ascii="Times New Roman" w:hAnsi="Times New Roman"/>
          <w:color w:val="1E1E1E"/>
          <w:szCs w:val="24"/>
        </w:rPr>
        <w:t>.11.201</w:t>
      </w:r>
      <w:r w:rsidR="00A277AB" w:rsidRPr="004F27C3">
        <w:rPr>
          <w:rFonts w:ascii="Times New Roman" w:hAnsi="Times New Roman"/>
          <w:color w:val="1E1E1E"/>
          <w:szCs w:val="24"/>
        </w:rPr>
        <w:t>8</w:t>
      </w:r>
      <w:r w:rsidR="00420C50" w:rsidRPr="004F27C3">
        <w:rPr>
          <w:rFonts w:ascii="Times New Roman" w:hAnsi="Times New Roman"/>
          <w:color w:val="1E1E1E"/>
          <w:szCs w:val="24"/>
        </w:rPr>
        <w:t xml:space="preserve"> № </w:t>
      </w:r>
      <w:r w:rsidR="00A277AB" w:rsidRPr="004F27C3">
        <w:rPr>
          <w:rFonts w:ascii="Times New Roman" w:hAnsi="Times New Roman"/>
          <w:color w:val="1E1E1E"/>
          <w:szCs w:val="24"/>
        </w:rPr>
        <w:t>711-144</w:t>
      </w:r>
      <w:r w:rsidR="009418D0" w:rsidRPr="004F27C3">
        <w:rPr>
          <w:rFonts w:ascii="Times New Roman" w:hAnsi="Times New Roman"/>
          <w:color w:val="1E1E1E"/>
          <w:szCs w:val="24"/>
        </w:rPr>
        <w:t xml:space="preserve"> «О бюджете Санкт-Петербурга на 201</w:t>
      </w:r>
      <w:r w:rsidR="00A277AB" w:rsidRPr="004F27C3">
        <w:rPr>
          <w:rFonts w:ascii="Times New Roman" w:hAnsi="Times New Roman"/>
          <w:color w:val="1E1E1E"/>
          <w:szCs w:val="24"/>
        </w:rPr>
        <w:t>9</w:t>
      </w:r>
      <w:r w:rsidR="009418D0" w:rsidRPr="004F27C3">
        <w:rPr>
          <w:rFonts w:ascii="Times New Roman" w:hAnsi="Times New Roman"/>
          <w:color w:val="1E1E1E"/>
          <w:szCs w:val="24"/>
        </w:rPr>
        <w:t xml:space="preserve"> год и на плановый период 20</w:t>
      </w:r>
      <w:r w:rsidR="00A277AB" w:rsidRPr="004F27C3">
        <w:rPr>
          <w:rFonts w:ascii="Times New Roman" w:hAnsi="Times New Roman"/>
          <w:color w:val="1E1E1E"/>
          <w:szCs w:val="24"/>
        </w:rPr>
        <w:t>20</w:t>
      </w:r>
      <w:r w:rsidR="009418D0" w:rsidRPr="004F27C3">
        <w:rPr>
          <w:rFonts w:ascii="Times New Roman" w:hAnsi="Times New Roman"/>
          <w:color w:val="1E1E1E"/>
          <w:szCs w:val="24"/>
        </w:rPr>
        <w:t xml:space="preserve"> и 20</w:t>
      </w:r>
      <w:r w:rsidR="00420C50" w:rsidRPr="004F27C3">
        <w:rPr>
          <w:rFonts w:ascii="Times New Roman" w:hAnsi="Times New Roman"/>
          <w:color w:val="1E1E1E"/>
          <w:szCs w:val="24"/>
        </w:rPr>
        <w:t>2</w:t>
      </w:r>
      <w:r w:rsidR="00A277AB" w:rsidRPr="004F27C3">
        <w:rPr>
          <w:rFonts w:ascii="Times New Roman" w:hAnsi="Times New Roman"/>
          <w:color w:val="1E1E1E"/>
          <w:szCs w:val="24"/>
        </w:rPr>
        <w:t>1</w:t>
      </w:r>
      <w:r w:rsidR="009418D0" w:rsidRPr="004F27C3">
        <w:rPr>
          <w:rFonts w:ascii="Times New Roman" w:hAnsi="Times New Roman"/>
          <w:color w:val="1E1E1E"/>
          <w:szCs w:val="24"/>
        </w:rPr>
        <w:t xml:space="preserve"> годов»,</w:t>
      </w:r>
      <w:r w:rsidRPr="004F27C3">
        <w:rPr>
          <w:rFonts w:ascii="Times New Roman" w:hAnsi="Times New Roman"/>
          <w:color w:val="1E1E1E"/>
          <w:szCs w:val="24"/>
        </w:rPr>
        <w:t xml:space="preserve"> Законом Санкт-Петербурга от 31.10.2001</w:t>
      </w:r>
      <w:r w:rsidR="004F27C3" w:rsidRPr="004F27C3">
        <w:rPr>
          <w:rFonts w:ascii="Times New Roman" w:hAnsi="Times New Roman"/>
          <w:color w:val="1E1E1E"/>
          <w:szCs w:val="24"/>
        </w:rPr>
        <w:t xml:space="preserve"> </w:t>
      </w:r>
      <w:r w:rsidRPr="004F27C3">
        <w:rPr>
          <w:rFonts w:ascii="Times New Roman" w:hAnsi="Times New Roman"/>
          <w:color w:val="1E1E1E"/>
          <w:szCs w:val="24"/>
        </w:rPr>
        <w:t xml:space="preserve">№ 752-97 «О грантах Санкт-Петербурга в сфере научной и научно-технической деятельности» (далее - Закон Санкт-Петербурга), пунктом 1.1 </w:t>
      </w:r>
      <w:r w:rsidR="00420C50" w:rsidRPr="004F27C3">
        <w:rPr>
          <w:rFonts w:ascii="Times New Roman" w:hAnsi="Times New Roman"/>
          <w:color w:val="1E1E1E"/>
          <w:szCs w:val="24"/>
        </w:rPr>
        <w:t>под</w:t>
      </w:r>
      <w:r w:rsidRPr="004F27C3">
        <w:rPr>
          <w:rFonts w:ascii="Times New Roman" w:hAnsi="Times New Roman"/>
          <w:color w:val="1E1E1E"/>
          <w:szCs w:val="24"/>
        </w:rPr>
        <w:t xml:space="preserve">раздела </w:t>
      </w:r>
      <w:r w:rsidR="00420C50" w:rsidRPr="004F27C3">
        <w:rPr>
          <w:rFonts w:ascii="Times New Roman" w:hAnsi="Times New Roman"/>
          <w:color w:val="1E1E1E"/>
          <w:szCs w:val="24"/>
        </w:rPr>
        <w:t>11.4 при</w:t>
      </w:r>
      <w:r w:rsidRPr="004F27C3">
        <w:rPr>
          <w:rFonts w:ascii="Times New Roman" w:hAnsi="Times New Roman"/>
          <w:color w:val="1E1E1E"/>
          <w:szCs w:val="24"/>
        </w:rPr>
        <w:t xml:space="preserve">ложения к постановлению Правительства Санкт-Петербурга от 23.06.2014 № 496 «О государственной программе Санкт-Петербурга «Экономическое развитие и экономика знаний в Санкт-Петербурге», постановлением Правительства Санкт-Петербурга от 01.04.2008 № 319 «О мерах по реализации Закона Санкт-Петербурга «О грантах Санкт-Петербурга в сфере научной и научно-технической деятельности», </w:t>
      </w:r>
      <w:r w:rsidR="004C7A6C" w:rsidRPr="004F27C3">
        <w:rPr>
          <w:rFonts w:ascii="Times New Roman" w:hAnsi="Times New Roman"/>
          <w:color w:val="1E1E1E"/>
          <w:szCs w:val="24"/>
        </w:rPr>
        <w:t xml:space="preserve">постановлением Правительства Санкт-Петербурга от </w:t>
      </w:r>
      <w:r w:rsidR="00420C50" w:rsidRPr="004F27C3">
        <w:rPr>
          <w:rFonts w:ascii="Times New Roman" w:hAnsi="Times New Roman"/>
          <w:color w:val="1E1E1E"/>
          <w:szCs w:val="24"/>
        </w:rPr>
        <w:t>2</w:t>
      </w:r>
      <w:r w:rsidR="00A277AB" w:rsidRPr="004F27C3">
        <w:rPr>
          <w:rFonts w:ascii="Times New Roman" w:hAnsi="Times New Roman"/>
          <w:color w:val="1E1E1E"/>
          <w:szCs w:val="24"/>
        </w:rPr>
        <w:t>1</w:t>
      </w:r>
      <w:r w:rsidR="004C7A6C" w:rsidRPr="004F27C3">
        <w:rPr>
          <w:rFonts w:ascii="Times New Roman" w:hAnsi="Times New Roman"/>
          <w:color w:val="1E1E1E"/>
          <w:szCs w:val="24"/>
        </w:rPr>
        <w:t>.0</w:t>
      </w:r>
      <w:r w:rsidR="00A277AB" w:rsidRPr="004F27C3">
        <w:rPr>
          <w:rFonts w:ascii="Times New Roman" w:hAnsi="Times New Roman"/>
          <w:color w:val="1E1E1E"/>
          <w:szCs w:val="24"/>
        </w:rPr>
        <w:t>5</w:t>
      </w:r>
      <w:r w:rsidR="004C7A6C" w:rsidRPr="004F27C3">
        <w:rPr>
          <w:rFonts w:ascii="Times New Roman" w:hAnsi="Times New Roman"/>
          <w:color w:val="1E1E1E"/>
          <w:szCs w:val="24"/>
        </w:rPr>
        <w:t>.201</w:t>
      </w:r>
      <w:r w:rsidR="00A277AB" w:rsidRPr="004F27C3">
        <w:rPr>
          <w:rFonts w:ascii="Times New Roman" w:hAnsi="Times New Roman"/>
          <w:color w:val="1E1E1E"/>
          <w:szCs w:val="24"/>
        </w:rPr>
        <w:t>9</w:t>
      </w:r>
      <w:r w:rsidR="004C7A6C" w:rsidRPr="004F27C3">
        <w:rPr>
          <w:rFonts w:ascii="Times New Roman" w:hAnsi="Times New Roman"/>
          <w:color w:val="1E1E1E"/>
          <w:szCs w:val="24"/>
        </w:rPr>
        <w:t xml:space="preserve"> № </w:t>
      </w:r>
      <w:r w:rsidR="00420C50" w:rsidRPr="004F27C3">
        <w:rPr>
          <w:rFonts w:ascii="Times New Roman" w:hAnsi="Times New Roman"/>
          <w:color w:val="1E1E1E"/>
          <w:szCs w:val="24"/>
        </w:rPr>
        <w:t>3</w:t>
      </w:r>
      <w:r w:rsidR="00A277AB" w:rsidRPr="004F27C3">
        <w:rPr>
          <w:rFonts w:ascii="Times New Roman" w:hAnsi="Times New Roman"/>
          <w:color w:val="1E1E1E"/>
          <w:szCs w:val="24"/>
        </w:rPr>
        <w:t>0</w:t>
      </w:r>
      <w:r w:rsidR="00420C50" w:rsidRPr="004F27C3">
        <w:rPr>
          <w:rFonts w:ascii="Times New Roman" w:hAnsi="Times New Roman"/>
          <w:color w:val="1E1E1E"/>
          <w:szCs w:val="24"/>
        </w:rPr>
        <w:t>2</w:t>
      </w:r>
      <w:r w:rsidR="004C7A6C" w:rsidRPr="004F27C3">
        <w:rPr>
          <w:rFonts w:ascii="Times New Roman" w:hAnsi="Times New Roman"/>
          <w:color w:val="1E1E1E"/>
          <w:szCs w:val="24"/>
        </w:rPr>
        <w:t xml:space="preserve"> «О </w:t>
      </w:r>
      <w:r w:rsidR="008F022A" w:rsidRPr="004F27C3">
        <w:rPr>
          <w:rFonts w:ascii="Times New Roman" w:hAnsi="Times New Roman"/>
          <w:color w:val="1E1E1E"/>
          <w:szCs w:val="24"/>
        </w:rPr>
        <w:t xml:space="preserve">Порядке </w:t>
      </w:r>
      <w:r w:rsidR="004C7A6C" w:rsidRPr="004F27C3">
        <w:rPr>
          <w:rFonts w:ascii="Times New Roman" w:hAnsi="Times New Roman"/>
          <w:color w:val="1E1E1E"/>
          <w:szCs w:val="24"/>
        </w:rPr>
        <w:t>предоставлении в 201</w:t>
      </w:r>
      <w:r w:rsidR="00A277AB" w:rsidRPr="004F27C3">
        <w:rPr>
          <w:rFonts w:ascii="Times New Roman" w:hAnsi="Times New Roman"/>
          <w:color w:val="1E1E1E"/>
          <w:szCs w:val="24"/>
        </w:rPr>
        <w:t>9</w:t>
      </w:r>
      <w:r w:rsidR="004C7A6C" w:rsidRPr="004F27C3">
        <w:rPr>
          <w:rFonts w:ascii="Times New Roman" w:hAnsi="Times New Roman"/>
          <w:color w:val="1E1E1E"/>
          <w:szCs w:val="24"/>
        </w:rPr>
        <w:t xml:space="preserve"> году субсидий в виде грантов Санкт-Петербурга в сфере научной и научно-технической деятельности</w:t>
      </w:r>
      <w:r w:rsidR="00420C50" w:rsidRPr="004F27C3">
        <w:rPr>
          <w:rFonts w:ascii="Times New Roman" w:hAnsi="Times New Roman"/>
          <w:color w:val="1E1E1E"/>
          <w:szCs w:val="24"/>
        </w:rPr>
        <w:t>».</w:t>
      </w:r>
    </w:p>
    <w:p w:rsidR="00753FE2" w:rsidRPr="004F27C3" w:rsidRDefault="00753FE2" w:rsidP="004F27C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Гранты предоставляются в виде субсидий следующим физическим и юридическим лицам (за исключением государственных (муниципальных) учреждений), указанным в статье 5 Закона Санкт-Петербурга, осуществляющим научную, научно-техническую деятельность на территории Санкт-Петербурга, признанным победителями конкурса грантов Санкт-Петербурга в сфере научной и научно-технической деятельности:·научным организациям;·образовательным организациям высшего образования, имеющим государственную аккредитацию;·региональным объединениям юридических лиц (ассоциациям, союзам), если научная и (или) научно-техническая деятельность предусмотрена их учредительными документами;·группам научных работников, осуществляющим совместную научную, научно-техническую деятельность на основе договора;·научным работникам;·профессорско-преподавательскому составу образовательных организаций высшего образования;</w:t>
      </w:r>
      <w:r w:rsidR="00D31A2B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индивидуальным предпринимателям.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Субсидии предоставляются на безвозмездной и безвозвратной основе в целях возмещения затрат, возникших в 201</w:t>
      </w:r>
      <w:r w:rsidR="00A277AB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9 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году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 (далее – гранты) по следующим направлениям предоставления грантов Санкт-Петербурга в сфере научной и научно-технической деятельности, указанным в статье 4 Закона: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прикладная химия;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прикладная физика;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прикладная электроника;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материалы;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5. информационные технологии;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6. энергосберегающие технологии;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7.  медицина;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8. биология;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9. социология;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10. экономика;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11. экология</w:t>
      </w:r>
      <w:r w:rsidR="00A277AB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природопользование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BF6256" w:rsidRPr="004F27C3" w:rsidRDefault="00753FE2" w:rsidP="004F2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Максимальная сумма гранта, запрашиваемая соискателем, не должна превышать:</w:t>
      </w:r>
    </w:p>
    <w:p w:rsidR="004F27C3" w:rsidRDefault="00753FE2" w:rsidP="004F2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для физических лиц </w:t>
      </w:r>
      <w:r w:rsidR="004321A1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00 тыс. руб.,</w:t>
      </w:r>
    </w:p>
    <w:p w:rsidR="00753FE2" w:rsidRDefault="00753FE2" w:rsidP="004F2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для юридических лиц </w:t>
      </w:r>
      <w:r w:rsidR="004321A1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00 тыс. руб.</w:t>
      </w:r>
    </w:p>
    <w:p w:rsidR="004F27C3" w:rsidRPr="004F27C3" w:rsidRDefault="004F27C3" w:rsidP="004F2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  <w:t xml:space="preserve">Условиями предоставления </w:t>
      </w:r>
      <w:r w:rsidR="001E7120"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  <w:t xml:space="preserve">субсидий </w:t>
      </w: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  <w:t>являются:</w:t>
      </w:r>
    </w:p>
    <w:p w:rsidR="004F27C3" w:rsidRDefault="009C50D0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</w:t>
      </w:r>
      <w:r w:rsid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субсидий являются: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условия, установленные в статье 4 Закона Санкт-Петербурга и положением об условиях и порядке предоставления грантов Санкт-Петербурга в сфере научной и научно-технической деятельности, утвержденным постановлением Правительства Санкт-Петербурга от 01.04.2008 № 319 «О мерах по реализации Закона Санкт-Петербурга «О грантах Санкт-Петербурга в сфере научной и научно-технической деятельности»;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научной, научно-технической деятельности на территории Санкт-Петербурга;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согласия получателей субсидий на осуществление Комитетом и Комитетом государственного финансового контроля Санкт-Петербурга (далее - КГФК) обязательных проверок соблюдения получателями субсидий условий, целей и порядка предоставления субсидий (далее - проверки);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получателей субсидий на дату не ранее 30 календарных дней до даты подачи заявки на участие в конкурсе на право получения в 2019 году гранта (далее - заявка)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Санкт-Петербурга;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получателей субсидий на дату не ранее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юридических лиц и индивидуальных предпринимателей);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на дату не ранее 30 календарных дней до даты подачи заявки не должны находиться в процессе реорганизации, ликвидации, банкротства (для юридических лиц);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получателей субсидий на дату не ранее 30 календарных дней до даты подачи заявки иных средств из бюджетов бюджетной системы Российской Федерации на финансовое обеспечение (возмещение) затрат;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затрат;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получателя субсидии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года, предшествующего году получения субсидии, по которым не исполнены требования Комитета или КГФК о возврате средств в бюджет Санкт-Петербурга, и(или) вступило в силу постановление о назначении административного наказания;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на дату не ранее 30 календарных дней до даты подачи заявки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80296" w:rsidRPr="004F27C3" w:rsidRDefault="00680296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на дату подачи заявки.</w:t>
      </w:r>
    </w:p>
    <w:p w:rsidR="00B42907" w:rsidRPr="004F27C3" w:rsidRDefault="00B42907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C031E" w:rsidRPr="004F27C3" w:rsidRDefault="00CC031E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Для участия в конкурсе юридические лица (за исключением государственных (муниципальных) учреждений) и физические лица, в том числе индивидуальные предприниматели, указанные в статье 5 Закона Санкт-Петербурга от 16.11.2001 № 752-97 «О грантах Санкт-Петербурга в сфере научной и научно-технической деятельности» (далее – соискатели), в сроки, указанные в извещении, направляют в Комитет два экземпляра заявки по форме, установленной в </w:t>
      </w:r>
      <w:r w:rsidRPr="004F27C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приложении 1 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 настоящему извещению (для юридического лица) или в </w:t>
      </w:r>
      <w:r w:rsidRPr="004F27C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приложении 2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настоящему извещению (для физического лица),</w:t>
      </w:r>
      <w:r w:rsidR="00825AA1" w:rsidRPr="004F27C3">
        <w:rPr>
          <w:rFonts w:ascii="Times New Roman" w:hAnsi="Times New Roman" w:cs="Times New Roman"/>
          <w:sz w:val="24"/>
          <w:szCs w:val="24"/>
        </w:rPr>
        <w:t xml:space="preserve"> </w:t>
      </w:r>
      <w:r w:rsidR="00825AA1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включая согласие на обработку персональных данных. 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одному экземпляру заявки прилагается электронная версия заявки и прилагаемых к ней документов.</w:t>
      </w:r>
    </w:p>
    <w:p w:rsidR="00CC031E" w:rsidRPr="004F27C3" w:rsidRDefault="00CC031E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  <w:t>К заявке должны быть приложены следующие документы:</w:t>
      </w:r>
    </w:p>
    <w:p w:rsidR="0066716F" w:rsidRPr="004F27C3" w:rsidRDefault="0066716F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0A61" w:rsidRPr="004F27C3" w:rsidRDefault="008417B3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1.</w:t>
      </w:r>
      <w:r w:rsidR="00500A61"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Для юридических лиц: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прилагаемых документов;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свидетельства о государственной регистрации юридического лица, заверенная подписью руководителя и оттиском печати юридического лица (при наличии печати), в случае, если юридическое лицо зарегистрировано после 01.01.2017, предоставляется копия листа записи единого государственного реестра юридических лиц, заверенная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учредительных документов, заверенные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документов, подтверждающих назначение на должность (избрание) руководителя юридического лица, заверенные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содержащий информацию, раскрывающую научное содержание представленного на соискание субсидии исследования (далее - проект), включающий следующие разделы: введение, постановка проблемы, цели, задачи, подходы к решению, оценка результатов, список патентов и публикаций лиц, являющихся исполнителями проекта, по теме проекта, с приложением копий патентов и не более трех важнейших публикаций, а также содержащий информацию об осуществлении научной, научно-технической деятельности на территории Санкт-Петербурга, о соответствии проекта одному из направлений</w:t>
      </w:r>
      <w:r w:rsidRPr="004F27C3">
        <w:rPr>
          <w:rFonts w:ascii="Times New Roman" w:hAnsi="Times New Roman" w:cs="Times New Roman"/>
          <w:sz w:val="24"/>
          <w:szCs w:val="24"/>
        </w:rPr>
        <w:t xml:space="preserve">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грантов, а также о значимости результатов проекта для развития направления, о научной новизне и (или) научном, научно-техническом уровне проекта, о наличии возможности использования результатов проекта на практике, о наличии кадровых и материально-технических ресурсов для выполнения проекта,  об опыте  исполнителей проекта в выполнении</w:t>
      </w:r>
      <w:r w:rsidRPr="004F27C3">
        <w:rPr>
          <w:rFonts w:ascii="Times New Roman" w:hAnsi="Times New Roman" w:cs="Times New Roman"/>
          <w:sz w:val="24"/>
          <w:szCs w:val="24"/>
        </w:rPr>
        <w:t xml:space="preserve">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научных исследований по направлениям предоставления грантов, о важности результатов проекта для Санкт-Петербурга;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исполнителей проекта, содержащий информацию о фамилии, имени, отчестве, образовании, ученом звании (в случае наличия), ученой степени (в случае наличия), должности, месте работы исполнителей проекта, а также подписи исполнителей проекта, заверенный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исполнителей проекта по форме согласно </w:t>
      </w:r>
      <w:r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приложению № 3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извещению;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анкета руководителя проекта, содержащая информацию об образовании, месте работы, опыте осуществления научной и (или) научно-технической деятельности руководителя проекта, заверенная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реализации проекта, содержащий информацию об этапах выполнения проекта и сроках их реализации, о форме участия в реализации проекта исполнителей проекта, о привлекаемых к реализации проекта кадровых и материально-технических ресурсах, заверенный подписью руководителя и оттиском печати юридического лица (при наличии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размера субсидии, содержащий информацию о направлениях расходов на финансирование проекта за счет субсидии с обоснованием каждого направления расходов, заверенный подписью руководителя, подписью главного бухгалтера и оттиском печати юридического лица (при наличии печати), в соответствии с перечнем затрат и предельным объемом их возмещения, указанных в настоящем извещении;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осуществление Комитетом и Комитетом государственного финансового контроля Санкт-Петербурга обязательных проверок соблюдения получателем субсидий условий, целей и порядка предоставления субсидий, составленное в свободной форме, заверенное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iCs/>
          <w:sz w:val="24"/>
          <w:szCs w:val="24"/>
        </w:rPr>
        <w:t xml:space="preserve">справка налогового органа об исполнении юридическим лицом обязанности по уплате налогов, сборов, страховых взносов, пеней, штрафов, процентов задолженности по налогам, сборам и иным обязательным платежам в бюджеты бюджетной системы Российской Федерации, по форме, утвержденной приказом Федеральной налоговой службы Российской Федерации от 20.01.2017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30 календарных дней до даты подачи заявки (на </w:t>
      </w:r>
      <w:r w:rsidRPr="004F27C3">
        <w:rPr>
          <w:rFonts w:ascii="Times New Roman" w:hAnsi="Times New Roman" w:cs="Times New Roman"/>
          <w:sz w:val="24"/>
          <w:szCs w:val="24"/>
        </w:rPr>
        <w:t>бумажном носителе, подписанная руководителем (заместителем руководителя) налогового органа и заверенная печатью (оригинал) или сформированная в электронной форме, и подписанная усиленной квалифицированной электронной подписью, позволяющей идентифицировать выдавший налоговый орган (владельца квалифицированного сертификата);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иных средств из бюджетов бюджетной системы Российской Федерации на финансовое обеспечение (возмещение) затрат, указанных в настоящем извещении, в связи с производством (реализацией) товаров, выполнением работ, оказанием услуг,</w:t>
      </w:r>
      <w:r w:rsidRPr="004F27C3">
        <w:rPr>
          <w:rFonts w:ascii="Times New Roman" w:hAnsi="Times New Roman" w:cs="Times New Roman"/>
          <w:sz w:val="24"/>
          <w:szCs w:val="24"/>
        </w:rPr>
        <w:t xml:space="preserve">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дату не ранее 30 календарных дней до даты подачи заявки, составленная в свободной форме, заверенная подписью руководителя и оттиском печати юридического лица (при наличии печати); 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юридического лица об отсутствии проведения в отношении юридического лица процедур реорганизации, банкротства и (или) ликвидации, в соответствии с действующим законодательством на дату не ранее 30 календарных дней до даты подачи заявки, составленная в свободной форме, заверенная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справка, подтверждающая,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на дату не ранее 30 календарных дней до даты подачи заявки, составленная в свободной форме, заверенная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выписка из списка участников общества с ограниченной ответственностью (для обществ с ограниченной ответственностью) или реестра акционеров общества (для акционерных обществ), содержащая сведения на дату не ранее 30 календарных дней до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даты подачи заявки, заверенная подписью руководителя и оттиском печати юридического лица (при наличии печати) (для юридических лиц, в уставном (складочном) капитале которых есть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в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у юридического лица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Комитета или Комитета государственного финансового контроля Санкт-Петербурга о возврате средств в бюджет Санкт-Петербурга, и (или) вступившее в силу постановление о назначении административного наказания, составленная в свободной форме, заверенная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у юридического лица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Санкт-Петербурга, составленная в свободной форме на дату не ранее 30 календарных дней до даты подачи заявки, заверенная подписью руководителя и оттиском печати юридического лица (при наличии печати);</w:t>
      </w:r>
    </w:p>
    <w:p w:rsidR="00C37C49" w:rsidRPr="004F27C3" w:rsidRDefault="00C37C4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юридического лица об отсутствии информации о юридическом лице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составленная на дату подачи заявки в свободной форме, заверенная подписью руководителя и оттиском печати юридического лица (при наличии печати).</w:t>
      </w:r>
    </w:p>
    <w:p w:rsidR="008F49DE" w:rsidRPr="004F27C3" w:rsidRDefault="008F49DE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500A61" w:rsidRPr="004F27C3" w:rsidRDefault="008417B3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2.</w:t>
      </w:r>
      <w:r w:rsidR="00500A61"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Для физических лиц, являющихся индивидуальным предпринимателем: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прилагаемых документов;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предпринимателя, заверенная подписью индивидуального предпринимателя и оттиском печати индивидуального предпринимателя (при наличии печати), в случае, если индивидуальный предприниматель зарегистрирован после 01.01.2017, предоставляется копия листа записи единого государственного реестра индивидуальных предпринимателей, заверенного подписью индивидуального предпринимателя и оттиском печати индивидуального предпринимателя (при наличии печати);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проект, включающий следующие разделы: введение, постановка проблемы, цели, задачи, подходы к решению, оценка результатов, список патентов и публикаций соискателя по теме проекта, с приложением копий патентов и не более трех важнейших публикаций, а также содержащий информацию об осуществлении научной, научно-технической деятельности на территории Санкт-Петербурга, о соответствии проекта одному из направлений предоставления грантов, а также о значимости результатов проекта для развития направления, о научной новизне и (или) научном, научно-техническом уровне проекта, о наличии возможности использования результатов проекта на практике, о наличии кадровых и материально-технических ресурсов для выполнения проекта, об опыте 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соискателя по теме проекта в выполнении научных исследований по направлениям предоставления грантов, о важности результатов проекта для Санкт-Петербурга;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анкета, содержащая информацию об образовании, месте работы, опыте осуществления научной и (или) научно-технической деятельности, заверенная подписью индивидуального предпринимателя и оттиском печати индивидуального предпринимателя (при наличии печати);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реализации проекта, содержащий информацию об этапах выполнения проекта и сроках их реализации, о привлекаемых к реализации проекта кадровых</w:t>
      </w:r>
      <w:r w:rsid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материально-технических ресурсах, заверенный подписью индивидуального предпринимателя и оттиском печати индивидуального предпринимателя (при наличии печати);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размера субсидии, содержащий информацию о направлениях расходов на финансирование проекта за счет субсидии с обоснованием каждого направления расходов, подписанный индивидуальным предпринимателем и заверенный оттиском печати индивидуального предпринимателя (при наличии печати), в соответствии с перечнем затрат и предельным объемом их возмещения, указанных в настоящем извещении;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осуществление Комитетом и Комитетом государственного финансового контроля Санкт-Петербурга обязательных проверок соблюдения получателем субсидий условий, целей и порядка предоставления субсидий, составленное в свободной форме, заверенное подписью индивидуального предпринимателя и оттиском печати индивидуального предпринимателя (при наличии печати);</w:t>
      </w:r>
    </w:p>
    <w:p w:rsidR="003E4DB9" w:rsidRPr="004F27C3" w:rsidRDefault="003E4DB9" w:rsidP="004F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iCs/>
          <w:sz w:val="24"/>
          <w:szCs w:val="24"/>
        </w:rPr>
        <w:t xml:space="preserve">справка налогового органа об исполнении индивидуальным предпринимателем обязанности по уплате налогов, сборов, страховых взносов, пеней, штрафов, процентов задолженности по налогам, сборам и иным обязательным платежам в бюджеты бюджетной системы Российской Федерации, по форме, утвержденной приказом Федеральной налоговой службы Российской Федерации от 20.01.2017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30 календарных дней до даты подачи заявки (оригинал) </w:t>
      </w:r>
      <w:r w:rsidRPr="004F27C3">
        <w:rPr>
          <w:rFonts w:ascii="Times New Roman" w:hAnsi="Times New Roman" w:cs="Times New Roman"/>
          <w:sz w:val="24"/>
          <w:szCs w:val="24"/>
        </w:rPr>
        <w:t>или сформированная в электронной форме, и подписанная усиленной квалифицированной электронной подписью, позволяющей идентифицировать выдавший налоговый орган (владельца квалифицированного сертификата);</w:t>
      </w:r>
    </w:p>
    <w:p w:rsidR="003E4DB9" w:rsidRPr="004F27C3" w:rsidRDefault="003E4DB9" w:rsidP="004F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об отсутствии иных средств из бюджетов бюджетной системы Российской Федерации на финансовое обеспечение (возмещение) затрат, указанных в </w:t>
      </w:r>
      <w:r w:rsidR="004F27C3"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извещении, в связи с производством (реализацией) товаров, выполнением работ, оказанием услуг, на дату не ранее 30 календарных дней до даты подачи заявки, составленная в свободной форме, заверенная подписью индивидуального предпринимателя и оттиском печати индивидуального предпринимателя (при наличии печати);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об отсутствии у индивидуального предпринимателя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Комитета или Комитета государственного финансового контроля Санкт-Петербурга о возврате средств в бюджет Санкт-Петербурга, и (или) вступившее в силу постановление о назначении административного наказания, составленная в свободной форме, заверенная подписью индивидуального предпринимателя и оттиском печати индивидуального предпринимателя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(при наличии печати);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у индивидуального предпринимателя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Санкт-Петербурга, составленная в свободной форме на дату не ранее 30 календарных дней до даты подачи заявки, заверенная подписью индивидуального предпринимателя и оттиском печати индивидуального предпринимателя (при наличии печати);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индивидуального предпринимателя об отсутствии информации об индивидуальном предпринимателе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составленная на дату подачи заявки в свободной форме, заверенная подписью индивидуального предпринимателя и оттиском печати индивидуального предпринимателя (при наличии печати).</w:t>
      </w:r>
    </w:p>
    <w:p w:rsidR="002E0ED9" w:rsidRPr="004F27C3" w:rsidRDefault="002E0ED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0A61" w:rsidRPr="004F27C3" w:rsidRDefault="008417B3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3.</w:t>
      </w:r>
      <w:r w:rsidR="00500A61"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Для физических лиц, не являющихся индивидуальными предпринимателями: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прилагаемых документов;</w:t>
      </w:r>
    </w:p>
    <w:p w:rsidR="003E4DB9" w:rsidRPr="004F27C3" w:rsidRDefault="003E4DB9" w:rsidP="004F2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3E4DB9" w:rsidRPr="004F27C3" w:rsidRDefault="003E4DB9" w:rsidP="004F2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с места работы, подтверждающую, что физическое лицо является </w:t>
      </w: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работником и(или) занимает должность профессорско-преподавательского состава образовательных организаций высшего и дополнительного профессионального образования;</w:t>
      </w:r>
    </w:p>
    <w:p w:rsidR="003E4DB9" w:rsidRPr="004F27C3" w:rsidRDefault="003E4DB9" w:rsidP="004F2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согласие руководителя организации, на базе которой физическим лицом, не являющимся индивидуальным предпринимателем, планируется выполнение проекта, о предоставлении научно-технической или производственной базы соответствующей организации для выполнения проекта, содержащий информацию о полном наименовании и месте нахождения организации, на базе которой планируется выполнение проекта (в случае, если выполнение проекта планируется на базе организации);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проект, включающий следующие разделы: введение, постановка проблемы, цели, задачи, подходы к решению, оценка результатов, список патентов и публикаций соискателя по теме проекта, с приложением копий патентов и не более трех важнейших публикаций, а также содержащий информацию об осуществлении научной, научно-технической деятельности на территории Санкт-Петербурга, о соответствии проекта одному из направлений предоставления грантов, а также о значимости результатов проекта для развития направления, о научной новизне и (или) научном, научно-техническом уровне проекта, о наличии возможности использования результатов проекта на практике, о наличии кадровых и материально-технических ресурсов для выполнения проекта, об опыте  соискателя по теме проекта в выполнении научных исследований по направлениям предоставления грантов, о важности результатов проекта для Санкт-Петербурга;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анкета, содержащая информацию об образовании, месте работы, опыте осуществления научной и (или) научно-технической деятельности, заверенная подписью физического лица, не являющегося индивидуальным предпринимателем;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реализации проекта, содержащий информацию об этапах выполнения проекта и сроках их реализации, о привлекаемых к реализации проекта кадровых и материально-технических ресурсах, заверенный подписью физического лица, не являющегося индивидуальным предпринимателем;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размера субсидии, содержащий информацию о направлениях расходов на финансирование проекта за счет субсидии с обоснованием каждого направления расходов, подписанный физическим лицом, не являющимся индивидуальным предпринимателем, в соответствии с перечнем затрат и предельным объемом их возмещения, указанных в настоящем извещении;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согласие на осуществление Комитетом и Комитетом государственного финансового контроля Санкт-Петербурга обязательных проверок соблюдения получателем субсидий условий, целей и порядка предоставления субсидий, составленное в свободной форме, заверенное подписью физического лица, не являющегося индивидуальным предпринимателем;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иных средств из бюджетов бюджетной системы Российской Федерации на финансовое обеспечение (возмещение) затрат, указанных в настоящем извещении, в связи с производством (реализацией) товаров, выполнением работ, оказанием услуг, на дату не ранее 30 календарных дней до даты подачи заявки, составленная в свободной форме, заверенная подписью физического лица, не являющегося индивидуальным предпринимателем;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у физического лица, не являющегося индивидуальным предпринимателем,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Комитета или Комитета государственного финансового контроля Санкт-Петербурга о возврате средств в бюджет Санкт-Петербурга, и (или) вступившее в силу постановление о назначении административного наказания, составленная в свободной форме, заверенная подписью физического лица, не являющегося индивидуальным предпринимателем;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у физического лица, не являющегося индивидуальным предпринимателем,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Санкт-Петербурга, на дату не ранее 30 календарных дней до даты подачи заявки, составленная в свободной форме, заверенная подписью физического лица, не являющегося индивидуальным предпринимателем.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физического лица, не являющегося индивидуальным предпринимателем, об отсутствии информации об указанном физическом лице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муниципальных нужд», составленная на дату подачи заявки в свободной форме, заверенная подписью физического лица, не являющегося индивидуальным предпринимателем.</w:t>
      </w:r>
    </w:p>
    <w:p w:rsidR="003E4DB9" w:rsidRPr="004F27C3" w:rsidRDefault="003E4DB9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0A61" w:rsidRPr="004F27C3" w:rsidRDefault="00500A61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Заявки и прилагаемые к ним документы представляются в срок, указанный в </w:t>
      </w:r>
      <w:r w:rsidR="00580BB8"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настоящем </w:t>
      </w:r>
      <w:r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извещении, по адресу, указанному в </w:t>
      </w:r>
      <w:r w:rsidR="00580BB8"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настоящем </w:t>
      </w:r>
      <w:r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извещении.</w:t>
      </w:r>
    </w:p>
    <w:p w:rsidR="00C73FD8" w:rsidRPr="004F27C3" w:rsidRDefault="00C73FD8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3FD8" w:rsidRPr="004F27C3" w:rsidRDefault="00C73FD8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Каждый экземпляр заявки и прилагаемых документов должен быть вместе прошит, пронумерован и заверен подписью руководителя и оттиском печати соискателя на получение субсидий, являющегося юридическим лицом (при наличии печати) или подписью и оттиском печати претендента на получение субсидий, являющегося индивидуальным предпринимателем (при наличии печати) или подписью физического лица, не являющегося индивидуальным предпринимателем. Первой должна быть прошита опись документов с указанием страниц, на которых находятся соответствующие документы. </w:t>
      </w:r>
    </w:p>
    <w:p w:rsidR="00C73FD8" w:rsidRPr="004F27C3" w:rsidRDefault="00C73FD8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Два экземпляра заявки и прилагаемых к ней документов представляются в одном запечатанном конверте, на котором должно быть указано «В Комитет по науке и высшей школе. Заявка на участие в конкурсе 201</w:t>
      </w:r>
      <w:r w:rsidR="00636451"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на право получения грантов Санкт-Петербурга в сфере научной и научно-технической деятельности», а также фамилия, имя, 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отчество соискателя, являющегося индивидуальным предпринимателем или физическим лицом, не являющимся индивидуальным предпринимателем, или наименование соискателя, являющегося юридическим лицом, контактный телефон.</w:t>
      </w:r>
    </w:p>
    <w:p w:rsidR="00C73FD8" w:rsidRPr="004F27C3" w:rsidRDefault="00C73FD8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Каждый соискатель может подать не более одной заявки. Материалы, представленные в заявке, должны быть оригинальными. Использование соискателями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проводимые Комитетом и вошедших в число проектов победителей конкурсов, не допускается. </w:t>
      </w:r>
    </w:p>
    <w:p w:rsidR="00C73FD8" w:rsidRPr="004F27C3" w:rsidRDefault="00C73FD8" w:rsidP="004F27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представление на конкурс материалов, составляющих основу заявки, направляемой для участия в любом ином конкурсе, проводимом Комитетом 201</w:t>
      </w:r>
      <w:r w:rsidR="00A277AB"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году.</w:t>
      </w:r>
    </w:p>
    <w:p w:rsidR="008F49DE" w:rsidRPr="004F27C3" w:rsidRDefault="008F49DE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За счет субсидий подлежат возмещению:</w:t>
      </w:r>
    </w:p>
    <w:p w:rsidR="00500A61" w:rsidRPr="004F27C3" w:rsidRDefault="008417B3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ru-RU"/>
        </w:rPr>
        <w:t>1.</w:t>
      </w:r>
      <w:r w:rsidR="00500A61"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ru-RU"/>
        </w:rPr>
        <w:t>Для физических лиц, включая индивидуальных предпринимателей: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затраты на приобретение материальных запасов и основных средств, необходимых для выполнения проекта (до 100 процентов от суммы предоставляемой субсидии);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командировочные расходы, непосредственно связанные с выполнением проекта (не более 50 процентов от суммы предоставляемой субсидии); 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затраты на услуги (работы) сторонних организаций, необходимые для выполнения проекта (не более 50 процентов от суммы предоставляемой субсидии);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затраты на получение и (или) поддержание в силе патента (в том числе международного) на объект промышленной собственности, полученный в результате выполнения проекта (не более 50 процентов от суммы предоставляемой субсидии);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трудозатраты получателя субсидии, необходимые для выполнения проекта (не более 50 процентов от суммы предоставляемой субсидии), рассчитываемые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Санкт-Петербургу, в соответствии с данными Федеральной службы государственной статистики за 1 квартал 2019 года.</w:t>
      </w:r>
    </w:p>
    <w:p w:rsidR="00500A61" w:rsidRPr="004F27C3" w:rsidRDefault="008417B3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ru-RU"/>
        </w:rPr>
        <w:t>2.</w:t>
      </w:r>
      <w:r w:rsidR="00500A61"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ru-RU"/>
        </w:rPr>
        <w:t>Для юридических лиц: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оплата труда работников с начислениями на выплаты по оплате труда (не более 50 процентов от суммы предоставляемой субсидии);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затраты на приобретение материальных запасов и основных средств, необходимых для выполнения проекта (до 100 процентов от суммы предоставляемой субсидии);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командировочные расходы, непосредственно связанные с выполнением проекта (не более 50 процентов от суммы предоставляемой субсидии);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общехозяйственные расходы (не более 15 процентов от суммы затрат, указанных в абзацах</w:t>
      </w:r>
      <w:r w:rsidR="00621F0F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2-4 настоящего пункта);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затраты на получение и (или) поддержание в силе патента (в том числе международного) на объект интеллектуальной собственности, полученный в результате деятельности, на финансирование которой выделяется субсидия (до 50 процентов от суммы предоставляемой субсидии); </w:t>
      </w:r>
    </w:p>
    <w:p w:rsidR="00D374B6" w:rsidRPr="004F27C3" w:rsidRDefault="00D374B6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затраты на услуги (работы) сторонних организаций, необходимые для выполнения проекта (не более 50 процентов от суммы предоставляемой субсидии).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Образец документа, содержащего информацию о направлениях расходов на финансирование проекта за счет гранта, представлен в </w:t>
      </w:r>
      <w:hyperlink r:id="rId5" w:history="1">
        <w:r w:rsidRPr="004F27C3">
          <w:rPr>
            <w:rFonts w:ascii="Times New Roman" w:eastAsia="Times New Roman" w:hAnsi="Times New Roman" w:cs="Times New Roman"/>
            <w:b/>
            <w:bCs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приложении </w:t>
        </w:r>
        <w:r w:rsidR="002D6757" w:rsidRPr="004F27C3">
          <w:rPr>
            <w:rFonts w:ascii="Times New Roman" w:eastAsia="Times New Roman" w:hAnsi="Times New Roman" w:cs="Times New Roman"/>
            <w:b/>
            <w:bCs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  <w:r w:rsidRPr="004F27C3">
          <w:rPr>
            <w:rFonts w:ascii="Times New Roman" w:eastAsia="Times New Roman" w:hAnsi="Times New Roman" w:cs="Times New Roman"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hyperlink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настоящему извещению, образцы</w:t>
      </w:r>
      <w:r w:rsidR="00A91E9F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заполнения </w:t>
      </w:r>
      <w:r w:rsidR="00DC019B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расчета размера субсидии, содержащий информацию о направлениях расходов на финансирование проекта за счет субсидии с обоснованием каждого направления расходов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представлены в</w:t>
      </w:r>
      <w:r w:rsidR="00DC019B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hyperlink r:id="rId6" w:history="1">
        <w:r w:rsidRPr="004F27C3">
          <w:rPr>
            <w:rFonts w:ascii="Times New Roman" w:eastAsia="Times New Roman" w:hAnsi="Times New Roman" w:cs="Times New Roman"/>
            <w:b/>
            <w:bCs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приложении </w:t>
        </w:r>
        <w:r w:rsidR="002D6757" w:rsidRPr="004F27C3">
          <w:rPr>
            <w:rFonts w:ascii="Times New Roman" w:eastAsia="Times New Roman" w:hAnsi="Times New Roman" w:cs="Times New Roman"/>
            <w:b/>
            <w:bCs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hyperlink r:id="rId7" w:history="1">
        <w:r w:rsidRPr="004F27C3">
          <w:rPr>
            <w:rFonts w:ascii="Times New Roman" w:eastAsia="Times New Roman" w:hAnsi="Times New Roman" w:cs="Times New Roman"/>
            <w:b/>
            <w:bCs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приложении </w:t>
        </w:r>
        <w:r w:rsidR="002D6757" w:rsidRPr="004F27C3">
          <w:rPr>
            <w:rFonts w:ascii="Times New Roman" w:eastAsia="Times New Roman" w:hAnsi="Times New Roman" w:cs="Times New Roman"/>
            <w:b/>
            <w:bCs/>
            <w:color w:val="3168A8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настоящему извещению. Включение статей расходов, не указанных в приложении </w:t>
      </w:r>
      <w:r w:rsidR="0064359F"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настоящему извещению, не допускается.</w:t>
      </w: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Заявка и прилагаемые к ней документы должны содержать информацию, подтверждающую соответствие соискателя одной из категорий, указанных в настоящем извещении, и условиям предоставления грантов, указанным в настоящем извещении.</w:t>
      </w:r>
    </w:p>
    <w:p w:rsidR="0059506E" w:rsidRPr="004F27C3" w:rsidRDefault="0059506E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Основанием для отказа соискателю в допуске к участию в конкурсе являются:</w:t>
      </w:r>
    </w:p>
    <w:p w:rsidR="000F0D01" w:rsidRPr="004F27C3" w:rsidRDefault="000F0D01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победителем конкурса документов для перечисления субсидий требованиям, определенным Комитетом, или непредставление (представление не в полном объеме) указанных в </w:t>
      </w:r>
      <w:r w:rsidR="00D01FEC"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документов;</w:t>
      </w:r>
    </w:p>
    <w:p w:rsidR="000F0D01" w:rsidRPr="004F27C3" w:rsidRDefault="000F0D01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победителем конкурса информации;</w:t>
      </w:r>
    </w:p>
    <w:p w:rsidR="000F0D01" w:rsidRPr="004F27C3" w:rsidRDefault="000F0D01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условиям предоставления субсидий; </w:t>
      </w:r>
    </w:p>
    <w:p w:rsidR="00D01FEC" w:rsidRPr="004F27C3" w:rsidRDefault="00D01FEC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с нарушением установленной Комитетом формы.</w:t>
      </w:r>
    </w:p>
    <w:p w:rsidR="00D01FEC" w:rsidRPr="004F27C3" w:rsidRDefault="00D01FEC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заявки после окончания срока, указанного в извещении.</w:t>
      </w:r>
    </w:p>
    <w:p w:rsidR="00D01FEC" w:rsidRPr="004F27C3" w:rsidRDefault="00D01FEC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перечень которых определяется определен в настоящем извещении.</w:t>
      </w:r>
    </w:p>
    <w:p w:rsidR="000F0D01" w:rsidRPr="004F27C3" w:rsidRDefault="000F0D01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Комитета бюджетных ассигнований на предоставление субсидий на дату принятия решения о предоставлении субсидий.</w:t>
      </w:r>
    </w:p>
    <w:p w:rsidR="000F0D01" w:rsidRPr="004F27C3" w:rsidRDefault="000F0D01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Срок подачи заявок:</w:t>
      </w:r>
      <w:r w:rsidR="0042009B"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 xml:space="preserve"> </w:t>
      </w:r>
      <w:r w:rsidR="00621F0F"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 xml:space="preserve">до 31 июля </w:t>
      </w: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201</w:t>
      </w:r>
      <w:r w:rsidR="00A277AB"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9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года (включительно</w:t>
      </w:r>
      <w:r w:rsidR="00891505"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).</w:t>
      </w:r>
      <w:r w:rsidR="00075BF9"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644824" w:rsidRPr="004F27C3" w:rsidRDefault="00644824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  <w:t>Адрес для подачи заявок:</w:t>
      </w:r>
    </w:p>
    <w:p w:rsidR="00287BDA" w:rsidRPr="004F27C3" w:rsidRDefault="00287BDA" w:rsidP="004F27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7C3">
        <w:rPr>
          <w:rFonts w:ascii="Times New Roman" w:eastAsia="Calibri" w:hAnsi="Times New Roman" w:cs="Times New Roman"/>
          <w:b/>
          <w:bCs/>
          <w:sz w:val="24"/>
          <w:szCs w:val="24"/>
        </w:rPr>
        <w:t>195251, Санкт-Петербург, ул. Политехническая, д. 29, уч. корп. № 1, комн. 321.</w:t>
      </w:r>
    </w:p>
    <w:p w:rsidR="00287BDA" w:rsidRPr="004F27C3" w:rsidRDefault="00287BDA" w:rsidP="004F27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7C3">
        <w:rPr>
          <w:rFonts w:ascii="Times New Roman" w:eastAsia="Calibri" w:hAnsi="Times New Roman" w:cs="Times New Roman"/>
          <w:b/>
          <w:bCs/>
          <w:sz w:val="24"/>
          <w:szCs w:val="24"/>
        </w:rPr>
        <w:t>Санкт-Петербургский политехнический университет Петра Великого,</w:t>
      </w:r>
    </w:p>
    <w:p w:rsidR="00C73FD8" w:rsidRPr="004F27C3" w:rsidRDefault="00287BDA" w:rsidP="004F27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7C3">
        <w:rPr>
          <w:rFonts w:ascii="Times New Roman" w:eastAsia="Calibri" w:hAnsi="Times New Roman" w:cs="Times New Roman"/>
          <w:b/>
          <w:bCs/>
          <w:sz w:val="24"/>
          <w:szCs w:val="24"/>
        </w:rPr>
        <w:t>тел. 294-22-86, е-</w:t>
      </w:r>
      <w:proofErr w:type="spellStart"/>
      <w:r w:rsidRPr="004F27C3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proofErr w:type="spellEnd"/>
      <w:r w:rsidRPr="004F27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4F27C3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</w:rPr>
          <w:t>spbconcurs@gmail.com</w:t>
        </w:r>
      </w:hyperlink>
    </w:p>
    <w:p w:rsidR="00287BDA" w:rsidRPr="004F27C3" w:rsidRDefault="00287BDA" w:rsidP="004F27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FE2" w:rsidRPr="004F27C3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bdr w:val="none" w:sz="0" w:space="0" w:color="auto" w:frame="1"/>
          <w:lang w:eastAsia="ru-RU"/>
        </w:rPr>
        <w:t>Время подачи заявок</w:t>
      </w: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: </w:t>
      </w:r>
      <w:r w:rsidR="00797FE6" w:rsidRPr="004F27C3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с 9.30 до 16.00 (ежедневно кроме субботы, воскресенья и официальных праздничных дней), перерыв на обед с 13.00 до 13.30</w:t>
      </w:r>
      <w:r w:rsidRPr="004F27C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66716F" w:rsidRDefault="00753FE2" w:rsidP="004F27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Материалы заявки и документы, прилагаемые к н</w:t>
      </w:r>
      <w:r w:rsidR="004F27C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ей, соискателю не возвращаются.</w:t>
      </w:r>
    </w:p>
    <w:p w:rsidR="004F27C3" w:rsidRPr="004F27C3" w:rsidRDefault="004F27C3" w:rsidP="004F27C3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B3392" w:rsidRPr="004F27C3" w:rsidRDefault="00500A61" w:rsidP="004F27C3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7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Субсидии предоставляются на основании договоров о предоставлении субсидий</w:t>
      </w:r>
      <w:r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заключаемых между Комитетом и получателями субсидий</w:t>
      </w:r>
      <w:r w:rsidR="008B3392" w:rsidRPr="004F2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00A61" w:rsidRPr="004F27C3" w:rsidRDefault="008B3392" w:rsidP="004F27C3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выплачиваются </w:t>
      </w:r>
      <w:r w:rsidR="00500A61" w:rsidRPr="004F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предоставления </w:t>
      </w:r>
      <w:r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получателями субсидий</w:t>
      </w:r>
      <w:r w:rsidRPr="004F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16F" w:rsidRPr="004F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00A61"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тчетных документов, подтверждающи</w:t>
      </w:r>
      <w:r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</w:t>
      </w:r>
      <w:r w:rsidR="00500A61"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выполнение получателями субсидий условий предоставления субсидий, а также подтверждающие затраты, предоставленные получателями субсидий </w:t>
      </w:r>
      <w:r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Комитет в сроки, установленные договором о предоставлении субсидий</w:t>
      </w:r>
      <w:r w:rsidR="00580BB8" w:rsidRPr="004F2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sectPr w:rsidR="00500A61" w:rsidRPr="004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6B5E"/>
    <w:multiLevelType w:val="hybridMultilevel"/>
    <w:tmpl w:val="7E56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079E"/>
    <w:multiLevelType w:val="hybridMultilevel"/>
    <w:tmpl w:val="6C7A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742"/>
    <w:multiLevelType w:val="multilevel"/>
    <w:tmpl w:val="5FD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A3A7F"/>
    <w:multiLevelType w:val="multilevel"/>
    <w:tmpl w:val="D52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D05E6"/>
    <w:multiLevelType w:val="multilevel"/>
    <w:tmpl w:val="CD0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241A9"/>
    <w:multiLevelType w:val="multilevel"/>
    <w:tmpl w:val="69B4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D6F79"/>
    <w:multiLevelType w:val="multilevel"/>
    <w:tmpl w:val="953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1227D"/>
    <w:multiLevelType w:val="multilevel"/>
    <w:tmpl w:val="BAD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15A17"/>
    <w:multiLevelType w:val="multilevel"/>
    <w:tmpl w:val="C30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4"/>
    <w:rsid w:val="0003718B"/>
    <w:rsid w:val="00063FC1"/>
    <w:rsid w:val="000728EA"/>
    <w:rsid w:val="00075BF9"/>
    <w:rsid w:val="00093FAD"/>
    <w:rsid w:val="00095754"/>
    <w:rsid w:val="000A01FD"/>
    <w:rsid w:val="000F0D01"/>
    <w:rsid w:val="0013536A"/>
    <w:rsid w:val="00141864"/>
    <w:rsid w:val="00191A9A"/>
    <w:rsid w:val="00192E90"/>
    <w:rsid w:val="001E5E4A"/>
    <w:rsid w:val="001E7120"/>
    <w:rsid w:val="0022205B"/>
    <w:rsid w:val="00254BBE"/>
    <w:rsid w:val="00256063"/>
    <w:rsid w:val="002607D7"/>
    <w:rsid w:val="00276912"/>
    <w:rsid w:val="00287BDA"/>
    <w:rsid w:val="002A021E"/>
    <w:rsid w:val="002A0D88"/>
    <w:rsid w:val="002C5093"/>
    <w:rsid w:val="002D6757"/>
    <w:rsid w:val="002E0ED9"/>
    <w:rsid w:val="00326FAD"/>
    <w:rsid w:val="00354DE8"/>
    <w:rsid w:val="00356C59"/>
    <w:rsid w:val="00360710"/>
    <w:rsid w:val="0038003A"/>
    <w:rsid w:val="00385BE0"/>
    <w:rsid w:val="00392706"/>
    <w:rsid w:val="003936A6"/>
    <w:rsid w:val="003A2D3A"/>
    <w:rsid w:val="003E0A62"/>
    <w:rsid w:val="003E4DB9"/>
    <w:rsid w:val="003E6EBB"/>
    <w:rsid w:val="0042009B"/>
    <w:rsid w:val="00420C50"/>
    <w:rsid w:val="004321A1"/>
    <w:rsid w:val="0043480D"/>
    <w:rsid w:val="00482E2E"/>
    <w:rsid w:val="0049315B"/>
    <w:rsid w:val="004C12CA"/>
    <w:rsid w:val="004C5FE7"/>
    <w:rsid w:val="004C7A6C"/>
    <w:rsid w:val="004E20B5"/>
    <w:rsid w:val="004F19FA"/>
    <w:rsid w:val="004F27C3"/>
    <w:rsid w:val="004F7510"/>
    <w:rsid w:val="00500A61"/>
    <w:rsid w:val="00506896"/>
    <w:rsid w:val="00551621"/>
    <w:rsid w:val="0055443C"/>
    <w:rsid w:val="00566B0B"/>
    <w:rsid w:val="00580BB8"/>
    <w:rsid w:val="0059506E"/>
    <w:rsid w:val="005E76F5"/>
    <w:rsid w:val="00613392"/>
    <w:rsid w:val="006159B5"/>
    <w:rsid w:val="00621F0F"/>
    <w:rsid w:val="00636451"/>
    <w:rsid w:val="00637CB7"/>
    <w:rsid w:val="0064359F"/>
    <w:rsid w:val="00644824"/>
    <w:rsid w:val="00656127"/>
    <w:rsid w:val="0066716F"/>
    <w:rsid w:val="00680296"/>
    <w:rsid w:val="006D0954"/>
    <w:rsid w:val="00712A35"/>
    <w:rsid w:val="00720820"/>
    <w:rsid w:val="00753FE2"/>
    <w:rsid w:val="00755260"/>
    <w:rsid w:val="007611E4"/>
    <w:rsid w:val="00797FE6"/>
    <w:rsid w:val="007B2945"/>
    <w:rsid w:val="007C1047"/>
    <w:rsid w:val="008221C1"/>
    <w:rsid w:val="00825AA1"/>
    <w:rsid w:val="00825FAA"/>
    <w:rsid w:val="008417B3"/>
    <w:rsid w:val="0084557A"/>
    <w:rsid w:val="008879D1"/>
    <w:rsid w:val="00891505"/>
    <w:rsid w:val="008B2749"/>
    <w:rsid w:val="008B3392"/>
    <w:rsid w:val="008F022A"/>
    <w:rsid w:val="008F49DE"/>
    <w:rsid w:val="009418D0"/>
    <w:rsid w:val="00967427"/>
    <w:rsid w:val="00987D3D"/>
    <w:rsid w:val="009C50D0"/>
    <w:rsid w:val="009C5668"/>
    <w:rsid w:val="00A277AB"/>
    <w:rsid w:val="00A91E9F"/>
    <w:rsid w:val="00AA060A"/>
    <w:rsid w:val="00AD2D18"/>
    <w:rsid w:val="00B06FDB"/>
    <w:rsid w:val="00B42907"/>
    <w:rsid w:val="00BC0EE9"/>
    <w:rsid w:val="00BD6245"/>
    <w:rsid w:val="00BF14AB"/>
    <w:rsid w:val="00BF3643"/>
    <w:rsid w:val="00BF6256"/>
    <w:rsid w:val="00C20D26"/>
    <w:rsid w:val="00C210C8"/>
    <w:rsid w:val="00C37C49"/>
    <w:rsid w:val="00C55F24"/>
    <w:rsid w:val="00C73FD8"/>
    <w:rsid w:val="00C82663"/>
    <w:rsid w:val="00CA446D"/>
    <w:rsid w:val="00CA4608"/>
    <w:rsid w:val="00CA6E9B"/>
    <w:rsid w:val="00CC031E"/>
    <w:rsid w:val="00CC6BBF"/>
    <w:rsid w:val="00CD3755"/>
    <w:rsid w:val="00CD426D"/>
    <w:rsid w:val="00D01FEC"/>
    <w:rsid w:val="00D26B86"/>
    <w:rsid w:val="00D31A2B"/>
    <w:rsid w:val="00D374B6"/>
    <w:rsid w:val="00D63E64"/>
    <w:rsid w:val="00D651B5"/>
    <w:rsid w:val="00D719A6"/>
    <w:rsid w:val="00D75693"/>
    <w:rsid w:val="00D80AB3"/>
    <w:rsid w:val="00D8104C"/>
    <w:rsid w:val="00DC019B"/>
    <w:rsid w:val="00DD5E21"/>
    <w:rsid w:val="00E253FA"/>
    <w:rsid w:val="00E33A06"/>
    <w:rsid w:val="00E44127"/>
    <w:rsid w:val="00E561FD"/>
    <w:rsid w:val="00E56E3A"/>
    <w:rsid w:val="00E63B94"/>
    <w:rsid w:val="00EC33E2"/>
    <w:rsid w:val="00F303AD"/>
    <w:rsid w:val="00F603EF"/>
    <w:rsid w:val="00F870E3"/>
    <w:rsid w:val="00FA2B64"/>
    <w:rsid w:val="00FC0687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3B7D-347A-4229-894A-CE0EE2E0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FD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C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4824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4C7A6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7A6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5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88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097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794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0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conc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vsh.gov.spb.ru/media/files/contests/127/prilozhenie%204%20rasshifrovka%20rashodov%20yur%20litsa%202015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vsh.gov.spb.ru/media/files/contests/127/prilozhenie%203%20rasshifrovka%20rashodov%20fiz%20litsa%202015.xls" TargetMode="External"/><Relationship Id="rId5" Type="http://schemas.openxmlformats.org/officeDocument/2006/relationships/hyperlink" Target="http://knvsh.gov.spb.ru/media/files/contests/127/prilozhenie%202%20-%20obrazets%20rasshifrovki%20rashodov_201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User</cp:lastModifiedBy>
  <cp:revision>2</cp:revision>
  <cp:lastPrinted>2015-09-10T13:03:00Z</cp:lastPrinted>
  <dcterms:created xsi:type="dcterms:W3CDTF">2019-07-02T12:40:00Z</dcterms:created>
  <dcterms:modified xsi:type="dcterms:W3CDTF">2019-07-02T12:40:00Z</dcterms:modified>
</cp:coreProperties>
</file>