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Default="00AB4373" w:rsidP="00AB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21">
        <w:rPr>
          <w:rFonts w:ascii="Times New Roman" w:hAnsi="Times New Roman" w:cs="Times New Roman"/>
          <w:b/>
          <w:sz w:val="24"/>
          <w:szCs w:val="24"/>
        </w:rPr>
        <w:t>Конкурс РФФИ на издание лучших научно-популярных трудов</w:t>
      </w:r>
    </w:p>
    <w:p w:rsidR="003052B5" w:rsidRPr="00BC3621" w:rsidRDefault="003052B5" w:rsidP="00AB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73" w:rsidRPr="00AB4373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Код конкурса: «</w:t>
      </w:r>
      <w:proofErr w:type="spellStart"/>
      <w:r w:rsidRPr="00AB4373">
        <w:rPr>
          <w:rFonts w:ascii="Times New Roman" w:hAnsi="Times New Roman" w:cs="Times New Roman"/>
          <w:sz w:val="24"/>
          <w:szCs w:val="24"/>
        </w:rPr>
        <w:t>д_нпи</w:t>
      </w:r>
      <w:proofErr w:type="spellEnd"/>
      <w:r w:rsidRPr="00AB4373">
        <w:rPr>
          <w:rFonts w:ascii="Times New Roman" w:hAnsi="Times New Roman" w:cs="Times New Roman"/>
          <w:sz w:val="24"/>
          <w:szCs w:val="24"/>
        </w:rPr>
        <w:t>»</w:t>
      </w:r>
    </w:p>
    <w:p w:rsidR="00AB4373" w:rsidRPr="00AB4373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AB4373">
        <w:rPr>
          <w:rFonts w:ascii="Times New Roman" w:hAnsi="Times New Roman" w:cs="Times New Roman"/>
          <w:sz w:val="24"/>
          <w:szCs w:val="24"/>
        </w:rPr>
        <w:t xml:space="preserve"> – поддержка проектов, направленных на издание и распространение информации о результатах фундаментальных научных исследований в научно-популярной форме.</w:t>
      </w:r>
    </w:p>
    <w:p w:rsidR="00AB4373" w:rsidRPr="00AB4373" w:rsidRDefault="00BC3621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B4373" w:rsidRPr="00AB4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проекту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конкурс могут быть представлены проекты по изданию научно-популярных трудов по следующим научным направлениям: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математика, механика;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(05) науки о Земле;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450 000</w:t>
      </w: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200 000</w:t>
      </w: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BC3621" w:rsidRDefault="00BC3621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 - до 15 марта 2022</w:t>
      </w:r>
      <w:r w:rsidRPr="00BC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B4373" w:rsidRPr="00AB4373" w:rsidRDefault="00AB4373" w:rsidP="00AB4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373" w:rsidRPr="00AB4373" w:rsidRDefault="00AB4373" w:rsidP="00AB4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участвовать проекты по изданию научно-популярных трудов только на русском языке.</w:t>
      </w:r>
    </w:p>
    <w:p w:rsidR="00AB4373" w:rsidRPr="00AB4373" w:rsidRDefault="00AB4373" w:rsidP="00AB4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научно-популярного труда должен быть представлен в доступной широкому кругу читателей форме.</w:t>
      </w:r>
    </w:p>
    <w:p w:rsidR="00AB4373" w:rsidRPr="00AB4373" w:rsidRDefault="00AB4373" w:rsidP="00AB4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РФФИ не поддерживает издание учебной литературы, научных журналов, сборников трудов конференций, периодических и серийных изданий, трудов на иностранных языках, а также переиздание ранее опубликованных трудов (без изменений и дополнений).</w:t>
      </w:r>
    </w:p>
    <w:p w:rsidR="00AB4373" w:rsidRPr="00AB4373" w:rsidRDefault="00AB4373" w:rsidP="00BC36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рекомендует ссылаться в тексте научных трудов на научные проекты, выполненные при поддержке РФФИ, результаты которых исп</w:t>
      </w:r>
      <w:r w:rsidR="00BC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ользованы при подготовке научно-</w:t>
      </w: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популярного труда.</w:t>
      </w:r>
    </w:p>
    <w:p w:rsidR="00AB4373" w:rsidRPr="00AB4373" w:rsidRDefault="00AB4373" w:rsidP="00BC36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подведения итогов конкурса проект не может быть повторно подан на настоящий конкурс или на другие конкурсы.</w:t>
      </w:r>
    </w:p>
    <w:p w:rsidR="00AB4373" w:rsidRPr="00AB4373" w:rsidRDefault="00AB4373" w:rsidP="00BC36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BC3621" w:rsidRDefault="00BC3621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373" w:rsidRPr="003052B5" w:rsidRDefault="00BC3621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B4373" w:rsidRPr="00AB4373">
        <w:rPr>
          <w:rFonts w:ascii="Times New Roman" w:hAnsi="Times New Roman" w:cs="Times New Roman"/>
          <w:b/>
          <w:sz w:val="24"/>
          <w:szCs w:val="24"/>
        </w:rPr>
        <w:t>Т</w:t>
      </w:r>
      <w:r w:rsidR="003052B5">
        <w:rPr>
          <w:rFonts w:ascii="Times New Roman" w:hAnsi="Times New Roman" w:cs="Times New Roman"/>
          <w:b/>
          <w:sz w:val="24"/>
          <w:szCs w:val="24"/>
        </w:rPr>
        <w:t>ребования к участникам конкурса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 оформившие Соглашение об использовании электронной подписи в электронном взаимодействии, заключаемое РФФИ с физическим лицом (далее - Соглашение об ЭП), в соответствии с Правилами.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Участник конкурса должен являться автором, соавтором или редактором научно-популярного труда.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Участник конкурса вправе представлять на конкурс не более одной заявки.</w:t>
      </w:r>
    </w:p>
    <w:p w:rsidR="00BC3621" w:rsidRDefault="00BC3621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373" w:rsidRPr="00AB4373" w:rsidRDefault="003052B5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bookmarkStart w:id="0" w:name="_GoBack"/>
      <w:bookmarkEnd w:id="0"/>
      <w:r w:rsidR="00AB4373" w:rsidRPr="00AB4373">
        <w:rPr>
          <w:rFonts w:ascii="Times New Roman" w:hAnsi="Times New Roman" w:cs="Times New Roman"/>
          <w:b/>
          <w:sz w:val="24"/>
          <w:szCs w:val="24"/>
        </w:rPr>
        <w:t>Требования к Издательству</w:t>
      </w:r>
    </w:p>
    <w:p w:rsidR="00AB4373" w:rsidRPr="00AB4373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 xml:space="preserve"> Издательство - указанное участником конкурса в заявке юридическое лицо, созданное в соответствии с законодательством Российской Федерации и осуществляющее издательскую деятельность на территории Российской Федерации.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Издательство должно иметь оформленное в соответствии с 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 (далее – Правила) Соглашение об использовании электронной подписи в электронном взаимодействии, заключаемое РФФИ с юридическим лицом.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В случае поддержки проекта Издательство должно выполнить работы по изготовлению оригинал-макета, изданию научно-популярного труда и распределению тиража в соответствии с требованиями РФФИ, указанными в разделе 7 настоящих Условий конкурса.</w:t>
      </w:r>
    </w:p>
    <w:p w:rsidR="00AB4373" w:rsidRPr="00BC3621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621">
        <w:rPr>
          <w:rFonts w:ascii="Times New Roman" w:hAnsi="Times New Roman" w:cs="Times New Roman"/>
          <w:b/>
          <w:sz w:val="24"/>
          <w:szCs w:val="24"/>
        </w:rPr>
        <w:t>К заявке в КИАС РФФИ необходимо в обязательном порядке присоединить ф</w:t>
      </w:r>
      <w:r w:rsidR="00BC3621" w:rsidRPr="00BC3621">
        <w:rPr>
          <w:rFonts w:ascii="Times New Roman" w:hAnsi="Times New Roman" w:cs="Times New Roman"/>
          <w:b/>
          <w:sz w:val="24"/>
          <w:szCs w:val="24"/>
        </w:rPr>
        <w:t xml:space="preserve">айлы в формате </w:t>
      </w:r>
      <w:proofErr w:type="spellStart"/>
      <w:r w:rsidR="00BC3621" w:rsidRPr="00BC362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BC3621" w:rsidRPr="00BC3621">
        <w:rPr>
          <w:rFonts w:ascii="Times New Roman" w:hAnsi="Times New Roman" w:cs="Times New Roman"/>
          <w:b/>
          <w:sz w:val="24"/>
          <w:szCs w:val="24"/>
        </w:rPr>
        <w:t>, содержащие:</w:t>
      </w:r>
    </w:p>
    <w:p w:rsidR="00AB4373" w:rsidRPr="00AB4373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- научно-популярный труд, полностью подготовленный к изготовлению оригинал-макета (включая иллюстрации, таблицы, схемы, графики и т.д.). Научно-популярный труд должен иметь титульную страницу, оглавление (с указанием номеров страниц) и сплошную нумерацию страниц. Объем научного труда – 10 - 15 авторских листов (1 авторский лист - 40 000 знаков с пробелами). Объем научно-популярного труда указывается в авторских листах с у</w:t>
      </w:r>
      <w:r w:rsidR="00BC3621">
        <w:rPr>
          <w:rFonts w:ascii="Times New Roman" w:hAnsi="Times New Roman" w:cs="Times New Roman"/>
          <w:sz w:val="24"/>
          <w:szCs w:val="24"/>
        </w:rPr>
        <w:t>четом иллюстраций;</w:t>
      </w:r>
    </w:p>
    <w:p w:rsidR="00AB4373" w:rsidRPr="00AB4373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- отсканированную копию согласия авт</w:t>
      </w:r>
      <w:r w:rsidR="00BC3621">
        <w:rPr>
          <w:rFonts w:ascii="Times New Roman" w:hAnsi="Times New Roman" w:cs="Times New Roman"/>
          <w:sz w:val="24"/>
          <w:szCs w:val="24"/>
        </w:rPr>
        <w:t>ора (соавторов) научного труда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Руководитель Издательства (лицо, уполномоченное действовать от имени Издательства) должен подтвердить в КИАС РФФИ согласие Издательства выполнить работы по изготовлению оригинал-макета, изданию научно-популярного труда и распределению тиража в соответствии с Инструкцией по подтверждению согласия Организацией. Подтверждение означает, что Издательство ознакомлено и принимает Условия конкурса, в том числе, условия Договора.</w:t>
      </w:r>
    </w:p>
    <w:p w:rsidR="00AB4373" w:rsidRPr="00AB4373" w:rsidRDefault="00AB4373" w:rsidP="00BC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73">
        <w:rPr>
          <w:rFonts w:ascii="Times New Roman" w:hAnsi="Times New Roman" w:cs="Times New Roman"/>
          <w:sz w:val="24"/>
          <w:szCs w:val="24"/>
        </w:rPr>
        <w:t>Заявка считается поданной в РФФИ только после подтверждения Издательством согласия выполнить работы по изготовлению оригинал-макета, изданию научно - популярного труда и распределению тиража.</w:t>
      </w:r>
    </w:p>
    <w:p w:rsidR="00AB4373" w:rsidRPr="00BC3621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621">
        <w:rPr>
          <w:rFonts w:ascii="Times New Roman" w:hAnsi="Times New Roman" w:cs="Times New Roman"/>
          <w:b/>
          <w:sz w:val="24"/>
          <w:szCs w:val="24"/>
        </w:rPr>
        <w:t>Размер каждого файла не должен превышать 10 М</w:t>
      </w:r>
      <w:r w:rsidR="00BC3621">
        <w:rPr>
          <w:rFonts w:ascii="Times New Roman" w:hAnsi="Times New Roman" w:cs="Times New Roman"/>
          <w:b/>
          <w:sz w:val="24"/>
          <w:szCs w:val="24"/>
        </w:rPr>
        <w:t>б.</w:t>
      </w:r>
    </w:p>
    <w:p w:rsidR="00AB4373" w:rsidRDefault="00AB4373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621">
        <w:rPr>
          <w:rFonts w:ascii="Times New Roman" w:hAnsi="Times New Roman" w:cs="Times New Roman"/>
          <w:b/>
          <w:sz w:val="24"/>
          <w:szCs w:val="24"/>
        </w:rPr>
        <w:t>Общий размер всех присоединенных файлов не должен превышать 100 Мб.</w:t>
      </w:r>
    </w:p>
    <w:p w:rsidR="003052B5" w:rsidRPr="005114EB" w:rsidRDefault="003052B5" w:rsidP="0030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 будут подведены</w:t>
      </w:r>
      <w:r w:rsidRPr="003052B5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15 марта 2021 года</w:t>
      </w:r>
    </w:p>
    <w:p w:rsidR="003052B5" w:rsidRDefault="003052B5" w:rsidP="0030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B5" w:rsidRDefault="003052B5" w:rsidP="0030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510317">
        <w:t xml:space="preserve"> </w:t>
      </w:r>
      <w:hyperlink r:id="rId4" w:history="1">
        <w:r w:rsidRPr="003052B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https://www.rfbr.ru/rffi/ru/contest/n_812/o_2111494</w:t>
        </w:r>
      </w:hyperlink>
    </w:p>
    <w:p w:rsidR="003052B5" w:rsidRPr="0070004C" w:rsidRDefault="003052B5" w:rsidP="00305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2B5" w:rsidRPr="00417B79" w:rsidRDefault="003052B5" w:rsidP="003052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</w:t>
      </w:r>
      <w:r>
        <w:rPr>
          <w:rFonts w:ascii="Times New Roman" w:hAnsi="Times New Roman" w:cs="Times New Roman"/>
        </w:rPr>
        <w:t xml:space="preserve">сов заявку о намерении принять </w:t>
      </w:r>
      <w:r w:rsidRPr="00417B79">
        <w:rPr>
          <w:rFonts w:ascii="Times New Roman" w:hAnsi="Times New Roman" w:cs="Times New Roman"/>
        </w:rPr>
        <w:t>участие в конкурсе (Приложение).</w:t>
      </w:r>
    </w:p>
    <w:p w:rsidR="003052B5" w:rsidRPr="003052B5" w:rsidRDefault="003052B5" w:rsidP="003052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004C">
        <w:rPr>
          <w:rFonts w:ascii="Times New Roman" w:hAnsi="Times New Roman" w:cs="Times New Roman"/>
          <w:b/>
        </w:rPr>
        <w:t>Прием документов</w:t>
      </w:r>
      <w:r>
        <w:rPr>
          <w:rFonts w:ascii="Times New Roman" w:hAnsi="Times New Roman" w:cs="Times New Roman"/>
          <w:b/>
        </w:rPr>
        <w:t xml:space="preserve"> </w:t>
      </w:r>
      <w:r w:rsidRPr="00417B79">
        <w:rPr>
          <w:rFonts w:ascii="Times New Roman" w:hAnsi="Times New Roman" w:cs="Times New Roman"/>
        </w:rPr>
        <w:t xml:space="preserve">осуществляется с 10.00 до 17.00 </w:t>
      </w:r>
      <w:r w:rsidRPr="003052B5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7 декабря</w:t>
      </w:r>
      <w:r w:rsidRPr="003052B5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0</w:t>
      </w:r>
      <w:r w:rsidRPr="003052B5">
        <w:rPr>
          <w:rFonts w:ascii="Times New Roman" w:hAnsi="Times New Roman" w:cs="Times New Roman"/>
          <w:b/>
        </w:rPr>
        <w:t xml:space="preserve"> года.</w:t>
      </w:r>
    </w:p>
    <w:p w:rsidR="003052B5" w:rsidRPr="00417B79" w:rsidRDefault="003052B5" w:rsidP="00305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 </w:t>
      </w:r>
      <w:r w:rsidRPr="00417B79">
        <w:rPr>
          <w:rFonts w:ascii="Times New Roman" w:hAnsi="Times New Roman" w:cs="Times New Roman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3052B5" w:rsidRPr="00417B79" w:rsidRDefault="003052B5" w:rsidP="00305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3052B5" w:rsidRPr="00417B79" w:rsidRDefault="003052B5" w:rsidP="00305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3052B5" w:rsidRPr="00417B79" w:rsidRDefault="003052B5" w:rsidP="003052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3052B5" w:rsidRPr="00417B79" w:rsidRDefault="003052B5" w:rsidP="003052B5">
      <w:pPr>
        <w:spacing w:after="0" w:line="240" w:lineRule="auto"/>
        <w:rPr>
          <w:rFonts w:ascii="Times New Roman" w:hAnsi="Times New Roman" w:cs="Times New Roman"/>
        </w:rPr>
      </w:pP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Pr="00417B79" w:rsidRDefault="003052B5" w:rsidP="003052B5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3052B5" w:rsidRPr="00417B79" w:rsidRDefault="003052B5" w:rsidP="003052B5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052B5" w:rsidRPr="00417B79" w:rsidRDefault="003052B5" w:rsidP="003052B5">
      <w:pPr>
        <w:rPr>
          <w:rFonts w:ascii="Calibri" w:hAnsi="Calibri"/>
          <w:sz w:val="28"/>
          <w:szCs w:val="28"/>
        </w:rPr>
      </w:pPr>
    </w:p>
    <w:p w:rsidR="003052B5" w:rsidRPr="00417B79" w:rsidRDefault="003052B5" w:rsidP="003052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3052B5" w:rsidRPr="00417B79" w:rsidRDefault="003052B5" w:rsidP="003052B5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052B5" w:rsidRPr="00417B79" w:rsidRDefault="003052B5" w:rsidP="003052B5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052B5" w:rsidRPr="00417B79" w:rsidRDefault="003052B5" w:rsidP="003052B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052B5" w:rsidRPr="00417B79" w:rsidRDefault="003052B5" w:rsidP="003052B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3052B5" w:rsidRPr="00417B79" w:rsidRDefault="003052B5" w:rsidP="003052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052B5" w:rsidRPr="00417B79" w:rsidTr="00AB156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052B5" w:rsidRPr="00417B79" w:rsidTr="00AB156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B5" w:rsidRPr="00417B79" w:rsidRDefault="003052B5" w:rsidP="00AB15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052B5" w:rsidRPr="00417B79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Pr="00417B79" w:rsidRDefault="003052B5" w:rsidP="003052B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052B5" w:rsidRPr="00417B79" w:rsidRDefault="003052B5" w:rsidP="003052B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Pr="00417B79" w:rsidRDefault="003052B5" w:rsidP="003052B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3052B5" w:rsidRDefault="003052B5" w:rsidP="003052B5">
      <w:pPr>
        <w:rPr>
          <w:rFonts w:ascii="Times New Roman" w:hAnsi="Times New Roman"/>
          <w:sz w:val="28"/>
          <w:szCs w:val="28"/>
        </w:rPr>
      </w:pPr>
    </w:p>
    <w:p w:rsidR="003052B5" w:rsidRPr="00417B79" w:rsidRDefault="003052B5" w:rsidP="003052B5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3052B5" w:rsidRPr="00417B79" w:rsidRDefault="003052B5" w:rsidP="003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B5" w:rsidRPr="00BC3621" w:rsidRDefault="003052B5" w:rsidP="00AB4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52B5" w:rsidRPr="00BC3621" w:rsidSect="003052B5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6C"/>
    <w:rsid w:val="00002D6B"/>
    <w:rsid w:val="002D2F48"/>
    <w:rsid w:val="003052B5"/>
    <w:rsid w:val="00AB4373"/>
    <w:rsid w:val="00B7566C"/>
    <w:rsid w:val="00B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AD72"/>
  <w15:chartTrackingRefBased/>
  <w15:docId w15:val="{10798E69-BF19-4BAA-A087-DBEE02AA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111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2020-10-08T12:21:00Z</dcterms:created>
  <dcterms:modified xsi:type="dcterms:W3CDTF">2020-10-08T12:48:00Z</dcterms:modified>
</cp:coreProperties>
</file>