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50" w:rsidRDefault="00622E50" w:rsidP="00350709">
      <w:pPr>
        <w:pStyle w:val="a3"/>
        <w:spacing w:before="0" w:beforeAutospacing="0" w:after="150" w:afterAutospacing="0"/>
        <w:jc w:val="center"/>
        <w:rPr>
          <w:b/>
          <w:color w:val="494D50"/>
        </w:rPr>
      </w:pPr>
    </w:p>
    <w:p w:rsidR="00350709" w:rsidRPr="00F56311" w:rsidRDefault="00350709" w:rsidP="00F5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Конкурс РФФИ на издание лучших научных трудов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7F356E">
        <w:rPr>
          <w:rFonts w:ascii="Times New Roman" w:hAnsi="Times New Roman" w:cs="Times New Roman"/>
          <w:sz w:val="24"/>
          <w:szCs w:val="24"/>
        </w:rPr>
        <w:t xml:space="preserve"> («д») Издательские проекты 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7F356E">
        <w:rPr>
          <w:rFonts w:ascii="Times New Roman" w:hAnsi="Times New Roman" w:cs="Times New Roman"/>
          <w:sz w:val="24"/>
          <w:szCs w:val="24"/>
        </w:rPr>
        <w:t xml:space="preserve"> – поддержка проектов, направленных на издание и распространение информации о результатах научных исследований.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 xml:space="preserve">На конкурс могут быть представлены проекты по изданию научных трудов по следующим научным направлениям: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7F356E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7F35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350709" w:rsidRPr="007F356E" w:rsidRDefault="00350709" w:rsidP="007F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Максимальный размер гранта: 2 000 000</w:t>
      </w:r>
      <w:r w:rsidRPr="007F356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Минимальный размер гранта: 200 000</w:t>
      </w:r>
      <w:r w:rsidRPr="007F356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проекты только на русском языке. </w:t>
      </w:r>
    </w:p>
    <w:p w:rsidR="00350709" w:rsidRPr="007F356E" w:rsidRDefault="00350709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РФФИ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 </w:t>
      </w:r>
    </w:p>
    <w:p w:rsidR="006F749E" w:rsidRPr="007F356E" w:rsidRDefault="006F749E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может быть повторно подан на настоящий конкурс или на другие конкурсы.</w:t>
      </w:r>
    </w:p>
    <w:p w:rsidR="006F749E" w:rsidRPr="007F356E" w:rsidRDefault="006F749E" w:rsidP="007F356E">
      <w:pPr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F749E" w:rsidRPr="007F356E" w:rsidRDefault="006F749E" w:rsidP="00F5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6F749E" w:rsidRPr="007F356E" w:rsidRDefault="006F749E" w:rsidP="00F5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1. 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6F749E" w:rsidRPr="007F356E" w:rsidRDefault="006F749E" w:rsidP="00F5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2. Участник конкурса должен являться автором, соавтором или редактором научного труда.</w:t>
      </w:r>
    </w:p>
    <w:p w:rsidR="006F749E" w:rsidRPr="007F356E" w:rsidRDefault="006F749E" w:rsidP="00F5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>3. Участник конкурса вправе представлять на конкурс не более одной заявки.</w:t>
      </w:r>
    </w:p>
    <w:p w:rsidR="006F749E" w:rsidRPr="007F356E" w:rsidRDefault="007F356E" w:rsidP="00F5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749E" w:rsidRPr="007F356E">
        <w:rPr>
          <w:rFonts w:ascii="Times New Roman" w:hAnsi="Times New Roman" w:cs="Times New Roman"/>
          <w:sz w:val="24"/>
          <w:szCs w:val="24"/>
        </w:rPr>
        <w:t>Участником конкурса не может быть лицо, являющееся руководителем Издательства.</w:t>
      </w:r>
    </w:p>
    <w:p w:rsidR="00332C55" w:rsidRDefault="00332C55" w:rsidP="00F5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311" w:rsidRPr="003002C2" w:rsidRDefault="00F56311" w:rsidP="00F56311">
      <w:pPr>
        <w:rPr>
          <w:rFonts w:ascii="Times New Roman" w:hAnsi="Times New Roman" w:cs="Times New Roman"/>
          <w:b/>
          <w:sz w:val="24"/>
          <w:szCs w:val="24"/>
        </w:rPr>
      </w:pPr>
      <w:r w:rsidRPr="003002C2">
        <w:rPr>
          <w:rFonts w:ascii="Times New Roman" w:hAnsi="Times New Roman" w:cs="Times New Roman"/>
          <w:b/>
          <w:sz w:val="24"/>
          <w:szCs w:val="24"/>
        </w:rPr>
        <w:t xml:space="preserve">К заявке в КИАС РФФИ необходимо в обязательном порядке присоединить файлы в формате </w:t>
      </w:r>
      <w:proofErr w:type="spellStart"/>
      <w:r w:rsidRPr="003002C2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3002C2">
        <w:rPr>
          <w:rFonts w:ascii="Times New Roman" w:hAnsi="Times New Roman" w:cs="Times New Roman"/>
          <w:b/>
          <w:sz w:val="24"/>
          <w:szCs w:val="24"/>
        </w:rPr>
        <w:t>, содержащие:</w:t>
      </w:r>
    </w:p>
    <w:p w:rsidR="00F56311" w:rsidRPr="003002C2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002C2">
        <w:rPr>
          <w:rFonts w:ascii="Times New Roman" w:hAnsi="Times New Roman" w:cs="Times New Roman"/>
          <w:sz w:val="24"/>
          <w:szCs w:val="24"/>
        </w:rPr>
        <w:t>- научный труд, полностью подготовленный к изготовлению оригинал-макета (включая иллюстрации, таблицы, схемы, графики и т.д.). Научный труд должен иметь титульную страницу, оглавление (с указанием номеров страниц) и сплошную нумерацию страниц. Объем научного труда – не менее 12 авторских листов (1 авторский лист - 40 000 знаков с пробелами). Объем научного труда указывается в авторских листах с учетом иллюстраций);</w:t>
      </w:r>
    </w:p>
    <w:p w:rsidR="00F56311" w:rsidRPr="003002C2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sz w:val="24"/>
          <w:szCs w:val="24"/>
        </w:rPr>
        <w:t xml:space="preserve">- отсканированную копию согласия автора (соавторов) научного труда; </w:t>
      </w:r>
    </w:p>
    <w:p w:rsidR="00F56311" w:rsidRPr="003002C2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sz w:val="24"/>
          <w:szCs w:val="24"/>
        </w:rPr>
        <w:t xml:space="preserve"> - отсканированную копию согласия Издательства;</w:t>
      </w:r>
    </w:p>
    <w:p w:rsidR="00F56311" w:rsidRPr="003002C2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sz w:val="24"/>
          <w:szCs w:val="24"/>
        </w:rPr>
        <w:t>- отсканированную копию доверенности на лицо, подписывающее согласие от имени Издательства, в случае, если согласие Издательства подписано не ее руководителем.</w:t>
      </w:r>
    </w:p>
    <w:p w:rsidR="00F56311" w:rsidRPr="003002C2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sz w:val="24"/>
          <w:szCs w:val="24"/>
        </w:rPr>
        <w:t>Размер каждого файла не должен превышать 10 Мб.</w:t>
      </w:r>
    </w:p>
    <w:p w:rsidR="00F56311" w:rsidRDefault="00F56311" w:rsidP="00F56311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2">
        <w:rPr>
          <w:rFonts w:ascii="Times New Roman" w:hAnsi="Times New Roman" w:cs="Times New Roman"/>
          <w:sz w:val="24"/>
          <w:szCs w:val="24"/>
        </w:rPr>
        <w:t>Общий размер всех присоединенных файлов не должен превышать 100 Мб</w:t>
      </w:r>
    </w:p>
    <w:p w:rsidR="009D724E" w:rsidRPr="00793F73" w:rsidRDefault="00793F73" w:rsidP="00793F73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79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для участия в конкурсе подается участником конкурса путем заполнения электронных форм в КИАС РФФИ (kias.rfbr.ru) в соответствии с</w:t>
      </w:r>
      <w:hyperlink r:id="rId4" w:history="1">
        <w:r w:rsidRPr="00793F73">
          <w:rPr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</w:rPr>
          <w:t xml:space="preserve"> Инструкцией по оформлению заявки в КИАС РФФИ</w:t>
        </w:r>
      </w:hyperlink>
      <w:r w:rsidRPr="00793F73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.</w:t>
      </w:r>
    </w:p>
    <w:p w:rsidR="009D724E" w:rsidRPr="009D724E" w:rsidRDefault="009D724E" w:rsidP="009D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24E">
        <w:rPr>
          <w:rFonts w:ascii="Times New Roman" w:hAnsi="Times New Roman" w:cs="Times New Roman"/>
          <w:b/>
          <w:sz w:val="24"/>
          <w:szCs w:val="24"/>
        </w:rPr>
        <w:t xml:space="preserve">Оформление заявок на участие проектов в конкурсе в КИАС РФФИ проходит в два периода. </w:t>
      </w:r>
    </w:p>
    <w:p w:rsidR="009D724E" w:rsidRPr="007F356E" w:rsidRDefault="009D724E" w:rsidP="009D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 xml:space="preserve">Первый период приема заявок. </w:t>
      </w:r>
    </w:p>
    <w:p w:rsidR="009D724E" w:rsidRPr="007F356E" w:rsidRDefault="009D724E" w:rsidP="009D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26.09.2019 23:59 (МСК) </w:t>
      </w:r>
    </w:p>
    <w:p w:rsidR="009D724E" w:rsidRPr="007F356E" w:rsidRDefault="009D724E" w:rsidP="009D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 xml:space="preserve">Второй период приема заявок. </w:t>
      </w:r>
    </w:p>
    <w:p w:rsidR="009D724E" w:rsidRPr="007F356E" w:rsidRDefault="009D724E" w:rsidP="009D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6E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22.01.2020 23:59 (МСК) </w:t>
      </w:r>
    </w:p>
    <w:p w:rsidR="009D724E" w:rsidRPr="009D724E" w:rsidRDefault="009D724E" w:rsidP="009D724E">
      <w:pPr>
        <w:rPr>
          <w:rFonts w:ascii="Times New Roman" w:hAnsi="Times New Roman" w:cs="Times New Roman"/>
          <w:b/>
          <w:sz w:val="24"/>
          <w:szCs w:val="24"/>
        </w:rPr>
      </w:pPr>
      <w:r w:rsidRPr="007F356E">
        <w:rPr>
          <w:rFonts w:ascii="Times New Roman" w:hAnsi="Times New Roman" w:cs="Times New Roman"/>
          <w:b/>
          <w:sz w:val="24"/>
          <w:szCs w:val="24"/>
        </w:rPr>
        <w:t>Проект может быть подан только на один из двух этапов конкурса.</w:t>
      </w:r>
    </w:p>
    <w:p w:rsidR="00350709" w:rsidRDefault="00332C55" w:rsidP="007F3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</w:t>
      </w:r>
      <w:r w:rsidR="00350709" w:rsidRPr="00332C5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56311">
        <w:rPr>
          <w:rFonts w:ascii="Times New Roman" w:hAnsi="Times New Roman" w:cs="Times New Roman"/>
          <w:b/>
          <w:sz w:val="24"/>
          <w:szCs w:val="24"/>
        </w:rPr>
        <w:t>е</w:t>
      </w:r>
      <w:r w:rsidR="00350709" w:rsidRPr="007F356E">
        <w:rPr>
          <w:rFonts w:ascii="Times New Roman" w:hAnsi="Times New Roman" w:cs="Times New Roman"/>
          <w:sz w:val="24"/>
          <w:szCs w:val="24"/>
        </w:rPr>
        <w:t xml:space="preserve"> </w:t>
      </w:r>
      <w:r w:rsidR="00350709" w:rsidRPr="00BA3B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3B18" w:rsidRPr="00BA3B18">
        <w:rPr>
          <w:rFonts w:ascii="Times New Roman" w:hAnsi="Times New Roman" w:cs="Times New Roman"/>
          <w:b/>
          <w:sz w:val="24"/>
          <w:szCs w:val="24"/>
        </w:rPr>
        <w:t>сайте РФФИ</w:t>
      </w:r>
      <w:r w:rsidR="00BA3B1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F56311" w:rsidRPr="00C4473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https://www.rfbr.ru/rffi/ru/contest/n_812/o_2092202</w:t>
        </w:r>
      </w:hyperlink>
    </w:p>
    <w:p w:rsidR="009D724E" w:rsidRPr="009D724E" w:rsidRDefault="009D724E" w:rsidP="009D72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9D724E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9D724E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9D724E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9D724E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D724E" w:rsidRPr="009D724E" w:rsidRDefault="009D724E" w:rsidP="009D724E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proofErr w:type="gramStart"/>
      <w:r w:rsidRPr="00A91A1E">
        <w:rPr>
          <w:rFonts w:ascii="Times New Roman" w:hAnsi="Times New Roman" w:cs="Times New Roman"/>
          <w:b/>
          <w:sz w:val="24"/>
          <w:szCs w:val="24"/>
        </w:rPr>
        <w:t>для  первого</w:t>
      </w:r>
      <w:proofErr w:type="gramEnd"/>
      <w:r w:rsidRPr="00A91A1E">
        <w:rPr>
          <w:rFonts w:ascii="Times New Roman" w:hAnsi="Times New Roman" w:cs="Times New Roman"/>
          <w:b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4E">
        <w:rPr>
          <w:rFonts w:ascii="Times New Roman" w:hAnsi="Times New Roman" w:cs="Times New Roman"/>
          <w:sz w:val="24"/>
          <w:szCs w:val="24"/>
        </w:rPr>
        <w:t xml:space="preserve">с 10.00 до 17.00 </w:t>
      </w:r>
      <w:r w:rsidRPr="009D724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724E">
        <w:rPr>
          <w:rFonts w:ascii="Times New Roman" w:hAnsi="Times New Roman" w:cs="Times New Roman"/>
          <w:b/>
          <w:sz w:val="24"/>
          <w:szCs w:val="24"/>
        </w:rPr>
        <w:t>4 сентября 2019 года</w:t>
      </w:r>
      <w:r>
        <w:rPr>
          <w:rFonts w:ascii="Times New Roman" w:hAnsi="Times New Roman" w:cs="Times New Roman"/>
          <w:b/>
          <w:sz w:val="24"/>
          <w:szCs w:val="24"/>
        </w:rPr>
        <w:t>, для второго периода</w:t>
      </w:r>
      <w:r w:rsidRPr="009D724E">
        <w:rPr>
          <w:rFonts w:ascii="Times New Roman" w:hAnsi="Times New Roman" w:cs="Times New Roman"/>
          <w:sz w:val="24"/>
          <w:szCs w:val="24"/>
        </w:rPr>
        <w:t xml:space="preserve"> </w:t>
      </w:r>
      <w:r w:rsidRPr="00A91A1E">
        <w:rPr>
          <w:rFonts w:ascii="Times New Roman" w:hAnsi="Times New Roman" w:cs="Times New Roman"/>
          <w:b/>
          <w:sz w:val="24"/>
          <w:szCs w:val="24"/>
        </w:rPr>
        <w:t>до 20 января 2020</w:t>
      </w:r>
      <w:r w:rsidRPr="009D724E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D724E" w:rsidRPr="009D724E" w:rsidRDefault="009D724E" w:rsidP="009D724E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9D72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724E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9D724E" w:rsidRPr="009D724E" w:rsidRDefault="009D724E" w:rsidP="009D724E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toy@spbstu.ru</w:t>
      </w:r>
    </w:p>
    <w:p w:rsidR="009D724E" w:rsidRPr="009D724E" w:rsidRDefault="009D724E" w:rsidP="009D724E">
      <w:pPr>
        <w:jc w:val="both"/>
        <w:rPr>
          <w:rFonts w:ascii="Times New Roman" w:hAnsi="Times New Roman" w:cs="Times New Roman"/>
          <w:sz w:val="24"/>
          <w:szCs w:val="24"/>
        </w:rPr>
      </w:pPr>
      <w:r w:rsidRPr="009D724E">
        <w:rPr>
          <w:rFonts w:ascii="Times New Roman" w:hAnsi="Times New Roman" w:cs="Times New Roman"/>
          <w:sz w:val="24"/>
          <w:szCs w:val="24"/>
        </w:rPr>
        <w:t>+7 (812) 534-33-02</w:t>
      </w:r>
    </w:p>
    <w:p w:rsidR="009D724E" w:rsidRPr="00417B79" w:rsidRDefault="009D724E" w:rsidP="009D724E">
      <w:pPr>
        <w:rPr>
          <w:rFonts w:ascii="Times New Roman" w:hAnsi="Times New Roman" w:cs="Times New Roman"/>
        </w:rPr>
      </w:pPr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</w:p>
    <w:p w:rsidR="009D724E" w:rsidRDefault="009D724E" w:rsidP="009D724E">
      <w:pPr>
        <w:jc w:val="right"/>
        <w:rPr>
          <w:rFonts w:ascii="Times New Roman" w:hAnsi="Times New Roman"/>
          <w:sz w:val="28"/>
          <w:szCs w:val="28"/>
        </w:rPr>
      </w:pPr>
    </w:p>
    <w:p w:rsidR="009D724E" w:rsidRDefault="009D724E" w:rsidP="009D724E">
      <w:pPr>
        <w:rPr>
          <w:rFonts w:ascii="Times New Roman" w:hAnsi="Times New Roman"/>
          <w:sz w:val="28"/>
          <w:szCs w:val="28"/>
        </w:rPr>
      </w:pPr>
    </w:p>
    <w:p w:rsidR="009D724E" w:rsidRPr="00417B79" w:rsidRDefault="009D724E" w:rsidP="009D724E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9D724E" w:rsidRPr="00417B79" w:rsidRDefault="009D724E" w:rsidP="009D724E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D724E" w:rsidRPr="00417B79" w:rsidRDefault="009D724E" w:rsidP="009D724E">
      <w:pPr>
        <w:rPr>
          <w:rFonts w:ascii="Calibri" w:hAnsi="Calibri"/>
          <w:sz w:val="28"/>
          <w:szCs w:val="28"/>
        </w:rPr>
      </w:pPr>
    </w:p>
    <w:p w:rsidR="009D724E" w:rsidRPr="00417B79" w:rsidRDefault="009D724E" w:rsidP="009D724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9D724E" w:rsidRPr="00417B79" w:rsidRDefault="009D724E" w:rsidP="009D724E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D724E" w:rsidRPr="00417B79" w:rsidRDefault="009D724E" w:rsidP="009D724E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D724E" w:rsidRPr="00417B79" w:rsidRDefault="009D724E" w:rsidP="009D724E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D724E" w:rsidRPr="00417B79" w:rsidRDefault="009D724E" w:rsidP="009D724E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D724E" w:rsidRPr="00417B79" w:rsidRDefault="009D724E" w:rsidP="009D72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D724E" w:rsidRPr="00417B79" w:rsidTr="007F19D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D724E" w:rsidRPr="00417B79" w:rsidTr="007F19D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E" w:rsidRPr="00417B79" w:rsidRDefault="009D724E" w:rsidP="007F19D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D724E" w:rsidRPr="00417B79" w:rsidRDefault="009D724E" w:rsidP="009D724E">
      <w:pPr>
        <w:rPr>
          <w:rFonts w:ascii="Times New Roman" w:hAnsi="Times New Roman"/>
          <w:sz w:val="28"/>
          <w:szCs w:val="28"/>
        </w:rPr>
      </w:pPr>
    </w:p>
    <w:p w:rsidR="009D724E" w:rsidRPr="00417B79" w:rsidRDefault="009D724E" w:rsidP="009D724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D724E" w:rsidRPr="00417B79" w:rsidRDefault="009D724E" w:rsidP="009D724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D724E" w:rsidRPr="00417B79" w:rsidRDefault="009D724E" w:rsidP="009D724E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9D724E" w:rsidRPr="00417B79" w:rsidRDefault="009D724E" w:rsidP="009D724E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9D724E" w:rsidRPr="00417B79" w:rsidRDefault="009D724E" w:rsidP="009D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4E" w:rsidRPr="00417B79" w:rsidRDefault="009D724E" w:rsidP="009D724E">
      <w:pPr>
        <w:rPr>
          <w:rFonts w:ascii="Times New Roman" w:hAnsi="Times New Roman" w:cs="Times New Roman"/>
        </w:rPr>
      </w:pPr>
    </w:p>
    <w:p w:rsidR="009D724E" w:rsidRPr="00417B79" w:rsidRDefault="009D724E" w:rsidP="009D7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4E" w:rsidRPr="00417B79" w:rsidRDefault="009D724E" w:rsidP="009D724E">
      <w:pPr>
        <w:jc w:val="both"/>
        <w:rPr>
          <w:rFonts w:ascii="Times New Roman" w:hAnsi="Times New Roman" w:cs="Times New Roman"/>
          <w:color w:val="5B595B"/>
        </w:rPr>
      </w:pPr>
    </w:p>
    <w:p w:rsidR="009D724E" w:rsidRPr="00417B79" w:rsidRDefault="009D724E" w:rsidP="009D724E">
      <w:pPr>
        <w:jc w:val="both"/>
        <w:rPr>
          <w:rFonts w:ascii="Times New Roman" w:hAnsi="Times New Roman" w:cs="Times New Roman"/>
          <w:color w:val="5B595B"/>
        </w:rPr>
      </w:pPr>
    </w:p>
    <w:p w:rsidR="009D724E" w:rsidRPr="00417B79" w:rsidRDefault="009D724E" w:rsidP="009D724E">
      <w:pPr>
        <w:jc w:val="both"/>
        <w:rPr>
          <w:rFonts w:ascii="Times New Roman" w:hAnsi="Times New Roman" w:cs="Times New Roman"/>
        </w:rPr>
      </w:pPr>
    </w:p>
    <w:p w:rsidR="009D724E" w:rsidRPr="00417B79" w:rsidRDefault="009D724E" w:rsidP="009D724E">
      <w:pPr>
        <w:rPr>
          <w:rFonts w:ascii="Times New Roman" w:hAnsi="Times New Roman" w:cs="Times New Roman"/>
        </w:rPr>
      </w:pPr>
    </w:p>
    <w:p w:rsidR="009D724E" w:rsidRPr="00F448FC" w:rsidRDefault="009D724E" w:rsidP="009D7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4E" w:rsidRPr="00F448FC" w:rsidRDefault="009D724E" w:rsidP="009D724E">
      <w:pPr>
        <w:rPr>
          <w:rFonts w:ascii="Times New Roman" w:hAnsi="Times New Roman" w:cs="Times New Roman"/>
          <w:b/>
          <w:sz w:val="24"/>
          <w:szCs w:val="24"/>
        </w:rPr>
      </w:pPr>
    </w:p>
    <w:sectPr w:rsidR="009D724E" w:rsidRPr="00F448FC" w:rsidSect="00622E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88"/>
    <w:rsid w:val="00206DD4"/>
    <w:rsid w:val="003002C2"/>
    <w:rsid w:val="00332C55"/>
    <w:rsid w:val="00350709"/>
    <w:rsid w:val="004E1688"/>
    <w:rsid w:val="00622E50"/>
    <w:rsid w:val="006F749E"/>
    <w:rsid w:val="00793F73"/>
    <w:rsid w:val="007F356E"/>
    <w:rsid w:val="009D724E"/>
    <w:rsid w:val="00A91A1E"/>
    <w:rsid w:val="00BA3B18"/>
    <w:rsid w:val="00C85A2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E7EB-5FE1-4670-9AE3-355A33C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2202" TargetMode="External"/><Relationship Id="rId4" Type="http://schemas.openxmlformats.org/officeDocument/2006/relationships/hyperlink" Target="https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.pdf?objectId=2092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7</cp:revision>
  <dcterms:created xsi:type="dcterms:W3CDTF">2019-08-20T08:37:00Z</dcterms:created>
  <dcterms:modified xsi:type="dcterms:W3CDTF">2019-08-23T08:53:00Z</dcterms:modified>
</cp:coreProperties>
</file>