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A3" w:rsidRPr="007014F9" w:rsidRDefault="000F64A3" w:rsidP="007014F9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014F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Конкурс РФФИ на лучшие проекты фундаментальных научных исследований по теме «Фундаментальные проблемы возникновения и распространения </w:t>
      </w:r>
      <w:proofErr w:type="spellStart"/>
      <w:r w:rsidRPr="007014F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коронавирусных</w:t>
      </w:r>
      <w:proofErr w:type="spellEnd"/>
      <w:r w:rsidRPr="007014F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эпидемий»</w:t>
      </w:r>
    </w:p>
    <w:p w:rsidR="000F64A3" w:rsidRPr="00163390" w:rsidRDefault="000F64A3" w:rsidP="0016339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 - «Вирусы»</w:t>
      </w:r>
    </w:p>
    <w:p w:rsidR="007014F9" w:rsidRPr="00163390" w:rsidRDefault="000F64A3" w:rsidP="00163390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 w:themeColor="text1"/>
        </w:rPr>
      </w:pPr>
      <w:r w:rsidRPr="006B3AEE">
        <w:rPr>
          <w:b/>
          <w:color w:val="000000" w:themeColor="text1"/>
        </w:rPr>
        <w:t>Задача конкурса</w:t>
      </w:r>
      <w:r w:rsidRPr="00163390">
        <w:rPr>
          <w:color w:val="000000" w:themeColor="text1"/>
        </w:rPr>
        <w:t> – </w:t>
      </w:r>
      <w:r w:rsidR="007014F9" w:rsidRPr="00163390">
        <w:rPr>
          <w:color w:val="000000" w:themeColor="text1"/>
        </w:rPr>
        <w:t>поддержка исследований, направленных на получение фундаментальных научных результатов по актуальным тематическим направлениям, сформированным РФФИ и необходимым для ответа на большие вызовы </w:t>
      </w:r>
    </w:p>
    <w:p w:rsidR="009E7B69" w:rsidRPr="00163390" w:rsidRDefault="009E7B69" w:rsidP="001633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163390">
        <w:rPr>
          <w:b/>
          <w:color w:val="000000" w:themeColor="text1"/>
        </w:rPr>
        <w:t>Требования к проектам</w:t>
      </w:r>
    </w:p>
    <w:p w:rsidR="00B40E8D" w:rsidRPr="00163390" w:rsidRDefault="00B40E8D" w:rsidP="001633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7014F9" w:rsidRPr="00163390" w:rsidRDefault="009E7B69" w:rsidP="006B3A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 w:rsidRPr="006B3AEE">
        <w:rPr>
          <w:b/>
          <w:color w:val="000000" w:themeColor="text1"/>
        </w:rPr>
        <w:t>На конкурсный отбор должны быть представлены проекты фундаментальных научных исследований по</w:t>
      </w:r>
      <w:r w:rsidRPr="00163390">
        <w:rPr>
          <w:color w:val="000000" w:themeColor="text1"/>
        </w:rPr>
        <w:t xml:space="preserve"> </w:t>
      </w:r>
      <w:r w:rsidRPr="006B3AEE">
        <w:rPr>
          <w:b/>
          <w:color w:val="000000" w:themeColor="text1"/>
        </w:rPr>
        <w:t>следующим тематическим направлениям (рубрикатору конкурса):</w:t>
      </w:r>
    </w:p>
    <w:p w:rsidR="007014F9" w:rsidRPr="00163390" w:rsidRDefault="007014F9" w:rsidP="0016339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 xml:space="preserve">Разнообразие </w:t>
      </w:r>
      <w:proofErr w:type="spellStart"/>
      <w:r w:rsidRPr="00163390">
        <w:rPr>
          <w:color w:val="000000" w:themeColor="text1"/>
        </w:rPr>
        <w:t>коронавирусов</w:t>
      </w:r>
      <w:proofErr w:type="spellEnd"/>
      <w:r w:rsidRPr="00163390">
        <w:rPr>
          <w:color w:val="000000" w:themeColor="text1"/>
        </w:rPr>
        <w:t xml:space="preserve"> из природных резервуаров. </w:t>
      </w:r>
      <w:proofErr w:type="gramStart"/>
      <w:r w:rsidRPr="00163390">
        <w:rPr>
          <w:color w:val="000000" w:themeColor="text1"/>
        </w:rPr>
        <w:t>Сравнительная</w:t>
      </w:r>
      <w:proofErr w:type="gramEnd"/>
      <w:r w:rsidRPr="00163390">
        <w:rPr>
          <w:color w:val="000000" w:themeColor="text1"/>
        </w:rPr>
        <w:t xml:space="preserve"> </w:t>
      </w:r>
      <w:proofErr w:type="spellStart"/>
      <w:r w:rsidRPr="00163390">
        <w:rPr>
          <w:color w:val="000000" w:themeColor="text1"/>
        </w:rPr>
        <w:t>геномика</w:t>
      </w:r>
      <w:proofErr w:type="spellEnd"/>
      <w:r w:rsidRPr="00163390">
        <w:rPr>
          <w:color w:val="000000" w:themeColor="text1"/>
        </w:rPr>
        <w:t xml:space="preserve"> </w:t>
      </w:r>
      <w:proofErr w:type="spellStart"/>
      <w:r w:rsidRPr="00163390">
        <w:rPr>
          <w:color w:val="000000" w:themeColor="text1"/>
        </w:rPr>
        <w:t>коронавирусов</w:t>
      </w:r>
      <w:proofErr w:type="spellEnd"/>
      <w:r w:rsidRPr="00163390">
        <w:rPr>
          <w:color w:val="000000" w:themeColor="text1"/>
        </w:rPr>
        <w:t>, механизмы и пути эволюции, межвидовой перенос.</w:t>
      </w:r>
    </w:p>
    <w:p w:rsidR="007014F9" w:rsidRPr="00163390" w:rsidRDefault="007014F9" w:rsidP="0016339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 xml:space="preserve">Жизненный цикл </w:t>
      </w:r>
      <w:proofErr w:type="spellStart"/>
      <w:r w:rsidRPr="00163390">
        <w:rPr>
          <w:color w:val="000000" w:themeColor="text1"/>
        </w:rPr>
        <w:t>коронавирусов</w:t>
      </w:r>
      <w:proofErr w:type="spellEnd"/>
      <w:r w:rsidRPr="00163390">
        <w:rPr>
          <w:color w:val="000000" w:themeColor="text1"/>
        </w:rPr>
        <w:t xml:space="preserve"> на клеточном и молекулярном </w:t>
      </w:r>
      <w:proofErr w:type="gramStart"/>
      <w:r w:rsidRPr="00163390">
        <w:rPr>
          <w:color w:val="000000" w:themeColor="text1"/>
        </w:rPr>
        <w:t>уровнях</w:t>
      </w:r>
      <w:proofErr w:type="gramEnd"/>
      <w:r w:rsidRPr="00163390">
        <w:rPr>
          <w:color w:val="000000" w:themeColor="text1"/>
        </w:rPr>
        <w:t>, пути проникновения в клетку, механизмы экспрессии генов и размножения вируса в клетке.</w:t>
      </w:r>
    </w:p>
    <w:p w:rsidR="007014F9" w:rsidRPr="00163390" w:rsidRDefault="007014F9" w:rsidP="0016339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 xml:space="preserve">Фундаментальные исследования для разработки вакцин, лекарственных препаратов, перспективных средств индивидуальной защиты, тест-систем и экспериментальных лабораторных моделей заболеваний, направленных на борьбу с </w:t>
      </w:r>
      <w:proofErr w:type="spellStart"/>
      <w:r w:rsidRPr="00163390">
        <w:rPr>
          <w:color w:val="000000" w:themeColor="text1"/>
        </w:rPr>
        <w:t>коронавирусными</w:t>
      </w:r>
      <w:proofErr w:type="spellEnd"/>
      <w:r w:rsidRPr="00163390">
        <w:rPr>
          <w:color w:val="000000" w:themeColor="text1"/>
        </w:rPr>
        <w:t xml:space="preserve"> инфекциями. Острые респираторные заболевания, </w:t>
      </w:r>
      <w:proofErr w:type="spellStart"/>
      <w:r w:rsidRPr="00163390">
        <w:rPr>
          <w:color w:val="000000" w:themeColor="text1"/>
        </w:rPr>
        <w:t>мукозальный</w:t>
      </w:r>
      <w:proofErr w:type="spellEnd"/>
      <w:r w:rsidRPr="00163390">
        <w:rPr>
          <w:color w:val="000000" w:themeColor="text1"/>
        </w:rPr>
        <w:t xml:space="preserve"> иммунитет, механизмы развития вирусных пневмоний.</w:t>
      </w:r>
    </w:p>
    <w:p w:rsidR="007014F9" w:rsidRPr="00163390" w:rsidRDefault="007014F9" w:rsidP="0016339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 xml:space="preserve">Физические методы исследования структуры вирусов, в том числе с использованием многомерной визуализации. Развитие новых физических и физико-химических подходов к </w:t>
      </w:r>
      <w:proofErr w:type="spellStart"/>
      <w:r w:rsidRPr="00163390">
        <w:rPr>
          <w:color w:val="000000" w:themeColor="text1"/>
        </w:rPr>
        <w:t>эрадикации</w:t>
      </w:r>
      <w:proofErr w:type="spellEnd"/>
      <w:r w:rsidRPr="00163390">
        <w:rPr>
          <w:color w:val="000000" w:themeColor="text1"/>
        </w:rPr>
        <w:t xml:space="preserve"> вирусов, экспрессной диагностики вирусных заболеваний, их протекания и лечения.</w:t>
      </w:r>
    </w:p>
    <w:p w:rsidR="007014F9" w:rsidRPr="00163390" w:rsidRDefault="007014F9" w:rsidP="0016339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>Методы системного анализа и математического моделирования в прогнозировании распространения вирусных эпидемий, оценка последствий и минимизация причинённого ущерба с учетом индивидуальных экономико-демографических и психологических характеристик общества.</w:t>
      </w:r>
    </w:p>
    <w:p w:rsidR="007014F9" w:rsidRPr="00163390" w:rsidRDefault="007014F9" w:rsidP="0016339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>Цифровые методы мониторинга психологического состояния общества, оценки свойств и состояний людей по текстам, ауди</w:t>
      </w:r>
      <w:proofErr w:type="gramStart"/>
      <w:r w:rsidRPr="00163390">
        <w:rPr>
          <w:color w:val="000000" w:themeColor="text1"/>
        </w:rPr>
        <w:t>о-</w:t>
      </w:r>
      <w:proofErr w:type="gramEnd"/>
      <w:r w:rsidRPr="00163390">
        <w:rPr>
          <w:color w:val="000000" w:themeColor="text1"/>
        </w:rPr>
        <w:t xml:space="preserve"> и </w:t>
      </w:r>
      <w:proofErr w:type="spellStart"/>
      <w:r w:rsidRPr="00163390">
        <w:rPr>
          <w:color w:val="000000" w:themeColor="text1"/>
        </w:rPr>
        <w:t>видеоконтенту</w:t>
      </w:r>
      <w:proofErr w:type="spellEnd"/>
      <w:r w:rsidRPr="00163390">
        <w:rPr>
          <w:color w:val="000000" w:themeColor="text1"/>
        </w:rPr>
        <w:t>.</w:t>
      </w:r>
    </w:p>
    <w:p w:rsidR="009E7B69" w:rsidRPr="00163390" w:rsidRDefault="007014F9" w:rsidP="006B3AEE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color w:val="000000" w:themeColor="text1"/>
        </w:rPr>
      </w:pPr>
      <w:r w:rsidRPr="00163390">
        <w:rPr>
          <w:color w:val="000000" w:themeColor="text1"/>
        </w:rPr>
        <w:t>Динамика и методы регулирования социально-экономических взаимодействий, регионально-отраслевой структуры экономики и рынка труда в условиях сложной эпидемиологической ситуации.</w:t>
      </w:r>
    </w:p>
    <w:p w:rsidR="009E7B69" w:rsidRPr="006B3AEE" w:rsidRDefault="009E7B69" w:rsidP="006B3A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3A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Максимальный размер гранта на каждый этап реализации проекта: 6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миллионов </w:t>
      </w:r>
      <w:r w:rsidRPr="006B3A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рублей. </w:t>
      </w:r>
    </w:p>
    <w:p w:rsidR="009E7B69" w:rsidRDefault="009E7B69" w:rsidP="006B3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A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Минимальный размер гранта на каждый этап реализации проекта: 3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миллиона рублей. </w:t>
      </w:r>
    </w:p>
    <w:p w:rsidR="006B3AEE" w:rsidRPr="00163390" w:rsidRDefault="006B3AEE" w:rsidP="006B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B69" w:rsidRPr="006B3AEE" w:rsidRDefault="009E7B69" w:rsidP="006B3A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3A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 01.07.2020-30.06.2022 </w:t>
      </w:r>
    </w:p>
    <w:p w:rsidR="006B3AEE" w:rsidRPr="006B3AEE" w:rsidRDefault="006B3AEE" w:rsidP="006B3A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14F9" w:rsidRPr="00163390" w:rsidRDefault="007014F9" w:rsidP="006B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Заявленное в проекте исследование должно быть фундаментальным. </w:t>
      </w:r>
    </w:p>
    <w:p w:rsidR="007014F9" w:rsidRPr="00163390" w:rsidRDefault="007014F9" w:rsidP="006B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Заявленное в проекте исследование должно соответствовать теме конкурса, приведенной в аннотации.  </w:t>
      </w:r>
    </w:p>
    <w:p w:rsidR="007014F9" w:rsidRPr="00163390" w:rsidRDefault="009E7B69" w:rsidP="006B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014F9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До подведения итогов конкурса проект не должен быть подан на другой конкурс РФФИ. </w:t>
      </w:r>
    </w:p>
    <w:p w:rsidR="000F64A3" w:rsidRPr="00163390" w:rsidRDefault="009E7B69" w:rsidP="006B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7014F9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Проект не должен быть представлен на конкурс, если по своему содержанию он аналогичен проектам, ранее получившим финансовую поддержку, независимо от ее источника.  </w:t>
      </w:r>
    </w:p>
    <w:p w:rsidR="006B3AEE" w:rsidRDefault="006B3AEE" w:rsidP="0016339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64A3" w:rsidRPr="00163390" w:rsidRDefault="000F64A3" w:rsidP="0016339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участникам конкурса 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proofErr w:type="gram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конкурсе могут участвовать коллективы численностью 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 5 человек и не более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10 человек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состоящие из граждан Российской Федерации, а также иностранных граждан и лиц без гражданства, имеющих статус налогового резидента Российской Федерации, оформивших 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 или Соглашение об использовании электронной подписи в</w:t>
      </w:r>
      <w:proofErr w:type="gramEnd"/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электронном взаимодействии,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заключаемое</w:t>
      </w:r>
      <w:proofErr w:type="gram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РФФИ с физическим лицом</w:t>
      </w:r>
      <w:r w:rsidR="009E7B69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64A3" w:rsidRPr="00163390" w:rsidRDefault="009E7B69" w:rsidP="00163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64A3"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 Физиче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ские лица, указанные в пункте </w:t>
      </w:r>
      <w:r w:rsidR="000F64A3"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1., могут входить в состав только одного коллектива для участия в конкурсе. 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Физическое лицо (руководитель или член коллектива) не может участвовать в настоящем конкурсе, если является членом 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коллектива-грантополучателя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реализующего два или более проекта по конкурсам: 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конкурс проектов 2017 года комплексных междисциплинарных фундаментальных научных исследований «Молекулярные основы функционирования живых систем»;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конкурс проектов ориентированных фундаментальных научных исследований «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офи_м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по актуальным междисциплинарным темам;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конкурсы на лучшие научные проекты междисциплинарных фундаментальных исследований по ранее объявленным темам;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конкурс на лучшие комплексные междисциплинарные проекты фундаментальных исследований по </w:t>
      </w:r>
      <w:proofErr w:type="spellStart"/>
      <w:proofErr w:type="gram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естественно-научным</w:t>
      </w:r>
      <w:proofErr w:type="spellEnd"/>
      <w:proofErr w:type="gram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социо-гуманитарным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направлениям («Конвергенция»);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конкурс на лучшие научные проекты междисциплинарных фундаментальных исследований, проводимого совместно РФФИ и 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Госкорпорацией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Росатом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 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Коллектив формируется его руководителем путем направления физическим лицам предложения войти в состав коллектива через КИ</w:t>
      </w:r>
      <w:r w:rsidR="009E7B69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 РФФИ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6B3AEE" w:rsidRDefault="006B3AEE" w:rsidP="0016339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64A3" w:rsidRPr="00163390" w:rsidRDefault="000F64A3" w:rsidP="0016339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руководителю коллектива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Руководитель коллектива не</w:t>
      </w:r>
      <w:r w:rsidR="009E7B69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находиться в административной подчиненности у членов коллектива.</w:t>
      </w:r>
    </w:p>
    <w:p w:rsidR="000F64A3" w:rsidRPr="00163390" w:rsidRDefault="000F64A3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Физическое лицо может быть руководителем не более одного коллектива, представляющего проект на конкурс.  </w:t>
      </w:r>
    </w:p>
    <w:p w:rsidR="000F64A3" w:rsidRPr="00163390" w:rsidRDefault="00B40E8D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F64A3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Руководителем коллектива не может быть лицо,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64A3" w:rsidRPr="00163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являющееся руководителем Организации, предоставляющей условия для реализации проекта. </w:t>
      </w:r>
    </w:p>
    <w:p w:rsidR="00FB2F42" w:rsidRPr="00163390" w:rsidRDefault="00FB2F42" w:rsidP="006B3A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3390">
        <w:rPr>
          <w:rStyle w:val="a5"/>
          <w:color w:val="000000" w:themeColor="text1"/>
        </w:rPr>
        <w:t>Форма проведения конкурса</w:t>
      </w:r>
      <w:r w:rsidRPr="00163390">
        <w:rPr>
          <w:color w:val="000000" w:themeColor="text1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6B3AEE" w:rsidRDefault="00FB2F42" w:rsidP="006B3A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3390">
        <w:rPr>
          <w:rStyle w:val="a5"/>
          <w:color w:val="000000" w:themeColor="text1"/>
        </w:rPr>
        <w:t>Итоги конкурса</w:t>
      </w:r>
      <w:r w:rsidRPr="00163390">
        <w:rPr>
          <w:color w:val="000000" w:themeColor="text1"/>
        </w:rPr>
        <w:t> будут подведены  </w:t>
      </w:r>
      <w:r w:rsidR="00E9391E" w:rsidRPr="00163390">
        <w:rPr>
          <w:rStyle w:val="a5"/>
          <w:color w:val="000000" w:themeColor="text1"/>
        </w:rPr>
        <w:t>до  30</w:t>
      </w:r>
      <w:r w:rsidRPr="00163390">
        <w:rPr>
          <w:rStyle w:val="a5"/>
          <w:color w:val="000000" w:themeColor="text1"/>
        </w:rPr>
        <w:t>.06.2020 года.</w:t>
      </w:r>
    </w:p>
    <w:p w:rsidR="00E9391E" w:rsidRPr="006B3AEE" w:rsidRDefault="00FB2F42" w:rsidP="006B3A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3390">
        <w:rPr>
          <w:rStyle w:val="a5"/>
          <w:color w:val="000000" w:themeColor="text1"/>
        </w:rPr>
        <w:t>Более подробная информация о конкурсе размещена на </w:t>
      </w:r>
      <w:r w:rsidR="00E9391E" w:rsidRPr="00163390">
        <w:rPr>
          <w:rStyle w:val="a5"/>
          <w:color w:val="000000" w:themeColor="text1"/>
        </w:rPr>
        <w:t xml:space="preserve">сайте РФФИ </w:t>
      </w:r>
      <w:hyperlink r:id="rId8" w:history="1">
        <w:r w:rsidR="00E9391E" w:rsidRPr="00163390">
          <w:rPr>
            <w:rStyle w:val="a4"/>
            <w:b/>
            <w:color w:val="365F91" w:themeColor="accent1" w:themeShade="BF"/>
          </w:rPr>
          <w:t>https://www.rfbr.ru/rffi/portal/contest/n_812/o_2105725</w:t>
        </w:r>
      </w:hyperlink>
    </w:p>
    <w:p w:rsidR="00FB2F42" w:rsidRPr="00163390" w:rsidRDefault="00FB2F42" w:rsidP="006B3A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3390">
        <w:rPr>
          <w:color w:val="000000" w:themeColor="text1"/>
        </w:rPr>
        <w:lastRenderedPageBreak/>
        <w:t xml:space="preserve">Участие представителей </w:t>
      </w:r>
      <w:proofErr w:type="spellStart"/>
      <w:r w:rsidRPr="00163390">
        <w:rPr>
          <w:color w:val="000000" w:themeColor="text1"/>
        </w:rPr>
        <w:t>СПбПУ</w:t>
      </w:r>
      <w:proofErr w:type="spellEnd"/>
      <w:r w:rsidRPr="00163390">
        <w:rPr>
          <w:color w:val="000000" w:themeColor="text1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</w:t>
      </w:r>
      <w:r w:rsidRPr="00163390">
        <w:rPr>
          <w:color w:val="000000" w:themeColor="text1"/>
        </w:rPr>
        <w:t>ж</w:t>
      </w:r>
      <w:r w:rsidRPr="00163390">
        <w:rPr>
          <w:color w:val="000000" w:themeColor="text1"/>
        </w:rPr>
        <w:t>ение).</w:t>
      </w:r>
    </w:p>
    <w:p w:rsidR="00E9391E" w:rsidRPr="00163390" w:rsidRDefault="00E9391E" w:rsidP="00163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18 мая 2020 года 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(ежедневно, кроме выходных и праздничных дней) по адресу: Санкт-Петербург, ул. </w:t>
      </w:r>
      <w:proofErr w:type="gram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Политехническая</w:t>
      </w:r>
      <w:proofErr w:type="gram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29, 1-й 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. корпус, каб.324</w:t>
      </w:r>
    </w:p>
    <w:p w:rsidR="00E9391E" w:rsidRPr="00163390" w:rsidRDefault="00E9391E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и 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E9391E" w:rsidRPr="00163390" w:rsidRDefault="00E9391E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E9391E" w:rsidRPr="00163390" w:rsidRDefault="00E9391E" w:rsidP="0016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E9391E" w:rsidRPr="00163390" w:rsidRDefault="00E9391E" w:rsidP="00163390">
      <w:pPr>
        <w:pStyle w:val="a3"/>
        <w:shd w:val="clear" w:color="auto" w:fill="FFFFFF"/>
        <w:spacing w:line="384" w:lineRule="atLeast"/>
        <w:jc w:val="both"/>
        <w:rPr>
          <w:color w:val="000000" w:themeColor="text1"/>
        </w:rPr>
      </w:pPr>
    </w:p>
    <w:p w:rsidR="00FB2F42" w:rsidRPr="00163390" w:rsidRDefault="00FB2F42" w:rsidP="00163390">
      <w:pPr>
        <w:pStyle w:val="a3"/>
        <w:shd w:val="clear" w:color="auto" w:fill="FFFFFF"/>
        <w:spacing w:line="384" w:lineRule="atLeast"/>
        <w:jc w:val="both"/>
        <w:rPr>
          <w:color w:val="000000" w:themeColor="text1"/>
        </w:rPr>
      </w:pPr>
    </w:p>
    <w:p w:rsidR="00E9391E" w:rsidRDefault="00E9391E" w:rsidP="00E9391E">
      <w:pPr>
        <w:jc w:val="right"/>
        <w:rPr>
          <w:rFonts w:ascii="Times New Roman" w:hAnsi="Times New Roman"/>
          <w:sz w:val="28"/>
          <w:szCs w:val="28"/>
        </w:rPr>
      </w:pPr>
    </w:p>
    <w:p w:rsidR="00E9391E" w:rsidRDefault="00E9391E" w:rsidP="00E9391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391E" w:rsidRDefault="00E9391E" w:rsidP="00E9391E">
      <w:pPr>
        <w:jc w:val="right"/>
        <w:rPr>
          <w:rFonts w:ascii="Times New Roman" w:hAnsi="Times New Roman"/>
          <w:sz w:val="28"/>
          <w:szCs w:val="28"/>
        </w:rPr>
      </w:pPr>
    </w:p>
    <w:p w:rsidR="00E9391E" w:rsidRDefault="00E9391E" w:rsidP="00E9391E">
      <w:pPr>
        <w:jc w:val="right"/>
        <w:rPr>
          <w:rFonts w:ascii="Times New Roman" w:hAnsi="Times New Roman"/>
          <w:sz w:val="28"/>
          <w:szCs w:val="28"/>
        </w:rPr>
      </w:pPr>
    </w:p>
    <w:p w:rsidR="00E9391E" w:rsidRDefault="00E9391E" w:rsidP="00163390">
      <w:pPr>
        <w:rPr>
          <w:rFonts w:ascii="Times New Roman" w:hAnsi="Times New Roman"/>
          <w:sz w:val="28"/>
          <w:szCs w:val="28"/>
        </w:rPr>
      </w:pPr>
    </w:p>
    <w:p w:rsidR="00163390" w:rsidRDefault="00163390" w:rsidP="00163390">
      <w:pPr>
        <w:rPr>
          <w:rFonts w:ascii="Times New Roman" w:hAnsi="Times New Roman"/>
          <w:sz w:val="28"/>
          <w:szCs w:val="28"/>
        </w:rPr>
      </w:pPr>
    </w:p>
    <w:p w:rsidR="00163390" w:rsidRDefault="00163390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6B3AEE" w:rsidRDefault="006B3AEE" w:rsidP="00163390">
      <w:pPr>
        <w:rPr>
          <w:rFonts w:ascii="Times New Roman" w:hAnsi="Times New Roman"/>
          <w:sz w:val="28"/>
          <w:szCs w:val="28"/>
        </w:rPr>
      </w:pPr>
    </w:p>
    <w:p w:rsidR="00E93663" w:rsidRDefault="00E93663" w:rsidP="00E9391E">
      <w:pPr>
        <w:jc w:val="right"/>
        <w:rPr>
          <w:rFonts w:ascii="Times New Roman" w:hAnsi="Times New Roman"/>
          <w:sz w:val="28"/>
          <w:szCs w:val="28"/>
        </w:rPr>
      </w:pPr>
    </w:p>
    <w:p w:rsidR="00E93663" w:rsidRDefault="00E93663" w:rsidP="00E9391E">
      <w:pPr>
        <w:jc w:val="right"/>
        <w:rPr>
          <w:rFonts w:ascii="Times New Roman" w:hAnsi="Times New Roman"/>
          <w:sz w:val="28"/>
          <w:szCs w:val="28"/>
        </w:rPr>
      </w:pPr>
    </w:p>
    <w:p w:rsidR="00E93663" w:rsidRDefault="00E93663" w:rsidP="00E9391E">
      <w:pPr>
        <w:jc w:val="right"/>
        <w:rPr>
          <w:rFonts w:ascii="Times New Roman" w:hAnsi="Times New Roman"/>
          <w:sz w:val="28"/>
          <w:szCs w:val="28"/>
        </w:rPr>
      </w:pPr>
    </w:p>
    <w:p w:rsidR="00E9391E" w:rsidRPr="00A615DB" w:rsidRDefault="00E9391E" w:rsidP="00E9391E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9391E" w:rsidRPr="00A615DB" w:rsidRDefault="00E9391E" w:rsidP="00E9391E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E9391E" w:rsidRPr="00A615DB" w:rsidRDefault="00E9391E" w:rsidP="00E9391E">
      <w:pPr>
        <w:rPr>
          <w:rFonts w:ascii="Calibri" w:hAnsi="Calibri"/>
          <w:sz w:val="28"/>
          <w:szCs w:val="28"/>
        </w:rPr>
      </w:pPr>
    </w:p>
    <w:p w:rsidR="00E9391E" w:rsidRPr="00A615DB" w:rsidRDefault="00E9391E" w:rsidP="00E9391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E9391E" w:rsidRPr="00A615DB" w:rsidRDefault="00E9391E" w:rsidP="00E9391E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E9391E" w:rsidRPr="00A615DB" w:rsidRDefault="00E9391E" w:rsidP="00E9391E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E9391E" w:rsidRPr="00A615DB" w:rsidRDefault="00E9391E" w:rsidP="00E9391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E9391E" w:rsidRPr="00A615DB" w:rsidRDefault="00E9391E" w:rsidP="00E9391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E9391E" w:rsidRPr="00A615DB" w:rsidRDefault="00E9391E" w:rsidP="00E9391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E9391E" w:rsidRPr="00A615DB" w:rsidTr="008B609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E9391E" w:rsidRPr="00A615DB" w:rsidRDefault="00E9391E" w:rsidP="008B609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E9391E" w:rsidRPr="00A615DB" w:rsidTr="008B6092">
        <w:trPr>
          <w:trHeight w:val="1131"/>
          <w:jc w:val="center"/>
        </w:trPr>
        <w:tc>
          <w:tcPr>
            <w:tcW w:w="993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91E" w:rsidRPr="00A615DB" w:rsidRDefault="00E9391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391E" w:rsidRPr="00A615DB" w:rsidRDefault="00E9391E" w:rsidP="00E9391E">
      <w:pPr>
        <w:rPr>
          <w:rFonts w:ascii="Times New Roman" w:hAnsi="Times New Roman"/>
          <w:sz w:val="28"/>
          <w:szCs w:val="28"/>
        </w:rPr>
      </w:pPr>
    </w:p>
    <w:p w:rsidR="00E9391E" w:rsidRPr="00A615DB" w:rsidRDefault="00E9391E" w:rsidP="00E9391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9391E" w:rsidRPr="00A615DB" w:rsidRDefault="00E9391E" w:rsidP="00E9391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E9391E" w:rsidRPr="00A615DB" w:rsidRDefault="00E9391E" w:rsidP="00E9391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E9391E" w:rsidRPr="00A615DB" w:rsidRDefault="00E9391E" w:rsidP="00E9391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310C97" w:rsidRPr="007014F9" w:rsidRDefault="00310C97" w:rsidP="00701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C97" w:rsidRPr="007014F9" w:rsidSect="006B3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96" w:rsidRDefault="00E12D96" w:rsidP="007014F9">
      <w:pPr>
        <w:spacing w:after="0" w:line="240" w:lineRule="auto"/>
      </w:pPr>
      <w:r>
        <w:separator/>
      </w:r>
    </w:p>
  </w:endnote>
  <w:endnote w:type="continuationSeparator" w:id="0">
    <w:p w:rsidR="00E12D96" w:rsidRDefault="00E12D96" w:rsidP="007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96" w:rsidRDefault="00E12D96" w:rsidP="007014F9">
      <w:pPr>
        <w:spacing w:after="0" w:line="240" w:lineRule="auto"/>
      </w:pPr>
      <w:r>
        <w:separator/>
      </w:r>
    </w:p>
  </w:footnote>
  <w:footnote w:type="continuationSeparator" w:id="0">
    <w:p w:rsidR="00E12D96" w:rsidRDefault="00E12D96" w:rsidP="0070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B64"/>
    <w:multiLevelType w:val="hybridMultilevel"/>
    <w:tmpl w:val="7876A1EE"/>
    <w:lvl w:ilvl="0" w:tplc="42C6F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5018"/>
    <w:multiLevelType w:val="multilevel"/>
    <w:tmpl w:val="84C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A3"/>
    <w:rsid w:val="000F64A3"/>
    <w:rsid w:val="00163390"/>
    <w:rsid w:val="00310C97"/>
    <w:rsid w:val="006B3AEE"/>
    <w:rsid w:val="007014F9"/>
    <w:rsid w:val="009E7B69"/>
    <w:rsid w:val="00B40E8D"/>
    <w:rsid w:val="00E12D96"/>
    <w:rsid w:val="00E93663"/>
    <w:rsid w:val="00E9391E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7"/>
  </w:style>
  <w:style w:type="paragraph" w:styleId="1">
    <w:name w:val="heading 1"/>
    <w:basedOn w:val="a"/>
    <w:link w:val="10"/>
    <w:uiPriority w:val="9"/>
    <w:qFormat/>
    <w:rsid w:val="000F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4A3"/>
    <w:rPr>
      <w:color w:val="0000FF"/>
      <w:u w:val="single"/>
    </w:rPr>
  </w:style>
  <w:style w:type="paragraph" w:customStyle="1" w:styleId="sfc">
    <w:name w:val="sfc"/>
    <w:basedOn w:val="a"/>
    <w:rsid w:val="000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4A3"/>
    <w:rPr>
      <w:b/>
      <w:bCs/>
    </w:rPr>
  </w:style>
  <w:style w:type="character" w:styleId="a6">
    <w:name w:val="Emphasis"/>
    <w:basedOn w:val="a0"/>
    <w:uiPriority w:val="20"/>
    <w:qFormat/>
    <w:rsid w:val="000F64A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4F9"/>
  </w:style>
  <w:style w:type="paragraph" w:styleId="a9">
    <w:name w:val="footer"/>
    <w:basedOn w:val="a"/>
    <w:link w:val="aa"/>
    <w:uiPriority w:val="99"/>
    <w:semiHidden/>
    <w:unhideWhenUsed/>
    <w:rsid w:val="007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4F9"/>
  </w:style>
  <w:style w:type="character" w:styleId="ab">
    <w:name w:val="FollowedHyperlink"/>
    <w:basedOn w:val="a0"/>
    <w:uiPriority w:val="99"/>
    <w:semiHidden/>
    <w:unhideWhenUsed/>
    <w:rsid w:val="00E939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portal/contest/n_812/o_2105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0301-91A7-4E2A-A429-1E728B01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2020-04-08T11:34:00Z</dcterms:created>
  <dcterms:modified xsi:type="dcterms:W3CDTF">2020-04-08T12:59:00Z</dcterms:modified>
</cp:coreProperties>
</file>