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3" w:rsidRPr="00392206" w:rsidRDefault="00885163" w:rsidP="0088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Национальным научным фондом Болгарии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>Код конкурса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Болг_а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Болгарии. </w:t>
      </w:r>
    </w:p>
    <w:p w:rsidR="004A563F" w:rsidRPr="00392206" w:rsidRDefault="004A563F" w:rsidP="00392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 xml:space="preserve">Требования к проекту 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математика, механика;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физика и астрономия;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химия и науки о материалах;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биология;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науки о Земле;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инфокоммуникационные технологии и вычислительные системы;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фундаментальные основы инженерных наук;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 xml:space="preserve">история, археология, этнология и антропология, философия, политология, социология, правоведение, социальная история науки и техники, 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 и экономика;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филология и искусствоведение;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психология, фундаментальные проблемы образования;</w:t>
      </w:r>
    </w:p>
    <w:p w:rsidR="004A563F" w:rsidRPr="00392206" w:rsidRDefault="004A563F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</w:t>
      </w:r>
      <w:r w:rsidRPr="00392206">
        <w:rPr>
          <w:rFonts w:ascii="Times New Roman" w:hAnsi="Times New Roman" w:cs="Times New Roman"/>
          <w:sz w:val="24"/>
          <w:szCs w:val="24"/>
        </w:rPr>
        <w:tab/>
        <w:t>фундаментальные основы сельскохозяйственных наук.</w:t>
      </w:r>
    </w:p>
    <w:p w:rsidR="0066451C" w:rsidRPr="00392206" w:rsidRDefault="0066451C" w:rsidP="0039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3F" w:rsidRPr="00392206" w:rsidRDefault="004A563F" w:rsidP="00392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Национальный научный фонд Болгарии.</w:t>
      </w:r>
    </w:p>
    <w:p w:rsidR="004A563F" w:rsidRPr="00392206" w:rsidRDefault="004A563F" w:rsidP="00392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4A563F" w:rsidRPr="00392206" w:rsidRDefault="004A563F" w:rsidP="00392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392206">
        <w:rPr>
          <w:rFonts w:ascii="Times New Roman" w:hAnsi="Times New Roman" w:cs="Times New Roman"/>
          <w:sz w:val="24"/>
          <w:szCs w:val="24"/>
        </w:rPr>
        <w:t xml:space="preserve">: </w:t>
      </w:r>
      <w:r w:rsidRPr="00392206">
        <w:rPr>
          <w:rFonts w:ascii="Times New Roman" w:hAnsi="Times New Roman" w:cs="Times New Roman"/>
          <w:b/>
          <w:sz w:val="24"/>
          <w:szCs w:val="24"/>
        </w:rPr>
        <w:t>2 000 000</w:t>
      </w:r>
      <w:r w:rsidRPr="0039220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Минимальный размер гранта</w:t>
      </w:r>
      <w:r w:rsidRPr="00392206">
        <w:rPr>
          <w:rFonts w:ascii="Times New Roman" w:hAnsi="Times New Roman" w:cs="Times New Roman"/>
          <w:sz w:val="24"/>
          <w:szCs w:val="24"/>
        </w:rPr>
        <w:t xml:space="preserve">: </w:t>
      </w:r>
      <w:r w:rsidRPr="00392206">
        <w:rPr>
          <w:rFonts w:ascii="Times New Roman" w:hAnsi="Times New Roman" w:cs="Times New Roman"/>
          <w:b/>
          <w:sz w:val="24"/>
          <w:szCs w:val="24"/>
        </w:rPr>
        <w:t>1 000 000</w:t>
      </w:r>
      <w:r w:rsidRPr="0039220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>Срок реализации проекта: 2</w:t>
      </w:r>
      <w:r w:rsidRPr="00392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lastRenderedPageBreak/>
        <w:t>3. Физические лица, указанные в пункте 1, могут представить на конкурсы, проводимые РФФИ совместно с зарубежными (международными) организациями, не более 3 заявок (см. </w:t>
      </w:r>
      <w:hyperlink r:id="rId5" w:tgtFrame="_blank" w:history="1">
        <w:r w:rsidRPr="00392206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922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1. Физическое лицо может являться руководителем только одного коллектива, участвующего в конкурсах 2019 г., проводимых РФФИ совместно с зарубежными (международными) организациями (см. </w:t>
      </w:r>
      <w:hyperlink r:id="rId6" w:tgtFrame="_blank" w:history="1">
        <w:r w:rsidRPr="00392206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922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2. Руководителем коллектива не может быть физическое лицо, являющееся руководителем проекта, поддержанного ранее по итогам конкурса «Конкурс проектов 2018 года фундаментальных научных исследований, проводимый совместно РФФИ и Национальным научным фондом Болгарии (конкурс «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Болг_а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» 2018).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5. Руководитель проекта должен состоять в трудовых отношениях с российской научной организацией.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>Форма проведения конкурса: путем подачи заявок в электронном виде в КИАС РФФИ.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392206">
        <w:rPr>
          <w:rFonts w:ascii="Times New Roman" w:hAnsi="Times New Roman" w:cs="Times New Roman"/>
          <w:b/>
          <w:sz w:val="24"/>
          <w:szCs w:val="24"/>
        </w:rPr>
        <w:t>: 20 марта 2019 23:59</w:t>
      </w:r>
      <w:r w:rsidRPr="00392206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885163" w:rsidRPr="00392206" w:rsidRDefault="00885163" w:rsidP="00392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06">
        <w:rPr>
          <w:rFonts w:ascii="Times New Roman" w:hAnsi="Times New Roman" w:cs="Times New Roman"/>
          <w:b/>
          <w:bCs/>
          <w:sz w:val="24"/>
          <w:szCs w:val="24"/>
        </w:rPr>
        <w:t>Итоги конкурса</w:t>
      </w:r>
      <w:r w:rsidR="004A563F" w:rsidRPr="0039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63F" w:rsidRPr="00392206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proofErr w:type="gramStart"/>
      <w:r w:rsidR="004A563F" w:rsidRPr="0039220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392206">
        <w:rPr>
          <w:rFonts w:ascii="Times New Roman" w:hAnsi="Times New Roman" w:cs="Times New Roman"/>
          <w:b/>
          <w:sz w:val="24"/>
          <w:szCs w:val="24"/>
        </w:rPr>
        <w:t xml:space="preserve"> 15</w:t>
      </w:r>
      <w:proofErr w:type="gramEnd"/>
      <w:r w:rsidRPr="00392206">
        <w:rPr>
          <w:rFonts w:ascii="Times New Roman" w:hAnsi="Times New Roman" w:cs="Times New Roman"/>
          <w:b/>
          <w:sz w:val="24"/>
          <w:szCs w:val="24"/>
        </w:rPr>
        <w:t xml:space="preserve"> июля 2019. </w:t>
      </w:r>
    </w:p>
    <w:p w:rsidR="005F3ACB" w:rsidRPr="00392206" w:rsidRDefault="005F3ACB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Фонда: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92206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http://www.rfbr.ru/rffi/ru/contest/n_812/o_2082270</w:t>
        </w:r>
      </w:hyperlink>
    </w:p>
    <w:p w:rsidR="0066451C" w:rsidRPr="00392206" w:rsidRDefault="0066451C" w:rsidP="00392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1C" w:rsidRPr="00392206" w:rsidRDefault="0066451C" w:rsidP="00392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 w:rsidR="00392206" w:rsidRPr="00392206"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392206">
        <w:rPr>
          <w:rFonts w:ascii="Times New Roman" w:hAnsi="Times New Roman" w:cs="Times New Roman"/>
          <w:sz w:val="24"/>
          <w:szCs w:val="24"/>
        </w:rPr>
        <w:t xml:space="preserve">. Для подтверждения участия в конкурсе необходимо предоставить в </w:t>
      </w:r>
      <w:r w:rsidR="00392206" w:rsidRPr="00392206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392206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39220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9220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66451C" w:rsidRPr="00392206" w:rsidRDefault="0066451C" w:rsidP="00392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19 февраля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66451C" w:rsidRPr="00392206" w:rsidRDefault="0066451C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922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220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6451C" w:rsidRPr="00392206" w:rsidRDefault="0066451C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•toy@spbstu.ru</w:t>
      </w:r>
    </w:p>
    <w:p w:rsidR="0066451C" w:rsidRPr="00392206" w:rsidRDefault="0066451C" w:rsidP="00392206">
      <w:pPr>
        <w:jc w:val="both"/>
        <w:rPr>
          <w:rFonts w:ascii="Times New Roman" w:hAnsi="Times New Roman" w:cs="Times New Roman"/>
          <w:sz w:val="24"/>
          <w:szCs w:val="24"/>
        </w:rPr>
      </w:pPr>
      <w:r w:rsidRPr="00392206">
        <w:rPr>
          <w:rFonts w:ascii="Times New Roman" w:hAnsi="Times New Roman" w:cs="Times New Roman"/>
          <w:sz w:val="24"/>
          <w:szCs w:val="24"/>
        </w:rPr>
        <w:t>•+7 (812) 534-33-02</w:t>
      </w:r>
    </w:p>
    <w:p w:rsidR="0066451C" w:rsidRPr="00392206" w:rsidRDefault="0066451C" w:rsidP="00392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1C" w:rsidRPr="00392206" w:rsidRDefault="0066451C" w:rsidP="006645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2206" w:rsidRDefault="00392206" w:rsidP="003922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451C" w:rsidRPr="00734294" w:rsidRDefault="0066451C" w:rsidP="0066451C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6451C" w:rsidRPr="00734294" w:rsidRDefault="0066451C" w:rsidP="0066451C">
      <w:pPr>
        <w:jc w:val="right"/>
        <w:rPr>
          <w:rFonts w:ascii="Times New Roman" w:hAnsi="Times New Roman"/>
          <w:sz w:val="28"/>
          <w:szCs w:val="28"/>
        </w:rPr>
      </w:pPr>
    </w:p>
    <w:p w:rsidR="0066451C" w:rsidRPr="00734294" w:rsidRDefault="0066451C" w:rsidP="0066451C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6451C" w:rsidRPr="00734294" w:rsidRDefault="0066451C" w:rsidP="0066451C">
      <w:pPr>
        <w:rPr>
          <w:rFonts w:ascii="Calibri" w:hAnsi="Calibri"/>
          <w:sz w:val="28"/>
          <w:szCs w:val="28"/>
        </w:rPr>
      </w:pPr>
    </w:p>
    <w:p w:rsidR="0066451C" w:rsidRPr="00734294" w:rsidRDefault="0066451C" w:rsidP="0066451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66451C" w:rsidRPr="00734294" w:rsidRDefault="0066451C" w:rsidP="0066451C">
      <w:pPr>
        <w:jc w:val="center"/>
        <w:rPr>
          <w:rFonts w:ascii="Times New Roman" w:hAnsi="Times New Roman"/>
          <w:sz w:val="28"/>
          <w:szCs w:val="28"/>
        </w:rPr>
      </w:pPr>
    </w:p>
    <w:p w:rsidR="0066451C" w:rsidRPr="00734294" w:rsidRDefault="0066451C" w:rsidP="0066451C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6451C" w:rsidRPr="00734294" w:rsidRDefault="0066451C" w:rsidP="0066451C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6451C" w:rsidRPr="00734294" w:rsidRDefault="0066451C" w:rsidP="0066451C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6451C" w:rsidRPr="00734294" w:rsidRDefault="0066451C" w:rsidP="0066451C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66451C" w:rsidRPr="00734294" w:rsidRDefault="0066451C" w:rsidP="006645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6451C" w:rsidRPr="00734294" w:rsidTr="00255A1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6451C" w:rsidRPr="00734294" w:rsidTr="00255A1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1C" w:rsidRPr="00734294" w:rsidRDefault="0066451C" w:rsidP="00255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6451C" w:rsidRPr="00734294" w:rsidRDefault="0066451C" w:rsidP="0066451C">
      <w:pPr>
        <w:rPr>
          <w:rFonts w:ascii="Times New Roman" w:hAnsi="Times New Roman"/>
          <w:sz w:val="28"/>
          <w:szCs w:val="28"/>
        </w:rPr>
      </w:pPr>
    </w:p>
    <w:p w:rsidR="0066451C" w:rsidRPr="00734294" w:rsidRDefault="0066451C" w:rsidP="0066451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6451C" w:rsidRPr="00734294" w:rsidRDefault="0066451C" w:rsidP="0066451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6451C" w:rsidRPr="00734294" w:rsidRDefault="0066451C" w:rsidP="0066451C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66451C" w:rsidRPr="00734294" w:rsidRDefault="0066451C" w:rsidP="0066451C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66451C" w:rsidRPr="00734294" w:rsidRDefault="0066451C" w:rsidP="0066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1C" w:rsidRPr="00734294" w:rsidRDefault="0066451C" w:rsidP="0066451C">
      <w:pPr>
        <w:rPr>
          <w:rFonts w:ascii="Times New Roman" w:hAnsi="Times New Roman" w:cs="Times New Roman"/>
        </w:rPr>
      </w:pPr>
    </w:p>
    <w:p w:rsidR="0066451C" w:rsidRPr="00734294" w:rsidRDefault="0066451C" w:rsidP="0066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1C" w:rsidRPr="00734294" w:rsidRDefault="0066451C" w:rsidP="0066451C">
      <w:pPr>
        <w:jc w:val="both"/>
        <w:rPr>
          <w:rFonts w:ascii="Times New Roman" w:hAnsi="Times New Roman" w:cs="Times New Roman"/>
          <w:color w:val="5B595B"/>
        </w:rPr>
      </w:pPr>
    </w:p>
    <w:p w:rsidR="0066451C" w:rsidRPr="00734294" w:rsidRDefault="0066451C" w:rsidP="0066451C">
      <w:pPr>
        <w:jc w:val="both"/>
        <w:rPr>
          <w:rFonts w:ascii="Times New Roman" w:hAnsi="Times New Roman" w:cs="Times New Roman"/>
          <w:color w:val="5B595B"/>
        </w:rPr>
      </w:pPr>
    </w:p>
    <w:p w:rsidR="0066451C" w:rsidRPr="00734294" w:rsidRDefault="0066451C" w:rsidP="0066451C">
      <w:pPr>
        <w:jc w:val="both"/>
        <w:rPr>
          <w:rFonts w:ascii="Times New Roman" w:hAnsi="Times New Roman" w:cs="Times New Roman"/>
        </w:rPr>
      </w:pPr>
    </w:p>
    <w:p w:rsidR="0066451C" w:rsidRDefault="0066451C" w:rsidP="00664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1C" w:rsidRDefault="0066451C" w:rsidP="00885163"/>
    <w:p w:rsidR="005F3ACB" w:rsidRPr="00885163" w:rsidRDefault="005F3ACB" w:rsidP="00885163"/>
    <w:p w:rsidR="0095192D" w:rsidRDefault="0095192D"/>
    <w:sectPr w:rsidR="0095192D" w:rsidSect="006645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770"/>
    <w:multiLevelType w:val="multilevel"/>
    <w:tmpl w:val="3B3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2"/>
    <w:rsid w:val="002B1DA2"/>
    <w:rsid w:val="00392206"/>
    <w:rsid w:val="004A563F"/>
    <w:rsid w:val="005F3ACB"/>
    <w:rsid w:val="0066451C"/>
    <w:rsid w:val="00885163"/>
    <w:rsid w:val="009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12B"/>
  <w15:chartTrackingRefBased/>
  <w15:docId w15:val="{9795A52A-CA9D-432E-8EE7-06D03DC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n_812/o_208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BF%D0%B5%D1%80%D0%B5%D1%87%D0%B5%D0%BD%D1%8C.pdf?objectId=2082273" TargetMode="External"/><Relationship Id="rId5" Type="http://schemas.openxmlformats.org/officeDocument/2006/relationships/hyperlink" Target="http://www.rfbr.ru/rffi/getimage/%D0%BF%D0%B5%D1%80%D0%B5%D1%87%D0%B5%D0%BD%D1%8C.pdf?objectId=20822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2019-01-15T07:21:00Z</dcterms:created>
  <dcterms:modified xsi:type="dcterms:W3CDTF">2019-01-15T08:08:00Z</dcterms:modified>
</cp:coreProperties>
</file>