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FD" w:rsidRPr="002D59F3" w:rsidRDefault="00F73DFD" w:rsidP="00F73DFD">
      <w:pPr>
        <w:jc w:val="center"/>
        <w:rPr>
          <w:rFonts w:ascii="Times New Roman" w:hAnsi="Times New Roman" w:cs="Times New Roman"/>
          <w:b/>
          <w:sz w:val="24"/>
          <w:szCs w:val="24"/>
        </w:rPr>
      </w:pPr>
      <w:r w:rsidRPr="002D59F3">
        <w:rPr>
          <w:rFonts w:ascii="Times New Roman" w:hAnsi="Times New Roman" w:cs="Times New Roman"/>
          <w:b/>
          <w:sz w:val="24"/>
          <w:szCs w:val="24"/>
        </w:rPr>
        <w:t>Конкурс на получение грантов Российского научного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отдельными научными группами»</w:t>
      </w:r>
    </w:p>
    <w:p w:rsidR="007E0CFE" w:rsidRPr="007E0CFE" w:rsidRDefault="007E0CFE" w:rsidP="007E0CFE">
      <w:pPr>
        <w:spacing w:after="0" w:line="240" w:lineRule="auto"/>
        <w:ind w:firstLine="357"/>
        <w:jc w:val="both"/>
        <w:rPr>
          <w:rFonts w:ascii="Times New Roman" w:hAnsi="Times New Roman" w:cs="Times New Roman"/>
          <w:bCs/>
          <w:sz w:val="24"/>
          <w:szCs w:val="24"/>
        </w:rPr>
      </w:pPr>
      <w:r w:rsidRPr="007E0CFE">
        <w:rPr>
          <w:rFonts w:ascii="Times New Roman" w:hAnsi="Times New Roman" w:cs="Times New Roman"/>
          <w:bCs/>
          <w:sz w:val="24"/>
          <w:szCs w:val="24"/>
        </w:rPr>
        <w:t>Гранты выделяются на осуществление научных, научно-технических программ и проектов, проведение фундаментальных научных исследований и поисковых научных исследований (далее – проекты, научные исследования</w:t>
      </w:r>
      <w:r w:rsidRPr="007E0CFE">
        <w:rPr>
          <w:rFonts w:ascii="Times New Roman" w:hAnsi="Times New Roman" w:cs="Times New Roman"/>
          <w:b/>
          <w:bCs/>
          <w:sz w:val="24"/>
          <w:szCs w:val="24"/>
        </w:rPr>
        <w:t>) в 2020 – 2022 годах</w:t>
      </w:r>
      <w:r w:rsidRPr="007E0CFE">
        <w:rPr>
          <w:rFonts w:ascii="Times New Roman" w:hAnsi="Times New Roman" w:cs="Times New Roman"/>
          <w:bCs/>
          <w:sz w:val="24"/>
          <w:szCs w:val="24"/>
        </w:rPr>
        <w:t xml:space="preserve"> с последующим возможным продлением срока выполнения проекта на один или два года по следующим отраслям знаний:</w:t>
      </w:r>
    </w:p>
    <w:p w:rsidR="00F73DFD" w:rsidRPr="002D59F3" w:rsidRDefault="00F73DFD" w:rsidP="00F73DFD">
      <w:pPr>
        <w:spacing w:after="0" w:line="240" w:lineRule="auto"/>
        <w:ind w:left="357"/>
        <w:jc w:val="both"/>
        <w:rPr>
          <w:rFonts w:ascii="Times New Roman" w:hAnsi="Times New Roman" w:cs="Times New Roman"/>
          <w:sz w:val="24"/>
          <w:szCs w:val="24"/>
        </w:rPr>
      </w:pPr>
      <w:r w:rsidRPr="002D59F3">
        <w:rPr>
          <w:rFonts w:ascii="Times New Roman" w:hAnsi="Times New Roman" w:cs="Times New Roman"/>
          <w:iCs/>
          <w:sz w:val="24"/>
          <w:szCs w:val="24"/>
        </w:rPr>
        <w:t>01 Математика, информатика и науки о системах;</w:t>
      </w:r>
    </w:p>
    <w:p w:rsidR="00F73DFD" w:rsidRPr="002D59F3" w:rsidRDefault="00F73DFD" w:rsidP="00F73DFD">
      <w:pPr>
        <w:spacing w:after="0" w:line="240" w:lineRule="auto"/>
        <w:ind w:left="357"/>
        <w:jc w:val="both"/>
        <w:rPr>
          <w:rFonts w:ascii="Times New Roman" w:hAnsi="Times New Roman" w:cs="Times New Roman"/>
          <w:sz w:val="24"/>
          <w:szCs w:val="24"/>
        </w:rPr>
      </w:pPr>
      <w:r w:rsidRPr="002D59F3">
        <w:rPr>
          <w:rFonts w:ascii="Times New Roman" w:hAnsi="Times New Roman" w:cs="Times New Roman"/>
          <w:iCs/>
          <w:sz w:val="24"/>
          <w:szCs w:val="24"/>
        </w:rPr>
        <w:t>02 Физика и науки о космосе;</w:t>
      </w:r>
    </w:p>
    <w:p w:rsidR="00F73DFD" w:rsidRPr="002D59F3" w:rsidRDefault="00F73DFD" w:rsidP="00F73DFD">
      <w:pPr>
        <w:spacing w:after="0" w:line="240" w:lineRule="auto"/>
        <w:ind w:left="357"/>
        <w:jc w:val="both"/>
        <w:rPr>
          <w:rFonts w:ascii="Times New Roman" w:hAnsi="Times New Roman" w:cs="Times New Roman"/>
          <w:sz w:val="24"/>
          <w:szCs w:val="24"/>
        </w:rPr>
      </w:pPr>
      <w:r w:rsidRPr="002D59F3">
        <w:rPr>
          <w:rFonts w:ascii="Times New Roman" w:hAnsi="Times New Roman" w:cs="Times New Roman"/>
          <w:iCs/>
          <w:sz w:val="24"/>
          <w:szCs w:val="24"/>
        </w:rPr>
        <w:t>03 Химия и науки о материалах;</w:t>
      </w:r>
    </w:p>
    <w:p w:rsidR="00F73DFD" w:rsidRPr="002D59F3" w:rsidRDefault="00F73DFD" w:rsidP="00F73DFD">
      <w:pPr>
        <w:spacing w:after="0" w:line="240" w:lineRule="auto"/>
        <w:ind w:left="357"/>
        <w:jc w:val="both"/>
        <w:rPr>
          <w:rFonts w:ascii="Times New Roman" w:hAnsi="Times New Roman" w:cs="Times New Roman"/>
          <w:sz w:val="24"/>
          <w:szCs w:val="24"/>
        </w:rPr>
      </w:pPr>
      <w:r w:rsidRPr="002D59F3">
        <w:rPr>
          <w:rFonts w:ascii="Times New Roman" w:hAnsi="Times New Roman" w:cs="Times New Roman"/>
          <w:iCs/>
          <w:sz w:val="24"/>
          <w:szCs w:val="24"/>
        </w:rPr>
        <w:t>04 Биология и науки о жизни;</w:t>
      </w:r>
    </w:p>
    <w:p w:rsidR="00F73DFD" w:rsidRPr="002D59F3" w:rsidRDefault="00F73DFD" w:rsidP="00F73DFD">
      <w:pPr>
        <w:spacing w:after="0" w:line="240" w:lineRule="auto"/>
        <w:ind w:left="357"/>
        <w:jc w:val="both"/>
        <w:rPr>
          <w:rFonts w:ascii="Times New Roman" w:hAnsi="Times New Roman" w:cs="Times New Roman"/>
          <w:sz w:val="24"/>
          <w:szCs w:val="24"/>
        </w:rPr>
      </w:pPr>
      <w:r w:rsidRPr="002D59F3">
        <w:rPr>
          <w:rFonts w:ascii="Times New Roman" w:hAnsi="Times New Roman" w:cs="Times New Roman"/>
          <w:iCs/>
          <w:sz w:val="24"/>
          <w:szCs w:val="24"/>
        </w:rPr>
        <w:t>05 Фундаментальные исследования для медицины;</w:t>
      </w:r>
    </w:p>
    <w:p w:rsidR="00F73DFD" w:rsidRPr="002D59F3" w:rsidRDefault="00F73DFD" w:rsidP="00F73DFD">
      <w:pPr>
        <w:spacing w:after="0" w:line="240" w:lineRule="auto"/>
        <w:ind w:left="357"/>
        <w:jc w:val="both"/>
        <w:rPr>
          <w:rFonts w:ascii="Times New Roman" w:hAnsi="Times New Roman" w:cs="Times New Roman"/>
          <w:sz w:val="24"/>
          <w:szCs w:val="24"/>
        </w:rPr>
      </w:pPr>
      <w:r w:rsidRPr="002D59F3">
        <w:rPr>
          <w:rFonts w:ascii="Times New Roman" w:hAnsi="Times New Roman" w:cs="Times New Roman"/>
          <w:iCs/>
          <w:sz w:val="24"/>
          <w:szCs w:val="24"/>
        </w:rPr>
        <w:t>06 Сельскохозяйственные науки;</w:t>
      </w:r>
    </w:p>
    <w:p w:rsidR="00F73DFD" w:rsidRPr="002D59F3" w:rsidRDefault="00F73DFD" w:rsidP="00F73DFD">
      <w:pPr>
        <w:spacing w:after="0" w:line="240" w:lineRule="auto"/>
        <w:ind w:left="357"/>
        <w:jc w:val="both"/>
        <w:rPr>
          <w:rFonts w:ascii="Times New Roman" w:hAnsi="Times New Roman" w:cs="Times New Roman"/>
          <w:sz w:val="24"/>
          <w:szCs w:val="24"/>
        </w:rPr>
      </w:pPr>
      <w:r w:rsidRPr="002D59F3">
        <w:rPr>
          <w:rFonts w:ascii="Times New Roman" w:hAnsi="Times New Roman" w:cs="Times New Roman"/>
          <w:iCs/>
          <w:sz w:val="24"/>
          <w:szCs w:val="24"/>
        </w:rPr>
        <w:t>07 Науки о Земле;</w:t>
      </w:r>
    </w:p>
    <w:p w:rsidR="00F73DFD" w:rsidRPr="002D59F3" w:rsidRDefault="00F73DFD" w:rsidP="00F73DFD">
      <w:pPr>
        <w:spacing w:after="0" w:line="240" w:lineRule="auto"/>
        <w:ind w:left="357"/>
        <w:jc w:val="both"/>
        <w:rPr>
          <w:rFonts w:ascii="Times New Roman" w:hAnsi="Times New Roman" w:cs="Times New Roman"/>
          <w:sz w:val="24"/>
          <w:szCs w:val="24"/>
        </w:rPr>
      </w:pPr>
      <w:r w:rsidRPr="002D59F3">
        <w:rPr>
          <w:rFonts w:ascii="Times New Roman" w:hAnsi="Times New Roman" w:cs="Times New Roman"/>
          <w:iCs/>
          <w:sz w:val="24"/>
          <w:szCs w:val="24"/>
        </w:rPr>
        <w:t>08 Гуманитарные и социальные науки;</w:t>
      </w:r>
    </w:p>
    <w:p w:rsidR="00F73DFD" w:rsidRPr="002D59F3" w:rsidRDefault="00F73DFD" w:rsidP="00F73DFD">
      <w:pPr>
        <w:spacing w:after="0" w:line="240" w:lineRule="auto"/>
        <w:ind w:left="357"/>
        <w:jc w:val="both"/>
        <w:rPr>
          <w:rFonts w:ascii="Times New Roman" w:hAnsi="Times New Roman" w:cs="Times New Roman"/>
          <w:sz w:val="24"/>
          <w:szCs w:val="24"/>
        </w:rPr>
      </w:pPr>
      <w:r w:rsidRPr="002D59F3">
        <w:rPr>
          <w:rFonts w:ascii="Times New Roman" w:hAnsi="Times New Roman" w:cs="Times New Roman"/>
          <w:iCs/>
          <w:sz w:val="24"/>
          <w:szCs w:val="24"/>
        </w:rPr>
        <w:t>09 Инженерные науки.</w:t>
      </w:r>
    </w:p>
    <w:p w:rsidR="00F73DFD" w:rsidRDefault="00F73DFD" w:rsidP="00F73DFD">
      <w:pPr>
        <w:jc w:val="both"/>
        <w:rPr>
          <w:rFonts w:ascii="Times New Roman" w:hAnsi="Times New Roman" w:cs="Times New Roman"/>
          <w:sz w:val="24"/>
          <w:szCs w:val="24"/>
        </w:rPr>
      </w:pPr>
      <w:r w:rsidRPr="002D59F3">
        <w:rPr>
          <w:rFonts w:ascii="Times New Roman" w:hAnsi="Times New Roman" w:cs="Times New Roman"/>
          <w:b/>
          <w:bCs/>
          <w:sz w:val="24"/>
          <w:szCs w:val="24"/>
        </w:rPr>
        <w:t>Размер одного гранта</w:t>
      </w:r>
      <w:r w:rsidRPr="002D59F3">
        <w:rPr>
          <w:rFonts w:ascii="Times New Roman" w:hAnsi="Times New Roman" w:cs="Times New Roman"/>
          <w:sz w:val="24"/>
          <w:szCs w:val="24"/>
        </w:rPr>
        <w:t xml:space="preserve"> – </w:t>
      </w:r>
      <w:r w:rsidRPr="002D59F3">
        <w:rPr>
          <w:rFonts w:ascii="Times New Roman" w:hAnsi="Times New Roman" w:cs="Times New Roman"/>
          <w:b/>
          <w:bCs/>
          <w:sz w:val="24"/>
          <w:szCs w:val="24"/>
        </w:rPr>
        <w:t>от 4 (Четырех) до 6 (Шести) миллионов рублей ежегодно</w:t>
      </w:r>
      <w:r w:rsidRPr="002D59F3">
        <w:rPr>
          <w:rFonts w:ascii="Times New Roman" w:hAnsi="Times New Roman" w:cs="Times New Roman"/>
          <w:sz w:val="24"/>
          <w:szCs w:val="24"/>
        </w:rPr>
        <w:t>.</w:t>
      </w:r>
    </w:p>
    <w:p w:rsidR="00F73DFD" w:rsidRPr="00577D69" w:rsidRDefault="00F73DFD" w:rsidP="00F73DFD">
      <w:pPr>
        <w:ind w:firstLine="709"/>
        <w:jc w:val="both"/>
        <w:rPr>
          <w:rFonts w:ascii="Times New Roman" w:hAnsi="Times New Roman" w:cs="Times New Roman"/>
          <w:sz w:val="24"/>
          <w:szCs w:val="24"/>
        </w:rPr>
      </w:pPr>
      <w:r w:rsidRPr="00577D69">
        <w:rPr>
          <w:rFonts w:ascii="Times New Roman" w:hAnsi="Times New Roman" w:cs="Times New Roman"/>
          <w:sz w:val="24"/>
          <w:szCs w:val="24"/>
        </w:rPr>
        <w:t>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
    <w:p w:rsidR="00F73DFD" w:rsidRPr="002D59F3" w:rsidRDefault="00F73DFD" w:rsidP="00F73DFD">
      <w:pPr>
        <w:ind w:firstLine="709"/>
        <w:jc w:val="both"/>
        <w:rPr>
          <w:rFonts w:ascii="Times New Roman" w:hAnsi="Times New Roman" w:cs="Times New Roman"/>
          <w:sz w:val="24"/>
          <w:szCs w:val="24"/>
        </w:rPr>
      </w:pPr>
      <w:r w:rsidRPr="002D59F3">
        <w:rPr>
          <w:rFonts w:ascii="Times New Roman" w:hAnsi="Times New Roman" w:cs="Times New Roman"/>
          <w:sz w:val="24"/>
          <w:szCs w:val="24"/>
        </w:rPr>
        <w:t>В конкурсе могут принимать участие проекты научных коллективов независимо от должности, занимаемой руководителем проекта,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w:t>
      </w:r>
    </w:p>
    <w:p w:rsidR="00F73DFD" w:rsidRDefault="00F73DFD" w:rsidP="00F73DFD">
      <w:pPr>
        <w:ind w:firstLine="709"/>
        <w:jc w:val="both"/>
        <w:rPr>
          <w:rFonts w:ascii="Times New Roman" w:hAnsi="Times New Roman" w:cs="Times New Roman"/>
          <w:sz w:val="24"/>
          <w:szCs w:val="24"/>
        </w:rPr>
      </w:pPr>
      <w:r w:rsidRPr="002D59F3">
        <w:rPr>
          <w:rFonts w:ascii="Times New Roman" w:hAnsi="Times New Roman" w:cs="Times New Roman"/>
          <w:b/>
          <w:bCs/>
          <w:sz w:val="24"/>
          <w:szCs w:val="24"/>
        </w:rPr>
        <w:t>Руководитель проекта имеет право</w:t>
      </w:r>
      <w:r w:rsidRPr="002D59F3">
        <w:rPr>
          <w:rFonts w:ascii="Times New Roman" w:hAnsi="Times New Roman" w:cs="Times New Roman"/>
          <w:sz w:val="24"/>
          <w:szCs w:val="24"/>
        </w:rPr>
        <w:t xml:space="preserve"> в качестве руководителя </w:t>
      </w:r>
      <w:r w:rsidRPr="002D59F3">
        <w:rPr>
          <w:rFonts w:ascii="Times New Roman" w:hAnsi="Times New Roman" w:cs="Times New Roman"/>
          <w:b/>
          <w:bCs/>
          <w:sz w:val="24"/>
          <w:szCs w:val="24"/>
        </w:rPr>
        <w:t xml:space="preserve">подать только одну заявку </w:t>
      </w:r>
      <w:r w:rsidRPr="002D59F3">
        <w:rPr>
          <w:rFonts w:ascii="Times New Roman" w:hAnsi="Times New Roman" w:cs="Times New Roman"/>
          <w:sz w:val="24"/>
          <w:szCs w:val="24"/>
        </w:rPr>
        <w:t xml:space="preserve">для участия в данном конкурсе. </w:t>
      </w:r>
    </w:p>
    <w:p w:rsidR="00F73DFD" w:rsidRPr="002D59F3" w:rsidRDefault="00F73DFD" w:rsidP="00F73DFD">
      <w:pPr>
        <w:ind w:firstLine="709"/>
        <w:jc w:val="both"/>
        <w:rPr>
          <w:rFonts w:ascii="Times New Roman" w:hAnsi="Times New Roman" w:cs="Times New Roman"/>
          <w:sz w:val="24"/>
          <w:szCs w:val="24"/>
        </w:rPr>
      </w:pPr>
      <w:r w:rsidRPr="002D59F3">
        <w:rPr>
          <w:rFonts w:ascii="Times New Roman" w:hAnsi="Times New Roman" w:cs="Times New Roman"/>
          <w:sz w:val="24"/>
          <w:szCs w:val="24"/>
        </w:rPr>
        <w:t>Количество проектов, которые могут выполняться на базе одной организации, не ограничивается.</w:t>
      </w:r>
    </w:p>
    <w:p w:rsidR="00F73DFD" w:rsidRPr="00F73DFD" w:rsidRDefault="00F73DFD" w:rsidP="00F73DFD">
      <w:pPr>
        <w:ind w:firstLine="709"/>
        <w:jc w:val="both"/>
        <w:rPr>
          <w:rFonts w:ascii="Times New Roman" w:hAnsi="Times New Roman" w:cs="Times New Roman"/>
          <w:bCs/>
          <w:sz w:val="24"/>
          <w:szCs w:val="24"/>
        </w:rPr>
      </w:pPr>
      <w:r w:rsidRPr="00F73DFD">
        <w:rPr>
          <w:rFonts w:ascii="Times New Roman" w:hAnsi="Times New Roman" w:cs="Times New Roman"/>
          <w:b/>
          <w:bCs/>
          <w:sz w:val="24"/>
          <w:szCs w:val="24"/>
        </w:rPr>
        <w:t>Руководитель проекта</w:t>
      </w:r>
      <w:r w:rsidRPr="00F73DFD">
        <w:rPr>
          <w:rFonts w:ascii="Times New Roman" w:hAnsi="Times New Roman" w:cs="Times New Roman"/>
          <w:bCs/>
          <w:sz w:val="24"/>
          <w:szCs w:val="24"/>
        </w:rPr>
        <w:t xml:space="preserve"> </w:t>
      </w:r>
      <w:r w:rsidRPr="00F73DFD">
        <w:rPr>
          <w:rFonts w:ascii="Times New Roman" w:hAnsi="Times New Roman" w:cs="Times New Roman"/>
          <w:b/>
          <w:bCs/>
          <w:sz w:val="24"/>
          <w:szCs w:val="24"/>
        </w:rPr>
        <w:t>должен иметь не менее семи различных публикаций</w:t>
      </w:r>
      <w:r w:rsidRPr="00F73DFD">
        <w:rPr>
          <w:rFonts w:ascii="Times New Roman" w:hAnsi="Times New Roman" w:cs="Times New Roman"/>
          <w:bCs/>
          <w:sz w:val="24"/>
          <w:szCs w:val="24"/>
        </w:rPr>
        <w:t xml:space="preserve"> </w:t>
      </w:r>
      <w:r w:rsidRPr="00F73DFD">
        <w:rPr>
          <w:rFonts w:ascii="Times New Roman" w:hAnsi="Times New Roman" w:cs="Times New Roman"/>
          <w:b/>
          <w:bCs/>
          <w:sz w:val="24"/>
          <w:szCs w:val="24"/>
        </w:rPr>
        <w:t>по тематике проекта</w:t>
      </w:r>
      <w:r w:rsidRPr="00F73DFD">
        <w:rPr>
          <w:rFonts w:ascii="Times New Roman" w:hAnsi="Times New Roman" w:cs="Times New Roman"/>
          <w:bCs/>
          <w:sz w:val="24"/>
          <w:szCs w:val="24"/>
        </w:rPr>
        <w:t xml:space="preserve"> в рецензируемых российских и зарубежных научных изданиях, индексируемых в базах данных «Сеть науки» (</w:t>
      </w:r>
      <w:proofErr w:type="spellStart"/>
      <w:r w:rsidRPr="00F73DFD">
        <w:rPr>
          <w:rFonts w:ascii="Times New Roman" w:hAnsi="Times New Roman" w:cs="Times New Roman"/>
          <w:b/>
          <w:bCs/>
          <w:sz w:val="24"/>
          <w:szCs w:val="24"/>
        </w:rPr>
        <w:t>Web</w:t>
      </w:r>
      <w:proofErr w:type="spellEnd"/>
      <w:r w:rsidRPr="00F73DFD">
        <w:rPr>
          <w:rFonts w:ascii="Times New Roman" w:hAnsi="Times New Roman" w:cs="Times New Roman"/>
          <w:b/>
          <w:bCs/>
          <w:sz w:val="24"/>
          <w:szCs w:val="24"/>
        </w:rPr>
        <w:t xml:space="preserve"> </w:t>
      </w:r>
      <w:proofErr w:type="spellStart"/>
      <w:r w:rsidRPr="00F73DFD">
        <w:rPr>
          <w:rFonts w:ascii="Times New Roman" w:hAnsi="Times New Roman" w:cs="Times New Roman"/>
          <w:b/>
          <w:bCs/>
          <w:sz w:val="24"/>
          <w:szCs w:val="24"/>
        </w:rPr>
        <w:t>of</w:t>
      </w:r>
      <w:proofErr w:type="spellEnd"/>
      <w:r w:rsidRPr="00F73DFD">
        <w:rPr>
          <w:rFonts w:ascii="Times New Roman" w:hAnsi="Times New Roman" w:cs="Times New Roman"/>
          <w:b/>
          <w:bCs/>
          <w:sz w:val="24"/>
          <w:szCs w:val="24"/>
        </w:rPr>
        <w:t xml:space="preserve"> </w:t>
      </w:r>
      <w:proofErr w:type="spellStart"/>
      <w:r w:rsidRPr="00F73DFD">
        <w:rPr>
          <w:rFonts w:ascii="Times New Roman" w:hAnsi="Times New Roman" w:cs="Times New Roman"/>
          <w:b/>
          <w:bCs/>
          <w:sz w:val="24"/>
          <w:szCs w:val="24"/>
        </w:rPr>
        <w:t>Science</w:t>
      </w:r>
      <w:proofErr w:type="spellEnd"/>
      <w:r w:rsidRPr="00F73DFD">
        <w:rPr>
          <w:rFonts w:ascii="Times New Roman" w:hAnsi="Times New Roman" w:cs="Times New Roman"/>
          <w:b/>
          <w:bCs/>
          <w:sz w:val="24"/>
          <w:szCs w:val="24"/>
        </w:rPr>
        <w:t xml:space="preserve"> </w:t>
      </w:r>
      <w:proofErr w:type="spellStart"/>
      <w:r w:rsidRPr="00F73DFD">
        <w:rPr>
          <w:rFonts w:ascii="Times New Roman" w:hAnsi="Times New Roman" w:cs="Times New Roman"/>
          <w:b/>
          <w:bCs/>
          <w:sz w:val="24"/>
          <w:szCs w:val="24"/>
        </w:rPr>
        <w:t>Core</w:t>
      </w:r>
      <w:proofErr w:type="spellEnd"/>
      <w:r w:rsidRPr="00F73DFD">
        <w:rPr>
          <w:rFonts w:ascii="Times New Roman" w:hAnsi="Times New Roman" w:cs="Times New Roman"/>
          <w:b/>
          <w:bCs/>
          <w:sz w:val="24"/>
          <w:szCs w:val="24"/>
        </w:rPr>
        <w:t xml:space="preserve"> </w:t>
      </w:r>
      <w:proofErr w:type="spellStart"/>
      <w:r w:rsidRPr="00F73DFD">
        <w:rPr>
          <w:rFonts w:ascii="Times New Roman" w:hAnsi="Times New Roman" w:cs="Times New Roman"/>
          <w:b/>
          <w:bCs/>
          <w:sz w:val="24"/>
          <w:szCs w:val="24"/>
        </w:rPr>
        <w:t>Collection</w:t>
      </w:r>
      <w:proofErr w:type="spellEnd"/>
      <w:r w:rsidRPr="00F73DFD">
        <w:rPr>
          <w:rFonts w:ascii="Times New Roman" w:hAnsi="Times New Roman" w:cs="Times New Roman"/>
          <w:b/>
          <w:bCs/>
          <w:sz w:val="24"/>
          <w:szCs w:val="24"/>
        </w:rPr>
        <w:t>) или «</w:t>
      </w:r>
      <w:proofErr w:type="spellStart"/>
      <w:r w:rsidRPr="00F73DFD">
        <w:rPr>
          <w:rFonts w:ascii="Times New Roman" w:hAnsi="Times New Roman" w:cs="Times New Roman"/>
          <w:b/>
          <w:bCs/>
          <w:sz w:val="24"/>
          <w:szCs w:val="24"/>
        </w:rPr>
        <w:t>Скопус</w:t>
      </w:r>
      <w:proofErr w:type="spellEnd"/>
      <w:r w:rsidRPr="00F73DFD">
        <w:rPr>
          <w:rFonts w:ascii="Times New Roman" w:hAnsi="Times New Roman" w:cs="Times New Roman"/>
          <w:b/>
          <w:bCs/>
          <w:sz w:val="24"/>
          <w:szCs w:val="24"/>
        </w:rPr>
        <w:t>» (</w:t>
      </w:r>
      <w:proofErr w:type="spellStart"/>
      <w:r w:rsidRPr="00F73DFD">
        <w:rPr>
          <w:rFonts w:ascii="Times New Roman" w:hAnsi="Times New Roman" w:cs="Times New Roman"/>
          <w:b/>
          <w:bCs/>
          <w:sz w:val="24"/>
          <w:szCs w:val="24"/>
        </w:rPr>
        <w:t>Scopus</w:t>
      </w:r>
      <w:proofErr w:type="spellEnd"/>
      <w:r w:rsidRPr="00F73DFD">
        <w:rPr>
          <w:rFonts w:ascii="Times New Roman" w:hAnsi="Times New Roman" w:cs="Times New Roman"/>
          <w:b/>
          <w:bCs/>
          <w:sz w:val="24"/>
          <w:szCs w:val="24"/>
        </w:rPr>
        <w:t>)</w:t>
      </w:r>
      <w:r w:rsidRPr="00F73DFD">
        <w:rPr>
          <w:rFonts w:ascii="Times New Roman" w:hAnsi="Times New Roman" w:cs="Times New Roman"/>
          <w:bCs/>
          <w:sz w:val="24"/>
          <w:szCs w:val="24"/>
        </w:rPr>
        <w:t xml:space="preserve">, опубликованных в </w:t>
      </w:r>
      <w:r w:rsidRPr="00F73DFD">
        <w:rPr>
          <w:rFonts w:ascii="Times New Roman" w:hAnsi="Times New Roman" w:cs="Times New Roman"/>
          <w:b/>
          <w:bCs/>
          <w:sz w:val="24"/>
          <w:szCs w:val="24"/>
        </w:rPr>
        <w:t>период с 1 января 2015 года до даты подачи заявки</w:t>
      </w:r>
      <w:r w:rsidRPr="00F73DFD">
        <w:rPr>
          <w:rFonts w:ascii="Times New Roman" w:hAnsi="Times New Roman" w:cs="Times New Roman"/>
          <w:bCs/>
          <w:sz w:val="24"/>
          <w:szCs w:val="24"/>
        </w:rPr>
        <w:t xml:space="preserve">. </w:t>
      </w:r>
    </w:p>
    <w:p w:rsidR="00F73DFD" w:rsidRDefault="00F73DFD" w:rsidP="00F73DFD">
      <w:pPr>
        <w:ind w:firstLine="709"/>
        <w:jc w:val="both"/>
        <w:rPr>
          <w:rFonts w:ascii="Times New Roman" w:hAnsi="Times New Roman" w:cs="Times New Roman"/>
          <w:bCs/>
          <w:sz w:val="24"/>
          <w:szCs w:val="24"/>
        </w:rPr>
      </w:pPr>
      <w:r w:rsidRPr="002D59F3">
        <w:rPr>
          <w:rFonts w:ascii="Times New Roman" w:hAnsi="Times New Roman" w:cs="Times New Roman"/>
          <w:bCs/>
          <w:sz w:val="24"/>
          <w:szCs w:val="24"/>
        </w:rPr>
        <w:t xml:space="preserve">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  </w:t>
      </w:r>
    </w:p>
    <w:p w:rsidR="00F73DFD" w:rsidRDefault="00F73DFD" w:rsidP="00F73DFD">
      <w:pPr>
        <w:jc w:val="both"/>
        <w:rPr>
          <w:rFonts w:ascii="Times New Roman" w:hAnsi="Times New Roman" w:cs="Times New Roman"/>
          <w:bCs/>
          <w:sz w:val="24"/>
          <w:szCs w:val="24"/>
        </w:rPr>
      </w:pPr>
      <w:r w:rsidRPr="002D59F3">
        <w:rPr>
          <w:rFonts w:ascii="Times New Roman" w:hAnsi="Times New Roman" w:cs="Times New Roman"/>
          <w:bCs/>
          <w:sz w:val="24"/>
          <w:szCs w:val="24"/>
        </w:rPr>
        <w:lastRenderedPageBreak/>
        <w:t>Условием предоставления гранта является обязательство научного коллектива сделать результаты своих нау</w:t>
      </w:r>
      <w:r>
        <w:rPr>
          <w:rFonts w:ascii="Times New Roman" w:hAnsi="Times New Roman" w:cs="Times New Roman"/>
          <w:bCs/>
          <w:sz w:val="24"/>
          <w:szCs w:val="24"/>
        </w:rPr>
        <w:t xml:space="preserve">чных исследований общественным </w:t>
      </w:r>
      <w:r w:rsidRPr="002D59F3">
        <w:rPr>
          <w:rFonts w:ascii="Times New Roman" w:hAnsi="Times New Roman" w:cs="Times New Roman"/>
          <w:bCs/>
          <w:sz w:val="24"/>
          <w:szCs w:val="24"/>
        </w:rPr>
        <w:t>достоянием, опубликовав их в рецензируемых российских и зарубежных научных изданиях.</w:t>
      </w:r>
    </w:p>
    <w:p w:rsidR="00F73DFD" w:rsidRPr="002D59F3" w:rsidRDefault="00F73DFD" w:rsidP="00F73DFD">
      <w:pPr>
        <w:jc w:val="both"/>
        <w:rPr>
          <w:rFonts w:ascii="Times New Roman" w:hAnsi="Times New Roman" w:cs="Times New Roman"/>
          <w:b/>
          <w:bCs/>
          <w:sz w:val="24"/>
          <w:szCs w:val="24"/>
        </w:rPr>
      </w:pPr>
      <w:r w:rsidRPr="002D59F3">
        <w:rPr>
          <w:rFonts w:ascii="Times New Roman" w:hAnsi="Times New Roman" w:cs="Times New Roman"/>
          <w:b/>
          <w:bCs/>
          <w:sz w:val="24"/>
          <w:szCs w:val="24"/>
        </w:rPr>
        <w:t>Итоги конкурса будут подведены до 1 апреля 20</w:t>
      </w:r>
      <w:r>
        <w:rPr>
          <w:rFonts w:ascii="Times New Roman" w:hAnsi="Times New Roman" w:cs="Times New Roman"/>
          <w:b/>
          <w:bCs/>
          <w:sz w:val="24"/>
          <w:szCs w:val="24"/>
        </w:rPr>
        <w:t>20</w:t>
      </w:r>
      <w:r w:rsidRPr="002D59F3">
        <w:rPr>
          <w:rFonts w:ascii="Times New Roman" w:hAnsi="Times New Roman" w:cs="Times New Roman"/>
          <w:b/>
          <w:bCs/>
          <w:sz w:val="24"/>
          <w:szCs w:val="24"/>
        </w:rPr>
        <w:t xml:space="preserve"> года.</w:t>
      </w:r>
    </w:p>
    <w:p w:rsidR="00F73DFD" w:rsidRPr="002D59F3" w:rsidRDefault="00F73DFD" w:rsidP="00F73DFD">
      <w:pPr>
        <w:jc w:val="both"/>
        <w:rPr>
          <w:rFonts w:ascii="Times New Roman" w:hAnsi="Times New Roman" w:cs="Times New Roman"/>
          <w:sz w:val="24"/>
          <w:szCs w:val="24"/>
        </w:rPr>
      </w:pPr>
      <w:r w:rsidRPr="002D59F3">
        <w:rPr>
          <w:rFonts w:ascii="Times New Roman" w:hAnsi="Times New Roman" w:cs="Times New Roman"/>
          <w:b/>
          <w:sz w:val="24"/>
          <w:szCs w:val="24"/>
        </w:rPr>
        <w:t xml:space="preserve">Более подробная информация на сайте </w:t>
      </w:r>
      <w:r>
        <w:rPr>
          <w:rFonts w:ascii="Times New Roman" w:hAnsi="Times New Roman" w:cs="Times New Roman"/>
          <w:b/>
          <w:sz w:val="24"/>
          <w:szCs w:val="24"/>
        </w:rPr>
        <w:t>Фонда</w:t>
      </w:r>
      <w:r w:rsidRPr="002D59F3">
        <w:rPr>
          <w:rFonts w:ascii="Times New Roman" w:hAnsi="Times New Roman" w:cs="Times New Roman"/>
          <w:sz w:val="24"/>
          <w:szCs w:val="24"/>
        </w:rPr>
        <w:t xml:space="preserve">: </w:t>
      </w:r>
      <w:hyperlink r:id="rId4" w:history="1">
        <w:r w:rsidRPr="002D59F3">
          <w:rPr>
            <w:rStyle w:val="a3"/>
            <w:rFonts w:ascii="Times New Roman" w:hAnsi="Times New Roman" w:cs="Times New Roman"/>
            <w:sz w:val="24"/>
            <w:szCs w:val="24"/>
          </w:rPr>
          <w:t>http://rscf.ru/ru/contests</w:t>
        </w:r>
      </w:hyperlink>
      <w:r>
        <w:rPr>
          <w:rFonts w:ascii="Times New Roman" w:hAnsi="Times New Roman" w:cs="Times New Roman"/>
          <w:sz w:val="24"/>
          <w:szCs w:val="24"/>
        </w:rPr>
        <w:t>.</w:t>
      </w:r>
    </w:p>
    <w:p w:rsidR="00F73DFD" w:rsidRPr="002D59F3" w:rsidRDefault="00F73DFD" w:rsidP="00F73DFD">
      <w:pPr>
        <w:jc w:val="both"/>
        <w:rPr>
          <w:rFonts w:ascii="Times New Roman" w:hAnsi="Times New Roman" w:cs="Times New Roman"/>
          <w:sz w:val="24"/>
          <w:szCs w:val="24"/>
        </w:rPr>
      </w:pPr>
      <w:r w:rsidRPr="002D59F3">
        <w:rPr>
          <w:rFonts w:ascii="Times New Roman" w:hAnsi="Times New Roman" w:cs="Times New Roman"/>
          <w:sz w:val="24"/>
          <w:szCs w:val="24"/>
        </w:rPr>
        <w:t xml:space="preserve">Участие представителей </w:t>
      </w:r>
      <w:proofErr w:type="spellStart"/>
      <w:r w:rsidRPr="002D59F3">
        <w:rPr>
          <w:rFonts w:ascii="Times New Roman" w:hAnsi="Times New Roman" w:cs="Times New Roman"/>
          <w:sz w:val="24"/>
          <w:szCs w:val="24"/>
        </w:rPr>
        <w:t>СПбПУ</w:t>
      </w:r>
      <w:proofErr w:type="spellEnd"/>
      <w:r w:rsidRPr="002D59F3">
        <w:rPr>
          <w:rFonts w:ascii="Times New Roman" w:hAnsi="Times New Roman" w:cs="Times New Roman"/>
          <w:sz w:val="24"/>
          <w:szCs w:val="24"/>
        </w:rPr>
        <w:t xml:space="preserve"> осуществляется централизованно. Организационно-методическое сопровождение конкурса осуществляет </w:t>
      </w:r>
      <w:r w:rsidR="0072395C">
        <w:rPr>
          <w:rFonts w:ascii="Times New Roman" w:hAnsi="Times New Roman" w:cs="Times New Roman"/>
          <w:sz w:val="24"/>
          <w:szCs w:val="24"/>
        </w:rPr>
        <w:t>Отдел</w:t>
      </w:r>
      <w:r w:rsidR="007E0CFE">
        <w:rPr>
          <w:rFonts w:ascii="Times New Roman" w:hAnsi="Times New Roman" w:cs="Times New Roman"/>
          <w:sz w:val="24"/>
          <w:szCs w:val="24"/>
        </w:rPr>
        <w:t xml:space="preserve"> сопровождения </w:t>
      </w:r>
      <w:r w:rsidRPr="002D59F3">
        <w:rPr>
          <w:rFonts w:ascii="Times New Roman" w:hAnsi="Times New Roman" w:cs="Times New Roman"/>
          <w:sz w:val="24"/>
          <w:szCs w:val="24"/>
        </w:rPr>
        <w:t>конкурсов (1-й уч. корпус, 324 к., тел. 534-33-02, электронная почта: </w:t>
      </w:r>
      <w:hyperlink r:id="rId5" w:history="1">
        <w:r w:rsidR="007E0CFE" w:rsidRPr="006D379D">
          <w:rPr>
            <w:rStyle w:val="a3"/>
            <w:rFonts w:ascii="Times New Roman" w:hAnsi="Times New Roman" w:cs="Times New Roman"/>
            <w:sz w:val="24"/>
            <w:szCs w:val="24"/>
          </w:rPr>
          <w:t>toy@spbstu.ru</w:t>
        </w:r>
      </w:hyperlink>
      <w:r w:rsidR="007E0CFE">
        <w:rPr>
          <w:rFonts w:ascii="Times New Roman" w:hAnsi="Times New Roman" w:cs="Times New Roman"/>
          <w:sz w:val="24"/>
          <w:szCs w:val="24"/>
        </w:rPr>
        <w:t>)</w:t>
      </w:r>
    </w:p>
    <w:p w:rsidR="00F73DFD" w:rsidRPr="002D59F3" w:rsidRDefault="00F73DFD" w:rsidP="00F73DFD">
      <w:pPr>
        <w:jc w:val="both"/>
        <w:rPr>
          <w:rFonts w:ascii="Times New Roman" w:hAnsi="Times New Roman" w:cs="Times New Roman"/>
          <w:b/>
          <w:sz w:val="24"/>
          <w:szCs w:val="24"/>
        </w:rPr>
      </w:pPr>
      <w:r w:rsidRPr="002D59F3">
        <w:rPr>
          <w:rFonts w:ascii="Times New Roman" w:hAnsi="Times New Roman" w:cs="Times New Roman"/>
          <w:sz w:val="24"/>
          <w:szCs w:val="24"/>
        </w:rPr>
        <w:t xml:space="preserve">Прием документов на конкурс будет осуществляться </w:t>
      </w:r>
      <w:r w:rsidR="0072395C" w:rsidRPr="0072395C">
        <w:rPr>
          <w:rFonts w:ascii="Times New Roman" w:hAnsi="Times New Roman" w:cs="Times New Roman"/>
          <w:sz w:val="24"/>
          <w:szCs w:val="24"/>
        </w:rPr>
        <w:t>Отдел</w:t>
      </w:r>
      <w:r w:rsidR="0072395C">
        <w:rPr>
          <w:rFonts w:ascii="Times New Roman" w:hAnsi="Times New Roman" w:cs="Times New Roman"/>
          <w:sz w:val="24"/>
          <w:szCs w:val="24"/>
        </w:rPr>
        <w:t>ом</w:t>
      </w:r>
      <w:r w:rsidR="0072395C" w:rsidRPr="0072395C">
        <w:rPr>
          <w:rFonts w:ascii="Times New Roman" w:hAnsi="Times New Roman" w:cs="Times New Roman"/>
          <w:sz w:val="24"/>
          <w:szCs w:val="24"/>
        </w:rPr>
        <w:t xml:space="preserve"> сопровождения конкурсов </w:t>
      </w:r>
      <w:r w:rsidRPr="002D59F3">
        <w:rPr>
          <w:rFonts w:ascii="Times New Roman" w:hAnsi="Times New Roman" w:cs="Times New Roman"/>
          <w:sz w:val="24"/>
          <w:szCs w:val="24"/>
        </w:rPr>
        <w:t xml:space="preserve">в срок до </w:t>
      </w:r>
      <w:r w:rsidRPr="002D59F3">
        <w:rPr>
          <w:rFonts w:ascii="Times New Roman" w:hAnsi="Times New Roman" w:cs="Times New Roman"/>
          <w:b/>
          <w:sz w:val="24"/>
          <w:szCs w:val="24"/>
        </w:rPr>
        <w:t>5 ноября 201</w:t>
      </w:r>
      <w:r w:rsidR="007E0CFE">
        <w:rPr>
          <w:rFonts w:ascii="Times New Roman" w:hAnsi="Times New Roman" w:cs="Times New Roman"/>
          <w:b/>
          <w:sz w:val="24"/>
          <w:szCs w:val="24"/>
        </w:rPr>
        <w:t>9</w:t>
      </w:r>
      <w:r w:rsidRPr="002D59F3">
        <w:rPr>
          <w:rFonts w:ascii="Times New Roman" w:hAnsi="Times New Roman" w:cs="Times New Roman"/>
          <w:b/>
          <w:sz w:val="24"/>
          <w:szCs w:val="24"/>
        </w:rPr>
        <w:t xml:space="preserve"> г.</w:t>
      </w:r>
    </w:p>
    <w:p w:rsidR="00F73DFD" w:rsidRDefault="00F73DFD" w:rsidP="00F73DFD">
      <w:pPr>
        <w:jc w:val="both"/>
        <w:rPr>
          <w:rFonts w:ascii="Times New Roman" w:hAnsi="Times New Roman" w:cs="Times New Roman"/>
          <w:sz w:val="24"/>
          <w:szCs w:val="24"/>
        </w:rPr>
      </w:pPr>
      <w:r w:rsidRPr="002D59F3">
        <w:rPr>
          <w:rFonts w:ascii="Times New Roman" w:hAnsi="Times New Roman" w:cs="Times New Roman"/>
          <w:sz w:val="24"/>
          <w:szCs w:val="24"/>
        </w:rPr>
        <w:t xml:space="preserve">Для подтверждения участия в конкурсе необходимо предоставить в </w:t>
      </w:r>
      <w:r w:rsidR="0072395C" w:rsidRPr="0072395C">
        <w:rPr>
          <w:rFonts w:ascii="Times New Roman" w:hAnsi="Times New Roman" w:cs="Times New Roman"/>
          <w:sz w:val="24"/>
          <w:szCs w:val="24"/>
        </w:rPr>
        <w:t xml:space="preserve">Отдел сопровождения конкурсов </w:t>
      </w:r>
      <w:r w:rsidRPr="002D59F3">
        <w:rPr>
          <w:rFonts w:ascii="Times New Roman" w:hAnsi="Times New Roman" w:cs="Times New Roman"/>
          <w:sz w:val="24"/>
          <w:szCs w:val="24"/>
        </w:rPr>
        <w:t xml:space="preserve">заявку о намерении </w:t>
      </w:r>
      <w:proofErr w:type="gramStart"/>
      <w:r w:rsidRPr="002D59F3">
        <w:rPr>
          <w:rFonts w:ascii="Times New Roman" w:hAnsi="Times New Roman" w:cs="Times New Roman"/>
          <w:sz w:val="24"/>
          <w:szCs w:val="24"/>
        </w:rPr>
        <w:t>принять  участие</w:t>
      </w:r>
      <w:proofErr w:type="gramEnd"/>
      <w:r w:rsidRPr="002D59F3">
        <w:rPr>
          <w:rFonts w:ascii="Times New Roman" w:hAnsi="Times New Roman" w:cs="Times New Roman"/>
          <w:sz w:val="24"/>
          <w:szCs w:val="24"/>
        </w:rPr>
        <w:t xml:space="preserve"> </w:t>
      </w:r>
      <w:r w:rsidR="0072395C">
        <w:rPr>
          <w:rFonts w:ascii="Times New Roman" w:hAnsi="Times New Roman" w:cs="Times New Roman"/>
          <w:sz w:val="24"/>
          <w:szCs w:val="24"/>
        </w:rPr>
        <w:t xml:space="preserve">в </w:t>
      </w:r>
      <w:r w:rsidRPr="002D59F3">
        <w:rPr>
          <w:rFonts w:ascii="Times New Roman" w:hAnsi="Times New Roman" w:cs="Times New Roman"/>
          <w:sz w:val="24"/>
          <w:szCs w:val="24"/>
        </w:rPr>
        <w:t>конкурсе</w:t>
      </w:r>
      <w:r>
        <w:rPr>
          <w:rFonts w:ascii="Times New Roman" w:hAnsi="Times New Roman" w:cs="Times New Roman"/>
          <w:sz w:val="24"/>
          <w:szCs w:val="24"/>
        </w:rPr>
        <w:t>.</w:t>
      </w:r>
    </w:p>
    <w:p w:rsidR="00F73DFD" w:rsidRDefault="00F73DFD" w:rsidP="00F73DFD">
      <w:pPr>
        <w:jc w:val="both"/>
        <w:rPr>
          <w:rFonts w:ascii="Times New Roman" w:hAnsi="Times New Roman" w:cs="Times New Roman"/>
          <w:sz w:val="24"/>
          <w:szCs w:val="24"/>
        </w:rPr>
      </w:pPr>
    </w:p>
    <w:p w:rsidR="00F73DFD" w:rsidRDefault="00F73DFD" w:rsidP="00F73DFD">
      <w:pPr>
        <w:jc w:val="both"/>
        <w:rPr>
          <w:rFonts w:ascii="Times New Roman"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bookmarkStart w:id="0" w:name="_GoBack"/>
      <w:bookmarkEnd w:id="0"/>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p>
    <w:p w:rsidR="00F73DFD" w:rsidRDefault="00F73DFD" w:rsidP="00F73DFD">
      <w:pPr>
        <w:spacing w:after="0" w:line="240" w:lineRule="auto"/>
        <w:jc w:val="right"/>
        <w:rPr>
          <w:rFonts w:ascii="Times New Roman" w:eastAsia="Calibri" w:hAnsi="Times New Roman" w:cs="Times New Roman"/>
          <w:sz w:val="24"/>
          <w:szCs w:val="24"/>
        </w:rPr>
      </w:pPr>
      <w:r w:rsidRPr="0097318F">
        <w:rPr>
          <w:rFonts w:ascii="Times New Roman" w:eastAsia="Calibri" w:hAnsi="Times New Roman" w:cs="Times New Roman"/>
          <w:sz w:val="24"/>
          <w:szCs w:val="24"/>
        </w:rPr>
        <w:lastRenderedPageBreak/>
        <w:t xml:space="preserve">Приложение </w:t>
      </w:r>
    </w:p>
    <w:p w:rsidR="00F73DFD" w:rsidRPr="0097318F" w:rsidRDefault="00F73DFD" w:rsidP="00F73DFD">
      <w:pPr>
        <w:spacing w:after="0" w:line="240" w:lineRule="auto"/>
        <w:jc w:val="right"/>
        <w:rPr>
          <w:rFonts w:ascii="Times New Roman" w:eastAsia="Calibri" w:hAnsi="Times New Roman" w:cs="Times New Roman"/>
          <w:sz w:val="24"/>
          <w:szCs w:val="24"/>
        </w:rPr>
      </w:pPr>
    </w:p>
    <w:p w:rsidR="00F73DFD" w:rsidRPr="0097318F" w:rsidRDefault="00F73DFD" w:rsidP="00F73DFD">
      <w:pPr>
        <w:spacing w:after="0" w:line="240" w:lineRule="auto"/>
        <w:jc w:val="right"/>
        <w:rPr>
          <w:rFonts w:ascii="Times New Roman" w:eastAsia="Calibri" w:hAnsi="Times New Roman" w:cs="Times New Roman"/>
          <w:sz w:val="24"/>
          <w:szCs w:val="24"/>
        </w:rPr>
      </w:pPr>
      <w:r w:rsidRPr="0097318F">
        <w:rPr>
          <w:rFonts w:ascii="Times New Roman" w:eastAsia="Calibri" w:hAnsi="Times New Roman" w:cs="Times New Roman"/>
          <w:sz w:val="24"/>
          <w:szCs w:val="24"/>
        </w:rPr>
        <w:t>Проректору по научной работе</w:t>
      </w:r>
    </w:p>
    <w:p w:rsidR="00F73DFD" w:rsidRPr="0097318F" w:rsidRDefault="00F73DFD" w:rsidP="00F73DFD">
      <w:pPr>
        <w:rPr>
          <w:rFonts w:ascii="Calibri" w:eastAsia="Calibri" w:hAnsi="Calibri" w:cs="Times New Roman"/>
        </w:rPr>
      </w:pPr>
    </w:p>
    <w:p w:rsidR="00F73DFD" w:rsidRPr="0097318F" w:rsidRDefault="00F73DFD" w:rsidP="00F73DF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7318F">
        <w:rPr>
          <w:rFonts w:ascii="Times New Roman" w:eastAsia="Times New Roman" w:hAnsi="Times New Roman" w:cs="Times New Roman"/>
          <w:sz w:val="28"/>
          <w:szCs w:val="28"/>
          <w:lang w:eastAsia="ru-RU"/>
        </w:rPr>
        <w:t>Заявка</w:t>
      </w:r>
    </w:p>
    <w:p w:rsidR="00F73DFD" w:rsidRPr="0097318F" w:rsidRDefault="00F73DFD" w:rsidP="00F73DF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F73DFD" w:rsidRPr="0097318F" w:rsidRDefault="00F73DFD" w:rsidP="00F73DF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от _______________________________________________________</w:t>
      </w:r>
    </w:p>
    <w:p w:rsidR="00F73DFD" w:rsidRPr="0097318F" w:rsidRDefault="00F73DFD" w:rsidP="00F73DF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(ФИО руководителя проекта)</w:t>
      </w:r>
    </w:p>
    <w:p w:rsidR="00F73DFD" w:rsidRPr="0097318F" w:rsidRDefault="00F73DFD" w:rsidP="00F73DF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73DFD" w:rsidRDefault="00F73DFD" w:rsidP="00F73DFD">
      <w:pPr>
        <w:spacing w:after="0" w:line="240" w:lineRule="auto"/>
        <w:jc w:val="center"/>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 xml:space="preserve">на участие в конкурсе на получение грантов Российского научного фонда </w:t>
      </w:r>
    </w:p>
    <w:p w:rsidR="00F73DFD" w:rsidRPr="000054AE" w:rsidRDefault="00F73DFD" w:rsidP="00F73DFD">
      <w:pPr>
        <w:spacing w:after="0" w:line="240" w:lineRule="auto"/>
        <w:jc w:val="center"/>
        <w:rPr>
          <w:rFonts w:ascii="Times New Roman" w:hAnsi="Times New Roman" w:cs="Times New Roman"/>
          <w:bCs/>
          <w:sz w:val="24"/>
          <w:szCs w:val="24"/>
        </w:rPr>
      </w:pPr>
      <w:r w:rsidRPr="000054AE">
        <w:rPr>
          <w:rFonts w:ascii="Times New Roman" w:hAnsi="Times New Roman" w:cs="Times New Roman"/>
          <w:bCs/>
          <w:sz w:val="24"/>
          <w:szCs w:val="24"/>
        </w:rPr>
        <w:t xml:space="preserve">Открытый </w:t>
      </w:r>
      <w:r>
        <w:rPr>
          <w:rFonts w:ascii="Times New Roman" w:hAnsi="Times New Roman" w:cs="Times New Roman"/>
          <w:bCs/>
          <w:sz w:val="24"/>
          <w:szCs w:val="24"/>
        </w:rPr>
        <w:t>публичный к</w:t>
      </w:r>
      <w:r w:rsidRPr="00577D69">
        <w:rPr>
          <w:rFonts w:ascii="Times New Roman" w:hAnsi="Times New Roman" w:cs="Times New Roman"/>
          <w:bCs/>
          <w:sz w:val="24"/>
          <w:szCs w:val="24"/>
        </w:rPr>
        <w:t>онкурс на получение грантов Российского научного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отдельными научными группами»</w:t>
      </w:r>
    </w:p>
    <w:p w:rsidR="00F73DFD" w:rsidRDefault="00F73DFD" w:rsidP="00F73DF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73DFD" w:rsidRPr="0097318F" w:rsidRDefault="00F73DFD" w:rsidP="00F73DF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1418"/>
        <w:gridCol w:w="2126"/>
        <w:gridCol w:w="2268"/>
      </w:tblGrid>
      <w:tr w:rsidR="00F73DFD" w:rsidRPr="0097318F" w:rsidTr="006A6880">
        <w:trPr>
          <w:trHeight w:val="1429"/>
          <w:jc w:val="center"/>
        </w:trPr>
        <w:tc>
          <w:tcPr>
            <w:tcW w:w="1701" w:type="dxa"/>
            <w:shd w:val="clear" w:color="auto" w:fill="auto"/>
          </w:tcPr>
          <w:p w:rsidR="00F73DFD" w:rsidRPr="0097318F" w:rsidRDefault="00F73DFD" w:rsidP="006A6880">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Отрасль знания</w:t>
            </w:r>
          </w:p>
        </w:tc>
        <w:tc>
          <w:tcPr>
            <w:tcW w:w="1560" w:type="dxa"/>
            <w:shd w:val="clear" w:color="auto" w:fill="auto"/>
          </w:tcPr>
          <w:p w:rsidR="00F73DFD" w:rsidRPr="0097318F" w:rsidRDefault="00F73DFD" w:rsidP="006A6880">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Тема проекта</w:t>
            </w:r>
          </w:p>
        </w:tc>
        <w:tc>
          <w:tcPr>
            <w:tcW w:w="1275" w:type="dxa"/>
            <w:shd w:val="clear" w:color="auto" w:fill="auto"/>
          </w:tcPr>
          <w:p w:rsidR="00F73DFD" w:rsidRPr="0097318F" w:rsidRDefault="00F73DFD" w:rsidP="006A6880">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Запрашиваемый объем финансирования (руб.)</w:t>
            </w:r>
          </w:p>
          <w:p w:rsidR="00F73DFD" w:rsidRPr="0097318F" w:rsidRDefault="00F73DFD" w:rsidP="006A6880">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c>
          <w:tcPr>
            <w:tcW w:w="1418" w:type="dxa"/>
            <w:shd w:val="clear" w:color="auto" w:fill="auto"/>
          </w:tcPr>
          <w:p w:rsidR="00F73DFD" w:rsidRPr="0097318F" w:rsidRDefault="00F73DFD" w:rsidP="006A6880">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Сроки выполнения проекта (год)</w:t>
            </w:r>
          </w:p>
        </w:tc>
        <w:tc>
          <w:tcPr>
            <w:tcW w:w="2126" w:type="dxa"/>
            <w:shd w:val="clear" w:color="auto" w:fill="auto"/>
          </w:tcPr>
          <w:p w:rsidR="00F73DFD" w:rsidRPr="0097318F" w:rsidRDefault="00F73DFD" w:rsidP="006A6880">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 xml:space="preserve">Руководитель проекта (ФИО, должность, институт, кафедра, тел., </w:t>
            </w:r>
            <w:r w:rsidRPr="0097318F">
              <w:rPr>
                <w:rFonts w:ascii="Times New Roman" w:eastAsia="Calibri" w:hAnsi="Times New Roman" w:cs="Times New Roman"/>
                <w:sz w:val="20"/>
                <w:szCs w:val="20"/>
                <w:lang w:val="en-US" w:eastAsia="ru-RU"/>
              </w:rPr>
              <w:t>e</w:t>
            </w:r>
            <w:r w:rsidRPr="0097318F">
              <w:rPr>
                <w:rFonts w:ascii="Times New Roman" w:eastAsia="Calibri" w:hAnsi="Times New Roman" w:cs="Times New Roman"/>
                <w:sz w:val="20"/>
                <w:szCs w:val="20"/>
                <w:lang w:eastAsia="ru-RU"/>
              </w:rPr>
              <w:t>-</w:t>
            </w:r>
            <w:r w:rsidRPr="0097318F">
              <w:rPr>
                <w:rFonts w:ascii="Times New Roman" w:eastAsia="Calibri" w:hAnsi="Times New Roman" w:cs="Times New Roman"/>
                <w:sz w:val="20"/>
                <w:szCs w:val="20"/>
                <w:lang w:val="en-US" w:eastAsia="ru-RU"/>
              </w:rPr>
              <w:t>mail</w:t>
            </w:r>
            <w:r w:rsidRPr="0097318F">
              <w:rPr>
                <w:rFonts w:ascii="Times New Roman" w:eastAsia="Calibri" w:hAnsi="Times New Roman" w:cs="Times New Roman"/>
                <w:sz w:val="20"/>
                <w:szCs w:val="20"/>
                <w:lang w:eastAsia="ru-RU"/>
              </w:rPr>
              <w:t>)</w:t>
            </w:r>
          </w:p>
        </w:tc>
        <w:tc>
          <w:tcPr>
            <w:tcW w:w="2268" w:type="dxa"/>
          </w:tcPr>
          <w:p w:rsidR="00F73DFD" w:rsidRPr="0097318F" w:rsidRDefault="00F73DFD" w:rsidP="006A6880">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Состав исполнителей</w:t>
            </w:r>
            <w:r w:rsidRPr="0097318F">
              <w:rPr>
                <w:rFonts w:ascii="Calibri" w:eastAsia="Calibri" w:hAnsi="Calibri" w:cs="Times New Roman"/>
                <w:sz w:val="20"/>
                <w:szCs w:val="20"/>
              </w:rPr>
              <w:t xml:space="preserve"> </w:t>
            </w:r>
            <w:r w:rsidRPr="0097318F">
              <w:rPr>
                <w:rFonts w:ascii="Times New Roman" w:eastAsia="Calibri" w:hAnsi="Times New Roman" w:cs="Times New Roman"/>
                <w:sz w:val="20"/>
                <w:szCs w:val="20"/>
                <w:lang w:eastAsia="ru-RU"/>
              </w:rPr>
              <w:t>проекта</w:t>
            </w:r>
          </w:p>
          <w:p w:rsidR="00F73DFD" w:rsidRPr="0097318F" w:rsidRDefault="00F73DFD" w:rsidP="006A6880">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r>
      <w:tr w:rsidR="00F73DFD" w:rsidRPr="0097318F" w:rsidTr="006A6880">
        <w:trPr>
          <w:trHeight w:val="282"/>
          <w:jc w:val="center"/>
        </w:trPr>
        <w:tc>
          <w:tcPr>
            <w:tcW w:w="1701" w:type="dxa"/>
            <w:shd w:val="clear" w:color="auto" w:fill="auto"/>
          </w:tcPr>
          <w:p w:rsidR="00F73DFD" w:rsidRPr="0097318F" w:rsidRDefault="00F73DFD" w:rsidP="006A6880">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560" w:type="dxa"/>
            <w:shd w:val="clear" w:color="auto" w:fill="auto"/>
          </w:tcPr>
          <w:p w:rsidR="00F73DFD" w:rsidRPr="0097318F" w:rsidRDefault="00F73DFD" w:rsidP="006A6880">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275" w:type="dxa"/>
            <w:shd w:val="clear" w:color="auto" w:fill="auto"/>
          </w:tcPr>
          <w:p w:rsidR="00F73DFD" w:rsidRPr="0097318F" w:rsidRDefault="00F73DFD" w:rsidP="006A6880">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418" w:type="dxa"/>
            <w:shd w:val="clear" w:color="auto" w:fill="auto"/>
          </w:tcPr>
          <w:p w:rsidR="00F73DFD" w:rsidRPr="0097318F" w:rsidRDefault="00F73DFD" w:rsidP="006A6880">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126" w:type="dxa"/>
            <w:shd w:val="clear" w:color="auto" w:fill="auto"/>
          </w:tcPr>
          <w:p w:rsidR="00F73DFD" w:rsidRPr="0097318F" w:rsidRDefault="00F73DFD" w:rsidP="006A6880">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268" w:type="dxa"/>
          </w:tcPr>
          <w:p w:rsidR="00F73DFD" w:rsidRPr="0097318F" w:rsidRDefault="00F73DFD" w:rsidP="006A6880">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r>
    </w:tbl>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F73DFD" w:rsidRPr="0097318F" w:rsidRDefault="00F73DFD" w:rsidP="00F73DFD">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F73DFD" w:rsidRPr="0097318F" w:rsidRDefault="00F73DFD" w:rsidP="00F73DFD">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ru-RU"/>
        </w:rPr>
      </w:pPr>
      <w:r w:rsidRPr="0097318F">
        <w:rPr>
          <w:rFonts w:ascii="Times New Roman" w:eastAsia="Times New Roman" w:hAnsi="Times New Roman" w:cs="Times New Roman"/>
          <w:bCs/>
          <w:sz w:val="24"/>
          <w:szCs w:val="24"/>
          <w:lang w:eastAsia="ru-RU"/>
        </w:rPr>
        <w:t>Руководитель проекта</w:t>
      </w:r>
    </w:p>
    <w:p w:rsidR="00F73DFD" w:rsidRPr="0097318F" w:rsidRDefault="00F73DFD" w:rsidP="00F73DFD">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Директор Института</w:t>
      </w: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Дата</w:t>
      </w: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F73DFD" w:rsidRPr="0097318F" w:rsidRDefault="00F73DFD" w:rsidP="00F73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F73DFD" w:rsidRPr="0097318F" w:rsidRDefault="00F73DFD" w:rsidP="00F73DFD">
      <w:pPr>
        <w:rPr>
          <w:rFonts w:ascii="Calibri" w:eastAsia="Calibri" w:hAnsi="Calibri" w:cs="Times New Roman"/>
        </w:rPr>
      </w:pPr>
    </w:p>
    <w:p w:rsidR="00F73DFD" w:rsidRPr="0097318F" w:rsidRDefault="00F73DFD" w:rsidP="00F73DFD">
      <w:pPr>
        <w:rPr>
          <w:rFonts w:ascii="Calibri" w:eastAsia="Calibri" w:hAnsi="Calibri" w:cs="Times New Roman"/>
        </w:rPr>
      </w:pPr>
    </w:p>
    <w:p w:rsidR="00F73DFD" w:rsidRPr="0097318F" w:rsidRDefault="00F73DFD" w:rsidP="00F73DFD">
      <w:pPr>
        <w:rPr>
          <w:rFonts w:ascii="Calibri" w:eastAsia="Calibri" w:hAnsi="Calibri" w:cs="Times New Roman"/>
        </w:rPr>
      </w:pPr>
    </w:p>
    <w:p w:rsidR="00F73DFD" w:rsidRDefault="00F73DFD" w:rsidP="00F73DFD">
      <w:pPr>
        <w:pStyle w:val="Default"/>
        <w:rPr>
          <w:color w:val="auto"/>
        </w:rPr>
      </w:pPr>
    </w:p>
    <w:p w:rsidR="00F73DFD" w:rsidRDefault="00F73DFD" w:rsidP="00F73DFD">
      <w:pPr>
        <w:jc w:val="both"/>
        <w:rPr>
          <w:rFonts w:ascii="Times New Roman" w:hAnsi="Times New Roman" w:cs="Times New Roman"/>
          <w:sz w:val="24"/>
          <w:szCs w:val="24"/>
        </w:rPr>
      </w:pPr>
    </w:p>
    <w:p w:rsidR="00F73DFD" w:rsidRDefault="00F73DFD" w:rsidP="00F73DFD">
      <w:pPr>
        <w:jc w:val="both"/>
        <w:rPr>
          <w:rFonts w:ascii="Times New Roman" w:hAnsi="Times New Roman" w:cs="Times New Roman"/>
          <w:sz w:val="24"/>
          <w:szCs w:val="24"/>
        </w:rPr>
      </w:pPr>
    </w:p>
    <w:p w:rsidR="00F73DFD" w:rsidRDefault="00F73DFD" w:rsidP="00F73DFD">
      <w:pPr>
        <w:jc w:val="both"/>
        <w:rPr>
          <w:rFonts w:ascii="Times New Roman" w:hAnsi="Times New Roman" w:cs="Times New Roman"/>
          <w:sz w:val="24"/>
          <w:szCs w:val="24"/>
        </w:rPr>
      </w:pPr>
    </w:p>
    <w:p w:rsidR="004D00B6" w:rsidRPr="00F73DFD" w:rsidRDefault="004D00B6" w:rsidP="00F73DFD"/>
    <w:sectPr w:rsidR="004D00B6" w:rsidRPr="00F73DFD" w:rsidSect="002D59F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35"/>
    <w:rsid w:val="004D00B6"/>
    <w:rsid w:val="0072395C"/>
    <w:rsid w:val="007E0CFE"/>
    <w:rsid w:val="00E26335"/>
    <w:rsid w:val="00F7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9E32"/>
  <w15:chartTrackingRefBased/>
  <w15:docId w15:val="{6F05FF1E-8546-4442-A885-9A3BB58F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FD"/>
    <w:rPr>
      <w:color w:val="0563C1" w:themeColor="hyperlink"/>
      <w:u w:val="single"/>
    </w:rPr>
  </w:style>
  <w:style w:type="paragraph" w:customStyle="1" w:styleId="Default">
    <w:name w:val="Default"/>
    <w:rsid w:val="00F73D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y@spbstu.ru" TargetMode="External"/><Relationship Id="rId4" Type="http://schemas.openxmlformats.org/officeDocument/2006/relationships/hyperlink" Target="http://rscf.ru/ru/contes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14</cp:revision>
  <dcterms:created xsi:type="dcterms:W3CDTF">2019-09-10T13:59:00Z</dcterms:created>
  <dcterms:modified xsi:type="dcterms:W3CDTF">2019-09-10T14:10:00Z</dcterms:modified>
</cp:coreProperties>
</file>