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16C9" w14:textId="77777777" w:rsidR="008308E0" w:rsidRPr="000F0C14" w:rsidRDefault="008308E0" w:rsidP="008308E0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C31D1EC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E4F075B" w14:textId="77777777" w:rsidR="008308E0" w:rsidRPr="000F0C14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08D9DF84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Выставки «БИОТ-2021»</w:t>
      </w:r>
    </w:p>
    <w:p w14:paraId="296079EF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</w:p>
    <w:p w14:paraId="75329B64" w14:textId="77777777" w:rsidR="008308E0" w:rsidRDefault="008308E0" w:rsidP="008308E0">
      <w:pPr>
        <w:pStyle w:val="Default"/>
        <w:jc w:val="center"/>
        <w:rPr>
          <w:bCs/>
          <w:sz w:val="28"/>
          <w:szCs w:val="28"/>
        </w:rPr>
      </w:pPr>
    </w:p>
    <w:p w14:paraId="318035CD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1E9CD7A9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020A2E3D" w14:textId="77777777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>
        <w:rPr>
          <w:bCs/>
          <w:caps/>
          <w:sz w:val="28"/>
          <w:szCs w:val="28"/>
        </w:rPr>
        <w:t>Безопасность и охрана труда-2021</w:t>
      </w:r>
      <w:r w:rsidRPr="000C4576">
        <w:rPr>
          <w:bCs/>
          <w:caps/>
          <w:sz w:val="28"/>
          <w:szCs w:val="28"/>
        </w:rPr>
        <w:t>»</w:t>
      </w:r>
    </w:p>
    <w:p w14:paraId="5B9C8458" w14:textId="77777777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8308E0" w14:paraId="3AB7F6F0" w14:textId="77777777" w:rsidTr="00F02C4C">
        <w:tc>
          <w:tcPr>
            <w:tcW w:w="5111" w:type="dxa"/>
          </w:tcPr>
          <w:p w14:paraId="1E8E07EE" w14:textId="77777777" w:rsidR="008308E0" w:rsidRDefault="008308E0" w:rsidP="00E47082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14:paraId="49D2E56A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1FB5804B" w14:textId="77777777" w:rsidTr="00F02C4C">
        <w:tc>
          <w:tcPr>
            <w:tcW w:w="5111" w:type="dxa"/>
          </w:tcPr>
          <w:p w14:paraId="3E893073" w14:textId="77777777" w:rsidR="008308E0" w:rsidRDefault="008308E0" w:rsidP="00E47082">
            <w:pPr>
              <w:pStyle w:val="Default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 (</w:t>
            </w:r>
            <w:r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30148EC2" w14:textId="6D2D13E3" w:rsidR="008308E0" w:rsidRDefault="00E47082" w:rsidP="00E47082">
            <w:pPr>
              <w:pStyle w:val="Default"/>
              <w:tabs>
                <w:tab w:val="left" w:pos="660"/>
              </w:tabs>
              <w:rPr>
                <w:bCs/>
                <w:caps/>
                <w:sz w:val="28"/>
                <w:szCs w:val="28"/>
              </w:rPr>
            </w:pPr>
            <w:r w:rsidRPr="00425B2A">
              <w:rPr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8308E0" w14:paraId="1E3E99B6" w14:textId="77777777" w:rsidTr="00F02C4C">
        <w:tc>
          <w:tcPr>
            <w:tcW w:w="5111" w:type="dxa"/>
          </w:tcPr>
          <w:p w14:paraId="11079298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Академическая степень образования с указанием года обучения (бакалавриат/магистратура/аспирантура)</w:t>
            </w:r>
          </w:p>
        </w:tc>
        <w:tc>
          <w:tcPr>
            <w:tcW w:w="4234" w:type="dxa"/>
          </w:tcPr>
          <w:p w14:paraId="6A8F806C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3534DFD" w14:textId="77777777" w:rsidTr="00F02C4C">
        <w:tc>
          <w:tcPr>
            <w:tcW w:w="5111" w:type="dxa"/>
          </w:tcPr>
          <w:p w14:paraId="629B92DD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055E0786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2B9466" w14:textId="77777777" w:rsidTr="00F02C4C">
        <w:tc>
          <w:tcPr>
            <w:tcW w:w="5111" w:type="dxa"/>
          </w:tcPr>
          <w:p w14:paraId="2DE3A021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4234" w:type="dxa"/>
          </w:tcPr>
          <w:p w14:paraId="1082D4D4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5FEB92C" w14:textId="77777777" w:rsidTr="00F02C4C">
        <w:trPr>
          <w:trHeight w:val="2283"/>
        </w:trPr>
        <w:tc>
          <w:tcPr>
            <w:tcW w:w="5111" w:type="dxa"/>
          </w:tcPr>
          <w:p w14:paraId="50E8B631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0AA244EE" w14:textId="7831582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E47082">
              <w:rPr>
                <w:bCs/>
                <w:sz w:val="28"/>
                <w:szCs w:val="28"/>
              </w:rPr>
              <w:t>фамилию, и</w:t>
            </w:r>
            <w:r>
              <w:rPr>
                <w:bCs/>
                <w:sz w:val="28"/>
                <w:szCs w:val="28"/>
              </w:rPr>
              <w:t xml:space="preserve">мя, </w:t>
            </w:r>
            <w:r w:rsidR="00E470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тчество, полностью)</w:t>
            </w:r>
          </w:p>
          <w:p w14:paraId="0E3B0ABF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</w:p>
          <w:p w14:paraId="0A180247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F8A01D3" w14:textId="32634218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Аспирант (с указанием года обучения)</w:t>
            </w:r>
          </w:p>
        </w:tc>
        <w:tc>
          <w:tcPr>
            <w:tcW w:w="4234" w:type="dxa"/>
          </w:tcPr>
          <w:p w14:paraId="3C74C036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1ED5FC5" w14:textId="77777777" w:rsidTr="00F02C4C">
        <w:trPr>
          <w:trHeight w:val="611"/>
        </w:trPr>
        <w:tc>
          <w:tcPr>
            <w:tcW w:w="5111" w:type="dxa"/>
          </w:tcPr>
          <w:p w14:paraId="7812B9DA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0170DD7B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BB88CC" w14:textId="77777777" w:rsidTr="00F02C4C">
        <w:tc>
          <w:tcPr>
            <w:tcW w:w="5111" w:type="dxa"/>
          </w:tcPr>
          <w:p w14:paraId="6A7FE939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елефон</w:t>
            </w:r>
          </w:p>
        </w:tc>
        <w:tc>
          <w:tcPr>
            <w:tcW w:w="4234" w:type="dxa"/>
          </w:tcPr>
          <w:p w14:paraId="48232126" w14:textId="77777777" w:rsidR="008308E0" w:rsidRPr="00D40808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8308E0" w14:paraId="5D2F6F3A" w14:textId="77777777" w:rsidTr="00F02C4C">
        <w:tc>
          <w:tcPr>
            <w:tcW w:w="5111" w:type="dxa"/>
          </w:tcPr>
          <w:p w14:paraId="637BB35A" w14:textId="77777777" w:rsidR="008308E0" w:rsidRPr="00B1652C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14:paraId="1B9C7B35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</w:tbl>
    <w:p w14:paraId="2C46F95B" w14:textId="77777777" w:rsidR="00E1640F" w:rsidRDefault="00E1640F"/>
    <w:sectPr w:rsidR="00E1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F"/>
    <w:rsid w:val="008308E0"/>
    <w:rsid w:val="00D8509F"/>
    <w:rsid w:val="00E1640F"/>
    <w:rsid w:val="00E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396"/>
  <w15:chartTrackingRefBased/>
  <w15:docId w15:val="{07FD70C8-F594-4A29-AD02-0FAF514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Винниченко Екатерина Геннадьевна</cp:lastModifiedBy>
  <cp:revision>3</cp:revision>
  <dcterms:created xsi:type="dcterms:W3CDTF">2021-03-04T07:04:00Z</dcterms:created>
  <dcterms:modified xsi:type="dcterms:W3CDTF">2021-07-02T06:48:00Z</dcterms:modified>
</cp:coreProperties>
</file>