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6" w:rsidRPr="000C2B7F" w:rsidRDefault="00031D16" w:rsidP="00031D16">
      <w:pPr>
        <w:tabs>
          <w:tab w:val="left" w:pos="1276"/>
        </w:tabs>
        <w:jc w:val="center"/>
        <w:rPr>
          <w:b/>
          <w:bCs/>
        </w:rPr>
      </w:pPr>
      <w:bookmarkStart w:id="0" w:name="_GoBack"/>
      <w:bookmarkEnd w:id="0"/>
      <w:r w:rsidRPr="000C2B7F">
        <w:rPr>
          <w:b/>
          <w:bCs/>
        </w:rPr>
        <w:t xml:space="preserve">ПОЛОЖЕНИЕ О </w:t>
      </w:r>
      <w:r w:rsidRPr="000C2B7F">
        <w:rPr>
          <w:b/>
          <w:bCs/>
          <w:lang w:val="en-US"/>
        </w:rPr>
        <w:t>X</w:t>
      </w:r>
      <w:r w:rsidRPr="000C2B7F">
        <w:rPr>
          <w:b/>
          <w:bCs/>
        </w:rPr>
        <w:t xml:space="preserve"> КОНКУРСЕ </w:t>
      </w:r>
    </w:p>
    <w:p w:rsidR="00031D16" w:rsidRPr="00071A4A" w:rsidRDefault="00031D16" w:rsidP="00031D16">
      <w:pPr>
        <w:tabs>
          <w:tab w:val="left" w:pos="1276"/>
        </w:tabs>
        <w:jc w:val="center"/>
        <w:rPr>
          <w:b/>
          <w:bCs/>
        </w:rPr>
      </w:pPr>
      <w:r w:rsidRPr="00071A4A">
        <w:rPr>
          <w:b/>
          <w:bCs/>
        </w:rPr>
        <w:t>для студентов, аспирантов высших учебных заведений России и молодых специалистов на лучшую публикацию по тематике журнала «РЖД-Партнер»</w:t>
      </w:r>
    </w:p>
    <w:p w:rsidR="00031D16" w:rsidRPr="00071A4A" w:rsidRDefault="00031D16" w:rsidP="00031D16">
      <w:pPr>
        <w:tabs>
          <w:tab w:val="left" w:pos="1276"/>
        </w:tabs>
        <w:rPr>
          <w:b/>
          <w:bCs/>
        </w:rPr>
      </w:pP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  <w:r w:rsidRPr="00071A4A">
        <w:rPr>
          <w:bCs/>
        </w:rPr>
        <w:t>Деловой журнал «РЖД-Партнер» в 2022 г</w:t>
      </w:r>
      <w:r w:rsidR="000C2B7F">
        <w:rPr>
          <w:bCs/>
        </w:rPr>
        <w:t>оду</w:t>
      </w:r>
      <w:r w:rsidRPr="00071A4A">
        <w:rPr>
          <w:bCs/>
        </w:rPr>
        <w:t xml:space="preserve"> объявляет </w:t>
      </w:r>
      <w:hyperlink r:id="rId8" w:history="1">
        <w:r w:rsidR="00071A4A" w:rsidRPr="00071A4A">
          <w:rPr>
            <w:rStyle w:val="aa"/>
            <w:rFonts w:ascii="Times New Roman" w:hAnsi="Times New Roman" w:cs="Times New Roman"/>
            <w:b/>
            <w:bCs/>
            <w:color w:val="002060"/>
            <w:sz w:val="24"/>
            <w:szCs w:val="24"/>
          </w:rPr>
          <w:t xml:space="preserve">Х </w:t>
        </w:r>
        <w:r w:rsidR="00CB3B38">
          <w:rPr>
            <w:rStyle w:val="aa"/>
            <w:rFonts w:ascii="Times New Roman" w:hAnsi="Times New Roman" w:cs="Times New Roman"/>
            <w:b/>
            <w:bCs/>
            <w:color w:val="002060"/>
            <w:sz w:val="24"/>
            <w:szCs w:val="24"/>
          </w:rPr>
          <w:t>К</w:t>
        </w:r>
        <w:r w:rsidR="00071A4A" w:rsidRPr="00071A4A">
          <w:rPr>
            <w:rStyle w:val="aa"/>
            <w:rFonts w:ascii="Times New Roman" w:hAnsi="Times New Roman" w:cs="Times New Roman"/>
            <w:b/>
            <w:bCs/>
            <w:color w:val="002060"/>
            <w:sz w:val="24"/>
            <w:szCs w:val="24"/>
          </w:rPr>
          <w:t>онкурс для студентов и аспирантов высших учебных заведений России на лучшую публикацию по тематике журнала</w:t>
        </w:r>
      </w:hyperlink>
      <w:r w:rsidRPr="00071A4A">
        <w:rPr>
          <w:bCs/>
        </w:rPr>
        <w:t xml:space="preserve"> (транспорт, логистика, деятельность смежных отраслей).</w:t>
      </w: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  <w:r w:rsidRPr="00071A4A">
        <w:rPr>
          <w:b/>
          <w:bCs/>
        </w:rPr>
        <w:t>Цель конкурса</w:t>
      </w:r>
      <w:r w:rsidRPr="00071A4A">
        <w:rPr>
          <w:bCs/>
        </w:rPr>
        <w:t xml:space="preserve"> – содействовать вовлечению студентов </w:t>
      </w:r>
      <w:r w:rsidRPr="00CB3B38">
        <w:rPr>
          <w:rStyle w:val="aa"/>
          <w:rFonts w:ascii="Times New Roman" w:hAnsi="Times New Roman" w:cs="Times New Roman"/>
          <w:sz w:val="24"/>
          <w:szCs w:val="24"/>
          <w:u w:val="none"/>
        </w:rPr>
        <w:t>старших</w:t>
      </w:r>
      <w:r w:rsidRPr="00071A4A">
        <w:rPr>
          <w:bCs/>
        </w:rPr>
        <w:t xml:space="preserve"> курсов, выпускников вузов и аспирантов в исследования, побуждать к обсуждению актуальных вопросов</w:t>
      </w:r>
      <w:r w:rsidR="00CB3B38">
        <w:rPr>
          <w:bCs/>
        </w:rPr>
        <w:t xml:space="preserve"> </w:t>
      </w:r>
      <w:r w:rsidRPr="00071A4A">
        <w:rPr>
          <w:bCs/>
        </w:rPr>
        <w:t>транспортной отрасли в современных условиях.</w:t>
      </w:r>
      <w:r w:rsidR="00CB3B38">
        <w:rPr>
          <w:bCs/>
        </w:rPr>
        <w:t xml:space="preserve"> </w:t>
      </w: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</w:p>
    <w:p w:rsidR="00031D16" w:rsidRPr="00071A4A" w:rsidRDefault="00031D16" w:rsidP="00031D16">
      <w:pPr>
        <w:tabs>
          <w:tab w:val="left" w:pos="1276"/>
        </w:tabs>
        <w:jc w:val="both"/>
      </w:pPr>
      <w:r w:rsidRPr="00071A4A">
        <w:rPr>
          <w:b/>
          <w:bCs/>
        </w:rPr>
        <w:t>К участию в конкурсе</w:t>
      </w:r>
      <w:r w:rsidRPr="00071A4A">
        <w:rPr>
          <w:bCs/>
        </w:rPr>
        <w:t xml:space="preserve"> принимаются работы</w:t>
      </w:r>
      <w:r w:rsidRPr="00071A4A">
        <w:t>, самостоятельно выполненные студентами 3</w:t>
      </w:r>
      <w:r w:rsidR="00CB3B38">
        <w:t>–</w:t>
      </w:r>
      <w:r w:rsidRPr="00071A4A">
        <w:t xml:space="preserve">5 курсов, выпускниками вузов, магистрантами и аспирантами (соискателями), получающими образование в высших учебных заведениях в рамках любой формы обучения, а также молодыми специалистами. </w:t>
      </w:r>
    </w:p>
    <w:p w:rsidR="00031D16" w:rsidRPr="00071A4A" w:rsidRDefault="00031D16" w:rsidP="00031D16">
      <w:pPr>
        <w:tabs>
          <w:tab w:val="left" w:pos="1276"/>
        </w:tabs>
        <w:jc w:val="both"/>
      </w:pPr>
    </w:p>
    <w:p w:rsidR="00031D16" w:rsidRPr="00071A4A" w:rsidRDefault="00031D16" w:rsidP="00031D16">
      <w:pPr>
        <w:tabs>
          <w:tab w:val="left" w:pos="1276"/>
        </w:tabs>
        <w:jc w:val="both"/>
      </w:pPr>
      <w:r w:rsidRPr="00071A4A">
        <w:t xml:space="preserve">Конкурс рассчитан на широкий круг участников. </w:t>
      </w:r>
      <w:r w:rsidRPr="00071A4A">
        <w:rPr>
          <w:bCs/>
        </w:rPr>
        <w:t xml:space="preserve">Возраст соискателей – не старше 34 лет </w:t>
      </w:r>
      <w:r w:rsidRPr="00071A4A">
        <w:t>на день окончания приема работ. Каждый участник может представить одну работу без соавтора или с соавтором (одним). Ограничения тематики определяются профилем журнала.</w:t>
      </w: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</w:p>
    <w:p w:rsidR="00031D16" w:rsidRPr="00071A4A" w:rsidRDefault="00031D16" w:rsidP="00031D16">
      <w:pPr>
        <w:tabs>
          <w:tab w:val="left" w:pos="1276"/>
        </w:tabs>
        <w:jc w:val="both"/>
        <w:rPr>
          <w:b/>
          <w:bCs/>
        </w:rPr>
      </w:pPr>
      <w:r w:rsidRPr="00071A4A">
        <w:rPr>
          <w:b/>
          <w:bCs/>
        </w:rPr>
        <w:t>Тематика конкурса</w:t>
      </w:r>
    </w:p>
    <w:p w:rsidR="00031D16" w:rsidRPr="00116C54" w:rsidRDefault="00CC5B24" w:rsidP="00116C5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31D16" w:rsidRPr="00116C54">
        <w:rPr>
          <w:rFonts w:ascii="Times New Roman" w:hAnsi="Times New Roman"/>
          <w:sz w:val="24"/>
          <w:szCs w:val="24"/>
        </w:rPr>
        <w:t>ранспортный бизнес</w:t>
      </w:r>
    </w:p>
    <w:p w:rsidR="00031D16" w:rsidRPr="00116C54" w:rsidRDefault="00CC5B24" w:rsidP="00116C5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31D16" w:rsidRPr="00116C54">
        <w:rPr>
          <w:rFonts w:ascii="Times New Roman" w:hAnsi="Times New Roman"/>
          <w:sz w:val="24"/>
          <w:szCs w:val="24"/>
        </w:rPr>
        <w:t>овершенствование системы управления перевозочным процессом</w:t>
      </w:r>
    </w:p>
    <w:p w:rsidR="00031D16" w:rsidRPr="00116C54" w:rsidRDefault="00CC5B24" w:rsidP="00116C5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031D16" w:rsidRPr="00116C54">
        <w:rPr>
          <w:rFonts w:ascii="Times New Roman" w:hAnsi="Times New Roman"/>
          <w:sz w:val="24"/>
          <w:szCs w:val="24"/>
        </w:rPr>
        <w:t>огистика и управление цепями поставок</w:t>
      </w:r>
    </w:p>
    <w:p w:rsidR="00031D16" w:rsidRPr="00116C54" w:rsidRDefault="00CC5B24" w:rsidP="00116C5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31D16" w:rsidRPr="00116C54">
        <w:rPr>
          <w:rFonts w:ascii="Times New Roman" w:hAnsi="Times New Roman"/>
          <w:sz w:val="24"/>
          <w:szCs w:val="24"/>
        </w:rPr>
        <w:t>овершенствование тарифного регулирования</w:t>
      </w:r>
    </w:p>
    <w:p w:rsidR="00031D16" w:rsidRPr="00116C54" w:rsidRDefault="00CC5B24" w:rsidP="00116C54">
      <w:pPr>
        <w:pStyle w:val="a9"/>
        <w:numPr>
          <w:ilvl w:val="0"/>
          <w:numId w:val="5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31D16" w:rsidRPr="00116C54">
        <w:rPr>
          <w:rFonts w:ascii="Times New Roman" w:hAnsi="Times New Roman"/>
          <w:sz w:val="24"/>
          <w:szCs w:val="24"/>
        </w:rPr>
        <w:t>нновации в сфере транспортных услуг, транспортной инфраструктуры, производства и ремонта подвижного состава</w:t>
      </w:r>
    </w:p>
    <w:p w:rsidR="00031D16" w:rsidRPr="00071A4A" w:rsidRDefault="00031D16" w:rsidP="00031D16">
      <w:pPr>
        <w:pStyle w:val="a9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31D16" w:rsidRPr="00071A4A" w:rsidRDefault="00031D16" w:rsidP="00031D16">
      <w:pPr>
        <w:tabs>
          <w:tab w:val="left" w:pos="1276"/>
        </w:tabs>
        <w:jc w:val="both"/>
      </w:pPr>
    </w:p>
    <w:p w:rsidR="00031D16" w:rsidRPr="00071A4A" w:rsidRDefault="00031D16" w:rsidP="00071A4A">
      <w:pPr>
        <w:jc w:val="both"/>
      </w:pPr>
      <w:r w:rsidRPr="00071A4A">
        <w:t>Объявление победителей и награждение состо</w:t>
      </w:r>
      <w:r w:rsidR="000C2B7F">
        <w:t>я</w:t>
      </w:r>
      <w:r w:rsidRPr="00071A4A">
        <w:t xml:space="preserve">тся в рамках </w:t>
      </w:r>
      <w:r w:rsidRPr="00071A4A">
        <w:rPr>
          <w:lang w:val="en-US"/>
        </w:rPr>
        <w:t>XX</w:t>
      </w:r>
      <w:r w:rsidRPr="00071A4A">
        <w:t xml:space="preserve"> Международной конференции «Рынок транспортных услуг: взаимодействие и партнерство» (Москва, 7 декабря 2022 г.). Лауреаты конкурса награждаются памятными дипломами и получают годовую подписку на журнал «РЖД-Партнер». Редакция журнала выборочно публикует работы победителей на сайте </w:t>
      </w:r>
      <w:hyperlink r:id="rId9" w:history="1"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www</w:t>
        </w:r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</w:rPr>
          <w:t>.</w:t>
        </w:r>
        <w:proofErr w:type="spellStart"/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rzd</w:t>
        </w:r>
        <w:proofErr w:type="spellEnd"/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</w:rPr>
          <w:t>-</w:t>
        </w:r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partner</w:t>
        </w:r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</w:rPr>
          <w:t>.</w:t>
        </w:r>
        <w:proofErr w:type="spellStart"/>
        <w:r w:rsidRPr="00071A4A">
          <w:rPr>
            <w:rStyle w:val="aa"/>
            <w:rFonts w:ascii="Times New Roman" w:hAnsi="Times New Roman" w:cs="Times New Roman"/>
            <w:b/>
            <w:color w:val="002060"/>
            <w:sz w:val="24"/>
            <w:szCs w:val="24"/>
            <w:lang w:val="en-US"/>
          </w:rPr>
          <w:t>ru</w:t>
        </w:r>
        <w:proofErr w:type="spellEnd"/>
      </w:hyperlink>
      <w:r w:rsidR="00CB3B38">
        <w:t xml:space="preserve"> </w:t>
      </w:r>
      <w:r w:rsidRPr="00071A4A">
        <w:t>или в журнале (на усмотрение редакции).</w:t>
      </w:r>
    </w:p>
    <w:p w:rsidR="00031D16" w:rsidRPr="00071A4A" w:rsidRDefault="00031D16" w:rsidP="00071A4A">
      <w:pPr>
        <w:autoSpaceDE w:val="0"/>
        <w:autoSpaceDN w:val="0"/>
        <w:adjustRightInd w:val="0"/>
        <w:jc w:val="both"/>
        <w:rPr>
          <w:b/>
        </w:rPr>
      </w:pPr>
      <w:r w:rsidRPr="00071A4A">
        <w:rPr>
          <w:b/>
        </w:rPr>
        <w:t xml:space="preserve">Победители и призеры конкурса получат денежные премии и призы от партнеров конкурса, а также право на очное участие в </w:t>
      </w:r>
      <w:r w:rsidRPr="00071A4A">
        <w:rPr>
          <w:b/>
          <w:lang w:val="en-US"/>
        </w:rPr>
        <w:t>XX</w:t>
      </w:r>
      <w:r w:rsidRPr="00071A4A">
        <w:rPr>
          <w:b/>
        </w:rPr>
        <w:t xml:space="preserve"> Международной конференции «Рынок транспортных услуг: взаимодействие и партнерство» (Москва, 7 декабря 2022 г.).</w:t>
      </w:r>
    </w:p>
    <w:p w:rsidR="00031D16" w:rsidRPr="00071A4A" w:rsidRDefault="00031D16" w:rsidP="00071A4A">
      <w:pPr>
        <w:autoSpaceDE w:val="0"/>
        <w:autoSpaceDN w:val="0"/>
        <w:adjustRightInd w:val="0"/>
        <w:jc w:val="both"/>
        <w:rPr>
          <w:rFonts w:eastAsia="Calibri"/>
          <w:b/>
          <w:lang w:val="x-none"/>
        </w:rPr>
      </w:pPr>
      <w:r w:rsidRPr="00071A4A">
        <w:rPr>
          <w:b/>
        </w:rPr>
        <w:t xml:space="preserve">Все участники конкурса получат право на онлайн-участие в конференции. </w:t>
      </w:r>
    </w:p>
    <w:p w:rsidR="00031D16" w:rsidRPr="00071A4A" w:rsidRDefault="00031D16" w:rsidP="00071A4A">
      <w:pPr>
        <w:jc w:val="both"/>
        <w:rPr>
          <w:lang w:val="x-none"/>
        </w:rPr>
      </w:pPr>
    </w:p>
    <w:p w:rsidR="00031D16" w:rsidRPr="00071A4A" w:rsidRDefault="00031D16" w:rsidP="00031D16">
      <w:pPr>
        <w:jc w:val="both"/>
        <w:rPr>
          <w:b/>
        </w:rPr>
      </w:pPr>
      <w:r w:rsidRPr="00071A4A">
        <w:rPr>
          <w:b/>
        </w:rPr>
        <w:t>Представление работ на конкурс</w:t>
      </w:r>
    </w:p>
    <w:p w:rsidR="00031D16" w:rsidRPr="00071A4A" w:rsidRDefault="00031D16" w:rsidP="00031D16">
      <w:pPr>
        <w:jc w:val="both"/>
      </w:pPr>
      <w:r w:rsidRPr="00071A4A">
        <w:t xml:space="preserve">Желающие принять участие в конкурсе должны в срок </w:t>
      </w:r>
      <w:r w:rsidRPr="00071A4A">
        <w:rPr>
          <w:b/>
          <w:u w:val="single"/>
        </w:rPr>
        <w:t>до 15 ноября 202</w:t>
      </w:r>
      <w:r w:rsidR="00CB3B38">
        <w:rPr>
          <w:b/>
          <w:u w:val="single"/>
        </w:rPr>
        <w:t>2</w:t>
      </w:r>
      <w:r w:rsidRPr="00071A4A">
        <w:rPr>
          <w:b/>
          <w:u w:val="single"/>
        </w:rPr>
        <w:t xml:space="preserve"> года</w:t>
      </w:r>
      <w:r w:rsidRPr="00071A4A">
        <w:t xml:space="preserve"> направить следующие материалы:</w:t>
      </w:r>
    </w:p>
    <w:p w:rsidR="00031D16" w:rsidRPr="00071A4A" w:rsidRDefault="00031D16" w:rsidP="00031D16">
      <w:pPr>
        <w:jc w:val="both"/>
      </w:pPr>
    </w:p>
    <w:p w:rsidR="00031D16" w:rsidRPr="00071A4A" w:rsidRDefault="00031D16" w:rsidP="00031D16">
      <w:pPr>
        <w:numPr>
          <w:ilvl w:val="0"/>
          <w:numId w:val="3"/>
        </w:numPr>
        <w:ind w:left="0" w:firstLine="0"/>
        <w:jc w:val="both"/>
      </w:pPr>
      <w:r w:rsidRPr="00071A4A">
        <w:t>Заявк</w:t>
      </w:r>
      <w:r w:rsidR="00CB3B38">
        <w:t>у</w:t>
      </w:r>
      <w:r w:rsidRPr="00071A4A">
        <w:t xml:space="preserve"> на участие в конк</w:t>
      </w:r>
      <w:r w:rsidR="00CB3B38">
        <w:t>урсе (образец прилагается ниже).</w:t>
      </w:r>
    </w:p>
    <w:p w:rsidR="00031D16" w:rsidRPr="00071A4A" w:rsidRDefault="00031D16" w:rsidP="00031D16">
      <w:pPr>
        <w:numPr>
          <w:ilvl w:val="0"/>
          <w:numId w:val="3"/>
        </w:numPr>
        <w:ind w:left="0" w:firstLine="0"/>
        <w:jc w:val="both"/>
      </w:pPr>
      <w:r w:rsidRPr="00071A4A">
        <w:t>Рекомендаци</w:t>
      </w:r>
      <w:r w:rsidR="00CB3B38">
        <w:t>ю</w:t>
      </w:r>
      <w:r w:rsidRPr="00071A4A">
        <w:t xml:space="preserve"> к конкурсной работе от профильной кафедры вуза или от преподавателя (в произвольной форме).</w:t>
      </w:r>
    </w:p>
    <w:p w:rsidR="00031D16" w:rsidRPr="00071A4A" w:rsidRDefault="00031D16" w:rsidP="00031D16">
      <w:pPr>
        <w:numPr>
          <w:ilvl w:val="0"/>
          <w:numId w:val="3"/>
        </w:numPr>
        <w:ind w:left="0" w:firstLine="0"/>
        <w:jc w:val="both"/>
      </w:pPr>
      <w:r w:rsidRPr="00071A4A">
        <w:t>Публикаци</w:t>
      </w:r>
      <w:r w:rsidR="00CB3B38">
        <w:t>ю</w:t>
      </w:r>
      <w:r w:rsidRPr="00071A4A">
        <w:t xml:space="preserve"> в электронном варианте, оформленн</w:t>
      </w:r>
      <w:r w:rsidR="00CB3B38">
        <w:t>ую</w:t>
      </w:r>
      <w:r w:rsidRPr="00071A4A">
        <w:t xml:space="preserve"> в соответствии с требованиями.</w:t>
      </w:r>
    </w:p>
    <w:p w:rsidR="00031D16" w:rsidRPr="00071A4A" w:rsidRDefault="00031D16" w:rsidP="00031D16">
      <w:pPr>
        <w:numPr>
          <w:ilvl w:val="0"/>
          <w:numId w:val="3"/>
        </w:numPr>
        <w:ind w:left="0" w:firstLine="0"/>
        <w:jc w:val="both"/>
      </w:pPr>
      <w:r w:rsidRPr="00071A4A">
        <w:t>Цветн</w:t>
      </w:r>
      <w:r w:rsidR="00CB3B38">
        <w:t>ую</w:t>
      </w:r>
      <w:r w:rsidRPr="00071A4A">
        <w:t xml:space="preserve"> фотографи</w:t>
      </w:r>
      <w:r w:rsidR="00CB3B38">
        <w:t>ю</w:t>
      </w:r>
      <w:r w:rsidRPr="00071A4A">
        <w:t xml:space="preserve"> автора</w:t>
      </w:r>
      <w:r w:rsidR="00CB3B38">
        <w:t>(</w:t>
      </w:r>
      <w:r w:rsidRPr="00071A4A">
        <w:t>-</w:t>
      </w:r>
      <w:proofErr w:type="spellStart"/>
      <w:r w:rsidRPr="00071A4A">
        <w:t>ов</w:t>
      </w:r>
      <w:proofErr w:type="spellEnd"/>
      <w:r w:rsidR="00CB3B38">
        <w:t>)</w:t>
      </w:r>
      <w:r w:rsidRPr="00071A4A">
        <w:t xml:space="preserve"> (портрет, в формате </w:t>
      </w:r>
      <w:r w:rsidRPr="00071A4A">
        <w:rPr>
          <w:lang w:val="en-US"/>
        </w:rPr>
        <w:t>jpeg</w:t>
      </w:r>
      <w:r w:rsidRPr="00071A4A">
        <w:t xml:space="preserve">, разрешение не менее 300 </w:t>
      </w:r>
      <w:r w:rsidRPr="00071A4A">
        <w:rPr>
          <w:lang w:val="en-US"/>
        </w:rPr>
        <w:t>dpi</w:t>
      </w:r>
      <w:r w:rsidRPr="00071A4A">
        <w:t>).</w:t>
      </w:r>
    </w:p>
    <w:p w:rsidR="00031D16" w:rsidRPr="00071A4A" w:rsidRDefault="00031D16" w:rsidP="00031D16">
      <w:pPr>
        <w:jc w:val="both"/>
      </w:pP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  <w:r w:rsidRPr="00071A4A">
        <w:t xml:space="preserve">Оргкомитет оставляет за собой право отклонить представленные материалы из-за нарушения сроков представления, требований к комплектации материалов и оформлению работ. </w:t>
      </w:r>
      <w:r w:rsidRPr="00071A4A">
        <w:rPr>
          <w:bCs/>
        </w:rPr>
        <w:t xml:space="preserve">Работы не возвращаются и не рецензируются. </w:t>
      </w:r>
    </w:p>
    <w:p w:rsidR="00031D16" w:rsidRPr="00071A4A" w:rsidRDefault="00031D16" w:rsidP="00031D16">
      <w:pPr>
        <w:tabs>
          <w:tab w:val="left" w:pos="1276"/>
        </w:tabs>
        <w:jc w:val="both"/>
        <w:rPr>
          <w:bCs/>
        </w:rPr>
      </w:pPr>
    </w:p>
    <w:p w:rsidR="00031D16" w:rsidRPr="00071A4A" w:rsidRDefault="00031D16" w:rsidP="00031D16">
      <w:pPr>
        <w:tabs>
          <w:tab w:val="left" w:pos="1276"/>
        </w:tabs>
        <w:jc w:val="both"/>
        <w:rPr>
          <w:b/>
        </w:rPr>
      </w:pPr>
      <w:r w:rsidRPr="00071A4A">
        <w:rPr>
          <w:b/>
        </w:rPr>
        <w:t>Требования к работе</w:t>
      </w:r>
    </w:p>
    <w:p w:rsidR="00031D16" w:rsidRPr="00071A4A" w:rsidRDefault="00031D16" w:rsidP="00031D16">
      <w:pPr>
        <w:tabs>
          <w:tab w:val="left" w:pos="1276"/>
        </w:tabs>
        <w:jc w:val="both"/>
      </w:pPr>
      <w:r w:rsidRPr="00071A4A">
        <w:t>Работа, представленная на конкурс, должна быть выполнена самостоятельно и ранее не публиковавшейся. Работа должна быть написана на русском языке, объемом не менее 9 </w:t>
      </w:r>
      <w:r w:rsidR="00116C54">
        <w:t>тыс.</w:t>
      </w:r>
      <w:r w:rsidRPr="00071A4A">
        <w:t xml:space="preserve"> печатных знаков, но не более 15 </w:t>
      </w:r>
      <w:r w:rsidR="00116C54">
        <w:t>тыс.</w:t>
      </w:r>
      <w:r w:rsidRPr="00071A4A">
        <w:t xml:space="preserve"> печатных знаков. </w:t>
      </w:r>
    </w:p>
    <w:p w:rsidR="00031D16" w:rsidRPr="00071A4A" w:rsidRDefault="00031D16" w:rsidP="00031D16">
      <w:pPr>
        <w:tabs>
          <w:tab w:val="left" w:pos="1276"/>
        </w:tabs>
        <w:jc w:val="both"/>
      </w:pPr>
    </w:p>
    <w:p w:rsidR="00031D16" w:rsidRPr="00071A4A" w:rsidRDefault="00031D16" w:rsidP="00031D16">
      <w:pPr>
        <w:tabs>
          <w:tab w:val="left" w:pos="1276"/>
        </w:tabs>
        <w:jc w:val="both"/>
        <w:rPr>
          <w:b/>
        </w:rPr>
      </w:pPr>
      <w:r w:rsidRPr="00071A4A">
        <w:rPr>
          <w:b/>
        </w:rPr>
        <w:t>Главные критерии оценки работ</w:t>
      </w:r>
    </w:p>
    <w:p w:rsidR="00031D16" w:rsidRPr="00116C54" w:rsidRDefault="000C2B7F" w:rsidP="00116C54">
      <w:pPr>
        <w:pStyle w:val="a9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31D16" w:rsidRPr="00116C54">
        <w:rPr>
          <w:rFonts w:ascii="Times New Roman" w:hAnsi="Times New Roman"/>
          <w:sz w:val="24"/>
          <w:szCs w:val="24"/>
        </w:rPr>
        <w:t xml:space="preserve">ктуальность </w:t>
      </w:r>
    </w:p>
    <w:p w:rsidR="00031D16" w:rsidRPr="00116C54" w:rsidRDefault="000C2B7F" w:rsidP="00116C54">
      <w:pPr>
        <w:pStyle w:val="a9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31D16" w:rsidRPr="00116C54">
        <w:rPr>
          <w:rFonts w:ascii="Times New Roman" w:hAnsi="Times New Roman"/>
          <w:sz w:val="24"/>
          <w:szCs w:val="24"/>
        </w:rPr>
        <w:t>овизна подхода</w:t>
      </w:r>
    </w:p>
    <w:p w:rsidR="00031D16" w:rsidRPr="00116C54" w:rsidRDefault="000C2B7F" w:rsidP="00116C54">
      <w:pPr>
        <w:pStyle w:val="a9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31D16" w:rsidRPr="00116C54">
        <w:rPr>
          <w:rFonts w:ascii="Times New Roman" w:hAnsi="Times New Roman"/>
          <w:sz w:val="24"/>
          <w:szCs w:val="24"/>
        </w:rPr>
        <w:t>бъективность подачи материала</w:t>
      </w:r>
    </w:p>
    <w:p w:rsidR="00031D16" w:rsidRPr="00116C54" w:rsidRDefault="000C2B7F" w:rsidP="00116C54">
      <w:pPr>
        <w:pStyle w:val="a9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31D16" w:rsidRPr="00116C54">
        <w:rPr>
          <w:rFonts w:ascii="Times New Roman" w:hAnsi="Times New Roman"/>
          <w:sz w:val="24"/>
          <w:szCs w:val="24"/>
        </w:rPr>
        <w:t>боснованность выводов</w:t>
      </w:r>
    </w:p>
    <w:p w:rsidR="00031D16" w:rsidRPr="00116C54" w:rsidRDefault="000C2B7F" w:rsidP="00116C54">
      <w:pPr>
        <w:pStyle w:val="a9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31D16" w:rsidRPr="00116C54">
        <w:rPr>
          <w:rFonts w:ascii="Times New Roman" w:hAnsi="Times New Roman"/>
          <w:sz w:val="24"/>
          <w:szCs w:val="24"/>
        </w:rPr>
        <w:t>армоничность (согласованность замысла и реализации)</w:t>
      </w:r>
    </w:p>
    <w:p w:rsidR="00031D16" w:rsidRPr="00116C54" w:rsidRDefault="00CC5B24" w:rsidP="00116C54">
      <w:pPr>
        <w:pStyle w:val="a9"/>
        <w:numPr>
          <w:ilvl w:val="0"/>
          <w:numId w:val="4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хороший</w:t>
      </w:r>
      <w:r w:rsidR="00031D16" w:rsidRPr="00116C54">
        <w:rPr>
          <w:rFonts w:ascii="Times New Roman" w:hAnsi="Times New Roman"/>
          <w:sz w:val="24"/>
          <w:szCs w:val="24"/>
        </w:rPr>
        <w:t xml:space="preserve"> литературный язык</w:t>
      </w:r>
    </w:p>
    <w:p w:rsidR="00031D16" w:rsidRPr="00071A4A" w:rsidRDefault="00031D16" w:rsidP="00031D16">
      <w:pPr>
        <w:tabs>
          <w:tab w:val="left" w:pos="1276"/>
        </w:tabs>
        <w:jc w:val="both"/>
      </w:pPr>
    </w:p>
    <w:p w:rsidR="00031D16" w:rsidRPr="00071A4A" w:rsidRDefault="00031D16" w:rsidP="00031D16">
      <w:pPr>
        <w:tabs>
          <w:tab w:val="left" w:pos="1276"/>
        </w:tabs>
        <w:jc w:val="both"/>
        <w:rPr>
          <w:b/>
        </w:rPr>
      </w:pPr>
      <w:r w:rsidRPr="00071A4A">
        <w:rPr>
          <w:b/>
        </w:rPr>
        <w:t>Правила оформления</w:t>
      </w:r>
    </w:p>
    <w:p w:rsidR="00031D16" w:rsidRPr="00071A4A" w:rsidRDefault="00031D16" w:rsidP="00031D16">
      <w:pPr>
        <w:jc w:val="both"/>
      </w:pPr>
      <w:r w:rsidRPr="00071A4A">
        <w:t xml:space="preserve">Материалы представляются в электронном виде в текстовом редакторе </w:t>
      </w:r>
      <w:proofErr w:type="spellStart"/>
      <w:r w:rsidRPr="00071A4A">
        <w:t>Word</w:t>
      </w:r>
      <w:proofErr w:type="spellEnd"/>
      <w:r w:rsidRPr="00071A4A">
        <w:t xml:space="preserve"> (шрифт – </w:t>
      </w:r>
      <w:r w:rsidRPr="00071A4A">
        <w:rPr>
          <w:lang w:val="en-US"/>
        </w:rPr>
        <w:t>Times</w:t>
      </w:r>
      <w:r w:rsidRPr="00071A4A">
        <w:t xml:space="preserve"> </w:t>
      </w:r>
      <w:r w:rsidRPr="00071A4A">
        <w:rPr>
          <w:lang w:val="en-US"/>
        </w:rPr>
        <w:t>New</w:t>
      </w:r>
      <w:r w:rsidRPr="00071A4A">
        <w:t xml:space="preserve"> </w:t>
      </w:r>
      <w:r w:rsidRPr="00071A4A">
        <w:rPr>
          <w:lang w:val="en-US"/>
        </w:rPr>
        <w:t>Roman</w:t>
      </w:r>
      <w:r w:rsidRPr="00071A4A">
        <w:t xml:space="preserve">, 12 </w:t>
      </w:r>
      <w:proofErr w:type="spellStart"/>
      <w:r w:rsidRPr="00071A4A">
        <w:t>пт</w:t>
      </w:r>
      <w:proofErr w:type="spellEnd"/>
      <w:r w:rsidRPr="00071A4A">
        <w:t>).</w:t>
      </w:r>
    </w:p>
    <w:p w:rsidR="00031D16" w:rsidRPr="00071A4A" w:rsidRDefault="00031D16" w:rsidP="00031D16">
      <w:pPr>
        <w:jc w:val="both"/>
      </w:pPr>
      <w:r w:rsidRPr="00071A4A">
        <w:t xml:space="preserve"> </w:t>
      </w:r>
    </w:p>
    <w:p w:rsidR="00031D16" w:rsidRPr="00071A4A" w:rsidRDefault="00031D16" w:rsidP="00031D16">
      <w:pPr>
        <w:jc w:val="both"/>
      </w:pPr>
      <w:r w:rsidRPr="00071A4A">
        <w:t>В верхнем левом углу</w:t>
      </w:r>
      <w:r w:rsidR="00CB3B38">
        <w:t xml:space="preserve"> </w:t>
      </w:r>
      <w:r w:rsidRPr="00071A4A">
        <w:t>первой страницы указываются фамилия и имя автора (авторов), форма обучения, курс, название вуза полностью (в скобках сокр</w:t>
      </w:r>
      <w:r w:rsidR="00116C54">
        <w:t>а</w:t>
      </w:r>
      <w:r w:rsidRPr="00071A4A">
        <w:t>щенное). Затем по центру печатается название статьи. Далее следует текст статьи. Файл необходимо назвать по ФИО первого автора, например</w:t>
      </w:r>
      <w:r w:rsidR="00CC5B24">
        <w:t xml:space="preserve"> –</w:t>
      </w:r>
      <w:r w:rsidRPr="00071A4A">
        <w:t xml:space="preserve"> «</w:t>
      </w:r>
      <w:proofErr w:type="spellStart"/>
      <w:r w:rsidRPr="00071A4A">
        <w:rPr>
          <w:lang w:val="en-US"/>
        </w:rPr>
        <w:t>IvanovDI</w:t>
      </w:r>
      <w:proofErr w:type="spellEnd"/>
      <w:r w:rsidRPr="00071A4A">
        <w:t>.</w:t>
      </w:r>
      <w:proofErr w:type="spellStart"/>
      <w:r w:rsidRPr="00071A4A">
        <w:t>doc</w:t>
      </w:r>
      <w:proofErr w:type="spellEnd"/>
      <w:r w:rsidRPr="00071A4A">
        <w:t xml:space="preserve">». </w:t>
      </w:r>
    </w:p>
    <w:p w:rsidR="00031D16" w:rsidRPr="00071A4A" w:rsidRDefault="00031D16" w:rsidP="00031D16">
      <w:pPr>
        <w:jc w:val="both"/>
        <w:rPr>
          <w:bCs/>
        </w:rPr>
      </w:pPr>
    </w:p>
    <w:p w:rsidR="00031D16" w:rsidRPr="00071A4A" w:rsidRDefault="00031D16" w:rsidP="00031D16">
      <w:pPr>
        <w:jc w:val="both"/>
        <w:rPr>
          <w:b/>
          <w:u w:val="single"/>
        </w:rPr>
      </w:pPr>
      <w:r w:rsidRPr="00071A4A">
        <w:t xml:space="preserve">Срок окончания приема публикаций для участия в конкурсе – </w:t>
      </w:r>
      <w:r w:rsidRPr="00071A4A">
        <w:rPr>
          <w:b/>
          <w:u w:val="single"/>
        </w:rPr>
        <w:t>15 ноября 2022 года (включительно).</w:t>
      </w:r>
    </w:p>
    <w:p w:rsidR="00031D16" w:rsidRPr="00071A4A" w:rsidRDefault="00031D16" w:rsidP="00031D16">
      <w:pPr>
        <w:tabs>
          <w:tab w:val="left" w:pos="1276"/>
        </w:tabs>
        <w:jc w:val="both"/>
      </w:pPr>
    </w:p>
    <w:p w:rsidR="00031D16" w:rsidRPr="00071A4A" w:rsidRDefault="00031D16" w:rsidP="00031D16">
      <w:pPr>
        <w:tabs>
          <w:tab w:val="left" w:pos="1276"/>
        </w:tabs>
        <w:jc w:val="both"/>
        <w:rPr>
          <w:b/>
        </w:rPr>
      </w:pPr>
      <w:r w:rsidRPr="00071A4A">
        <w:rPr>
          <w:b/>
        </w:rPr>
        <w:t>По вопросам участия в конкурсе обращаться:</w:t>
      </w:r>
    </w:p>
    <w:p w:rsidR="00031D16" w:rsidRPr="00071A4A" w:rsidRDefault="00031D16" w:rsidP="00031D16">
      <w:pPr>
        <w:tabs>
          <w:tab w:val="left" w:pos="1276"/>
        </w:tabs>
        <w:jc w:val="both"/>
      </w:pPr>
    </w:p>
    <w:p w:rsidR="00031D16" w:rsidRPr="00071A4A" w:rsidRDefault="00031D16" w:rsidP="00031D16">
      <w:pPr>
        <w:tabs>
          <w:tab w:val="left" w:pos="1276"/>
        </w:tabs>
        <w:rPr>
          <w:u w:val="single"/>
        </w:rPr>
      </w:pPr>
      <w:r w:rsidRPr="00071A4A">
        <w:rPr>
          <w:b/>
        </w:rPr>
        <w:t>Мальцева Елена</w:t>
      </w:r>
      <w:r w:rsidRPr="00071A4A">
        <w:t xml:space="preserve"> (организационные вопросы и сбор конкурсных работ)</w:t>
      </w:r>
    </w:p>
    <w:p w:rsidR="00031D16" w:rsidRPr="00071A4A" w:rsidRDefault="00031D16" w:rsidP="00031D16">
      <w:pPr>
        <w:tabs>
          <w:tab w:val="left" w:pos="1276"/>
        </w:tabs>
      </w:pPr>
      <w:r w:rsidRPr="00071A4A">
        <w:t>Тел.</w:t>
      </w:r>
      <w:r w:rsidR="00116C54">
        <w:t>:</w:t>
      </w:r>
      <w:r w:rsidRPr="00071A4A">
        <w:t xml:space="preserve"> +7 (</w:t>
      </w:r>
      <w:r w:rsidRPr="00071A4A">
        <w:rPr>
          <w:color w:val="000000"/>
          <w:shd w:val="clear" w:color="auto" w:fill="FFFFFF"/>
        </w:rPr>
        <w:t>495) 984-54-41</w:t>
      </w:r>
    </w:p>
    <w:p w:rsidR="00031D16" w:rsidRPr="00071A4A" w:rsidRDefault="00031D16" w:rsidP="00031D16">
      <w:pPr>
        <w:tabs>
          <w:tab w:val="left" w:pos="1276"/>
        </w:tabs>
      </w:pPr>
      <w:r w:rsidRPr="00071A4A">
        <w:t>Е-</w:t>
      </w:r>
      <w:r w:rsidRPr="00071A4A">
        <w:rPr>
          <w:lang w:val="en-US"/>
        </w:rPr>
        <w:t>mail</w:t>
      </w:r>
      <w:r w:rsidRPr="00071A4A">
        <w:t xml:space="preserve">: </w:t>
      </w:r>
      <w:hyperlink r:id="rId10" w:history="1">
        <w:r w:rsidRPr="00071A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malceva</w:t>
        </w:r>
        <w:r w:rsidRPr="00071A4A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071A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rzd</w:t>
        </w:r>
        <w:r w:rsidRPr="00071A4A">
          <w:rPr>
            <w:rStyle w:val="aa"/>
            <w:rFonts w:ascii="Times New Roman" w:hAnsi="Times New Roman" w:cs="Times New Roman"/>
            <w:sz w:val="24"/>
            <w:szCs w:val="24"/>
          </w:rPr>
          <w:t>-</w:t>
        </w:r>
        <w:r w:rsidRPr="00071A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partner</w:t>
        </w:r>
        <w:r w:rsidRPr="00071A4A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1A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31D16" w:rsidRPr="00071A4A" w:rsidRDefault="00031D16" w:rsidP="00031D16">
      <w:pPr>
        <w:tabs>
          <w:tab w:val="left" w:pos="1276"/>
        </w:tabs>
        <w:rPr>
          <w:u w:val="single"/>
        </w:rPr>
      </w:pPr>
      <w:r w:rsidRPr="00071A4A">
        <w:rPr>
          <w:b/>
        </w:rPr>
        <w:t>Ермоленко Марина Алексеевна</w:t>
      </w:r>
      <w:r w:rsidRPr="00071A4A">
        <w:t xml:space="preserve"> (вопросы о содержании конкурсных работ и правилах отбора</w:t>
      </w:r>
      <w:r w:rsidRPr="00071A4A">
        <w:rPr>
          <w:u w:val="single"/>
        </w:rPr>
        <w:t>)</w:t>
      </w:r>
    </w:p>
    <w:p w:rsidR="00031D16" w:rsidRPr="00071A4A" w:rsidRDefault="00031D16" w:rsidP="00031D16">
      <w:pPr>
        <w:autoSpaceDE w:val="0"/>
        <w:autoSpaceDN w:val="0"/>
        <w:adjustRightInd w:val="0"/>
        <w:rPr>
          <w:u w:val="single"/>
          <w:lang w:val="en-US"/>
        </w:rPr>
      </w:pPr>
      <w:r w:rsidRPr="00071A4A">
        <w:lastRenderedPageBreak/>
        <w:t>Е</w:t>
      </w:r>
      <w:r w:rsidRPr="00071A4A">
        <w:rPr>
          <w:lang w:val="en-US"/>
        </w:rPr>
        <w:t xml:space="preserve">-mail: </w:t>
      </w:r>
      <w:hyperlink r:id="rId11" w:history="1">
        <w:r w:rsidRPr="00071A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marina@rzd-partner.ru</w:t>
        </w:r>
      </w:hyperlink>
    </w:p>
    <w:p w:rsidR="00031D16" w:rsidRPr="00071A4A" w:rsidRDefault="00031D16" w:rsidP="00031D16">
      <w:pPr>
        <w:autoSpaceDE w:val="0"/>
        <w:autoSpaceDN w:val="0"/>
        <w:adjustRightInd w:val="0"/>
        <w:rPr>
          <w:color w:val="000000"/>
          <w:u w:val="single"/>
          <w:lang w:val="en-US"/>
        </w:rPr>
      </w:pPr>
    </w:p>
    <w:p w:rsidR="00031D16" w:rsidRPr="00071A4A" w:rsidRDefault="00031D16" w:rsidP="00031D16">
      <w:pPr>
        <w:tabs>
          <w:tab w:val="left" w:pos="1276"/>
        </w:tabs>
        <w:rPr>
          <w:u w:val="single"/>
          <w:lang w:val="en-US"/>
        </w:rPr>
      </w:pPr>
    </w:p>
    <w:p w:rsidR="00031D16" w:rsidRDefault="00031D16" w:rsidP="00031D16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071A4A">
        <w:rPr>
          <w:b/>
          <w:color w:val="000000"/>
          <w:u w:val="single"/>
        </w:rPr>
        <w:t>Образец заявки (все поля обязательны для заполнения)</w:t>
      </w:r>
    </w:p>
    <w:p w:rsidR="00116C54" w:rsidRPr="00071A4A" w:rsidRDefault="00116C54" w:rsidP="00031D16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>ФИО автора(</w:t>
      </w:r>
      <w:proofErr w:type="spellStart"/>
      <w:r w:rsidRPr="00071A4A">
        <w:rPr>
          <w:color w:val="auto"/>
          <w:sz w:val="24"/>
          <w:szCs w:val="24"/>
        </w:rPr>
        <w:t>ов</w:t>
      </w:r>
      <w:proofErr w:type="spellEnd"/>
      <w:r w:rsidRPr="00071A4A">
        <w:rPr>
          <w:color w:val="auto"/>
          <w:sz w:val="24"/>
          <w:szCs w:val="24"/>
        </w:rPr>
        <w:t>) (полностью):</w:t>
      </w: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>Дата рождения:</w:t>
      </w: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  <w:u w:val="single"/>
        </w:rPr>
      </w:pPr>
      <w:r w:rsidRPr="00071A4A">
        <w:rPr>
          <w:color w:val="auto"/>
          <w:sz w:val="24"/>
          <w:szCs w:val="24"/>
        </w:rPr>
        <w:t xml:space="preserve">Учебное заведение – полное наименование (сокращенное в скобках): </w:t>
      </w: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>Форма обучения, курс:</w:t>
      </w: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>Место работы, должность (для молодых специалистов):</w:t>
      </w: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 xml:space="preserve">Название работы: </w:t>
      </w:r>
    </w:p>
    <w:p w:rsidR="00031D16" w:rsidRPr="00071A4A" w:rsidRDefault="00031D16" w:rsidP="00031D16">
      <w:pPr>
        <w:pStyle w:val="ab"/>
        <w:ind w:firstLine="0"/>
        <w:rPr>
          <w:color w:val="000000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jc w:val="left"/>
        <w:rPr>
          <w:b/>
          <w:color w:val="auto"/>
          <w:sz w:val="24"/>
          <w:szCs w:val="24"/>
        </w:rPr>
      </w:pPr>
      <w:r w:rsidRPr="00071A4A">
        <w:rPr>
          <w:b/>
          <w:color w:val="auto"/>
          <w:sz w:val="24"/>
          <w:szCs w:val="24"/>
        </w:rPr>
        <w:t>Контактные данные конкурсанта</w:t>
      </w:r>
      <w:r w:rsidR="00116C54">
        <w:rPr>
          <w:b/>
          <w:color w:val="auto"/>
          <w:sz w:val="24"/>
          <w:szCs w:val="24"/>
        </w:rPr>
        <w:t>(</w:t>
      </w:r>
      <w:proofErr w:type="spellStart"/>
      <w:r w:rsidRPr="00071A4A">
        <w:rPr>
          <w:b/>
          <w:color w:val="auto"/>
          <w:sz w:val="24"/>
          <w:szCs w:val="24"/>
        </w:rPr>
        <w:t>ов</w:t>
      </w:r>
      <w:proofErr w:type="spellEnd"/>
      <w:r w:rsidR="00116C54">
        <w:rPr>
          <w:b/>
          <w:color w:val="auto"/>
          <w:sz w:val="24"/>
          <w:szCs w:val="24"/>
        </w:rPr>
        <w:t>)</w:t>
      </w:r>
      <w:r w:rsidRPr="00071A4A">
        <w:rPr>
          <w:b/>
          <w:color w:val="auto"/>
          <w:sz w:val="24"/>
          <w:szCs w:val="24"/>
        </w:rPr>
        <w:t xml:space="preserve"> (для оргкомитета):</w:t>
      </w: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b/>
          <w:i/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 xml:space="preserve">Мобильный телефон: </w:t>
      </w:r>
    </w:p>
    <w:p w:rsidR="00031D16" w:rsidRPr="00071A4A" w:rsidRDefault="00031D16" w:rsidP="00031D16">
      <w:pPr>
        <w:pStyle w:val="ab"/>
        <w:ind w:firstLine="0"/>
        <w:jc w:val="left"/>
        <w:rPr>
          <w:b/>
          <w:i/>
          <w:color w:val="auto"/>
          <w:sz w:val="24"/>
          <w:szCs w:val="24"/>
        </w:rPr>
      </w:pPr>
    </w:p>
    <w:p w:rsidR="00031D16" w:rsidRPr="00071A4A" w:rsidRDefault="00031D16" w:rsidP="00031D16">
      <w:pPr>
        <w:pStyle w:val="ab"/>
        <w:ind w:firstLine="0"/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  <w:lang w:val="en-US"/>
        </w:rPr>
        <w:t>E</w:t>
      </w:r>
      <w:r w:rsidRPr="00071A4A">
        <w:rPr>
          <w:color w:val="auto"/>
          <w:sz w:val="24"/>
          <w:szCs w:val="24"/>
        </w:rPr>
        <w:t>-</w:t>
      </w:r>
      <w:r w:rsidRPr="00071A4A">
        <w:rPr>
          <w:color w:val="auto"/>
          <w:sz w:val="24"/>
          <w:szCs w:val="24"/>
          <w:lang w:val="en-US"/>
        </w:rPr>
        <w:t>mail</w:t>
      </w:r>
      <w:r w:rsidRPr="00071A4A">
        <w:rPr>
          <w:color w:val="auto"/>
          <w:sz w:val="24"/>
          <w:szCs w:val="24"/>
        </w:rPr>
        <w:t xml:space="preserve">: </w:t>
      </w:r>
    </w:p>
    <w:p w:rsidR="00FD77A5" w:rsidRPr="00071A4A" w:rsidRDefault="00FD77A5"/>
    <w:sectPr w:rsidR="00FD77A5" w:rsidRPr="00071A4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CE" w:rsidRDefault="00396ACE" w:rsidP="00031D16">
      <w:r>
        <w:separator/>
      </w:r>
    </w:p>
  </w:endnote>
  <w:endnote w:type="continuationSeparator" w:id="0">
    <w:p w:rsidR="00396ACE" w:rsidRDefault="00396ACE" w:rsidP="0003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CE" w:rsidRDefault="00396ACE" w:rsidP="00031D16">
      <w:r>
        <w:separator/>
      </w:r>
    </w:p>
  </w:footnote>
  <w:footnote w:type="continuationSeparator" w:id="0">
    <w:p w:rsidR="00396ACE" w:rsidRDefault="00396ACE" w:rsidP="0003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94"/>
      <w:gridCol w:w="4684"/>
    </w:tblGrid>
    <w:tr w:rsidR="00031D16" w:rsidRPr="00777656" w:rsidTr="005377BA">
      <w:tc>
        <w:tcPr>
          <w:tcW w:w="2529" w:type="pct"/>
          <w:tcBorders>
            <w:bottom w:val="single" w:sz="4" w:space="0" w:color="auto"/>
          </w:tcBorders>
          <w:vAlign w:val="bottom"/>
        </w:tcPr>
        <w:p w:rsidR="00031D16" w:rsidRPr="008C60FF" w:rsidRDefault="00031D16" w:rsidP="005377BA">
          <w:pPr>
            <w:pStyle w:val="a3"/>
            <w:jc w:val="right"/>
            <w:rPr>
              <w:rFonts w:ascii="Arial" w:hAnsi="Arial" w:cs="Arial"/>
              <w:b/>
              <w:bCs/>
              <w:noProof/>
              <w:color w:val="76923C"/>
            </w:rPr>
          </w:pPr>
          <w:r w:rsidRPr="00377871">
            <w:rPr>
              <w:rFonts w:ascii="Arial" w:hAnsi="Arial" w:cs="Arial"/>
              <w:b/>
            </w:rPr>
            <w:t>Деловой журнал «РЖД-Партнер»</w:t>
          </w:r>
        </w:p>
      </w:tc>
      <w:tc>
        <w:tcPr>
          <w:tcW w:w="2471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031D16" w:rsidRPr="00D81A7E" w:rsidRDefault="00031D16" w:rsidP="00031D16">
          <w:pPr>
            <w:rPr>
              <w:bCs/>
            </w:rPr>
          </w:pPr>
          <w:r w:rsidRPr="00D81A7E">
            <w:rPr>
              <w:bCs/>
              <w:lang w:val="en-US"/>
            </w:rPr>
            <w:t>X</w:t>
          </w:r>
          <w:r w:rsidRPr="00D81A7E">
            <w:rPr>
              <w:bCs/>
            </w:rPr>
            <w:t xml:space="preserve"> Конкурс для студентов и аспирантов вузов России на лучшую публикацию по тематике журнала «РЖД-Партнер»</w:t>
          </w:r>
        </w:p>
        <w:p w:rsidR="00031D16" w:rsidRPr="00777656" w:rsidRDefault="00031D16" w:rsidP="005377BA">
          <w:pPr>
            <w:pStyle w:val="a3"/>
            <w:jc w:val="right"/>
            <w:rPr>
              <w:rFonts w:ascii="Arial" w:hAnsi="Arial" w:cs="Arial"/>
              <w:b/>
              <w:color w:val="FFFFFF"/>
            </w:rPr>
          </w:pPr>
          <w:r>
            <w:rPr>
              <w:rFonts w:ascii="Arial" w:hAnsi="Arial" w:cs="Arial"/>
              <w:b/>
              <w:color w:val="FFFFFF"/>
            </w:rPr>
            <w:t>КОНКУРС-20</w:t>
          </w:r>
          <w:r>
            <w:rPr>
              <w:rFonts w:ascii="Arial" w:hAnsi="Arial" w:cs="Arial"/>
              <w:b/>
              <w:color w:val="FFFFFF"/>
              <w:lang w:val="en-US"/>
            </w:rPr>
            <w:t>2</w:t>
          </w:r>
          <w:r>
            <w:rPr>
              <w:rFonts w:ascii="Arial" w:hAnsi="Arial" w:cs="Arial"/>
              <w:b/>
              <w:color w:val="FFFFFF"/>
            </w:rPr>
            <w:t>2</w:t>
          </w:r>
        </w:p>
      </w:tc>
    </w:tr>
  </w:tbl>
  <w:p w:rsidR="00031D16" w:rsidRDefault="00031D16">
    <w:pPr>
      <w:pStyle w:val="a3"/>
    </w:pPr>
  </w:p>
  <w:p w:rsidR="00031D16" w:rsidRDefault="00031D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BE"/>
    <w:multiLevelType w:val="hybridMultilevel"/>
    <w:tmpl w:val="2ECC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D20F6"/>
    <w:multiLevelType w:val="multilevel"/>
    <w:tmpl w:val="5224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E458CE"/>
    <w:multiLevelType w:val="hybridMultilevel"/>
    <w:tmpl w:val="2402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0770D"/>
    <w:multiLevelType w:val="hybridMultilevel"/>
    <w:tmpl w:val="E082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03A7"/>
    <w:multiLevelType w:val="hybridMultilevel"/>
    <w:tmpl w:val="A502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16"/>
    <w:rsid w:val="00031D16"/>
    <w:rsid w:val="00071A4A"/>
    <w:rsid w:val="000C2B7F"/>
    <w:rsid w:val="00116C54"/>
    <w:rsid w:val="00396ACE"/>
    <w:rsid w:val="0072556C"/>
    <w:rsid w:val="00CB3B38"/>
    <w:rsid w:val="00CC5B24"/>
    <w:rsid w:val="00DC37AA"/>
    <w:rsid w:val="00EF507D"/>
    <w:rsid w:val="00FA15F0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D16"/>
  </w:style>
  <w:style w:type="paragraph" w:styleId="a5">
    <w:name w:val="footer"/>
    <w:basedOn w:val="a"/>
    <w:link w:val="a6"/>
    <w:uiPriority w:val="99"/>
    <w:unhideWhenUsed/>
    <w:rsid w:val="0003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D16"/>
  </w:style>
  <w:style w:type="paragraph" w:styleId="a7">
    <w:name w:val="Balloon Text"/>
    <w:basedOn w:val="a"/>
    <w:link w:val="a8"/>
    <w:uiPriority w:val="99"/>
    <w:semiHidden/>
    <w:unhideWhenUsed/>
    <w:rsid w:val="00031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31D16"/>
    <w:rPr>
      <w:rFonts w:ascii="Arial" w:hAnsi="Arial" w:cs="Arial" w:hint="default"/>
      <w:color w:val="000000"/>
      <w:sz w:val="18"/>
      <w:szCs w:val="18"/>
      <w:u w:val="single"/>
    </w:rPr>
  </w:style>
  <w:style w:type="paragraph" w:styleId="ab">
    <w:name w:val="Body Text Indent"/>
    <w:basedOn w:val="a"/>
    <w:link w:val="ac"/>
    <w:semiHidden/>
    <w:rsid w:val="00031D16"/>
    <w:pPr>
      <w:ind w:firstLine="142"/>
      <w:jc w:val="both"/>
    </w:pPr>
    <w:rPr>
      <w:color w:val="800080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031D16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71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1D16"/>
  </w:style>
  <w:style w:type="paragraph" w:styleId="a5">
    <w:name w:val="footer"/>
    <w:basedOn w:val="a"/>
    <w:link w:val="a6"/>
    <w:uiPriority w:val="99"/>
    <w:unhideWhenUsed/>
    <w:rsid w:val="0003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1D16"/>
  </w:style>
  <w:style w:type="paragraph" w:styleId="a7">
    <w:name w:val="Balloon Text"/>
    <w:basedOn w:val="a"/>
    <w:link w:val="a8"/>
    <w:uiPriority w:val="99"/>
    <w:semiHidden/>
    <w:unhideWhenUsed/>
    <w:rsid w:val="00031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1D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31D16"/>
    <w:rPr>
      <w:rFonts w:ascii="Arial" w:hAnsi="Arial" w:cs="Arial" w:hint="default"/>
      <w:color w:val="000000"/>
      <w:sz w:val="18"/>
      <w:szCs w:val="18"/>
      <w:u w:val="single"/>
    </w:rPr>
  </w:style>
  <w:style w:type="paragraph" w:styleId="ab">
    <w:name w:val="Body Text Indent"/>
    <w:basedOn w:val="a"/>
    <w:link w:val="ac"/>
    <w:semiHidden/>
    <w:rsid w:val="00031D16"/>
    <w:pPr>
      <w:ind w:firstLine="142"/>
      <w:jc w:val="both"/>
    </w:pPr>
    <w:rPr>
      <w:color w:val="800080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031D16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071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.rzd-partner.ru/studkonkurs202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na@rzd-partn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ceva@rzd-partn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2</cp:revision>
  <dcterms:created xsi:type="dcterms:W3CDTF">2022-09-05T10:26:00Z</dcterms:created>
  <dcterms:modified xsi:type="dcterms:W3CDTF">2022-09-05T10:26:00Z</dcterms:modified>
</cp:coreProperties>
</file>