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B9" w:rsidRPr="00D21DB9" w:rsidRDefault="00D21DB9" w:rsidP="00D21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ПЕРЕЧЕНЬ</w:t>
      </w:r>
    </w:p>
    <w:p w:rsidR="00D21DB9" w:rsidRPr="00D21DB9" w:rsidRDefault="00D21DB9" w:rsidP="00D21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ДОКУМЕНТОВ, ПРИЛАГАЕМЫХ К ФИНАНСОВОМУ ОТЧЕТУ</w:t>
      </w:r>
    </w:p>
    <w:p w:rsidR="00D21DB9" w:rsidRPr="00D21DB9" w:rsidRDefault="00D21DB9" w:rsidP="00D21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О ФАКТИЧЕСКОМ РАСХОДОВАНИИ СРЕДСТВ НА ВЫПОЛНЕНИЕ</w:t>
      </w:r>
    </w:p>
    <w:p w:rsidR="00D21DB9" w:rsidRPr="00D21DB9" w:rsidRDefault="00D21DB9" w:rsidP="00D21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ПРОЕКТА, И ТРЕБОВАНИЯ К НИМ</w:t>
      </w:r>
    </w:p>
    <w:p w:rsidR="00D21DB9" w:rsidRPr="00D21DB9" w:rsidRDefault="00D21DB9" w:rsidP="00D21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DB9" w:rsidRPr="00D21DB9" w:rsidRDefault="00D21DB9" w:rsidP="00D21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 xml:space="preserve">1. </w:t>
      </w:r>
      <w:r w:rsidRPr="00D21DB9">
        <w:rPr>
          <w:rFonts w:ascii="Times New Roman" w:hAnsi="Times New Roman" w:cs="Times New Roman"/>
          <w:b/>
          <w:sz w:val="24"/>
          <w:szCs w:val="24"/>
        </w:rPr>
        <w:t>Для претендентов</w:t>
      </w:r>
      <w:r w:rsidRPr="00D21DB9">
        <w:rPr>
          <w:rFonts w:ascii="Times New Roman" w:hAnsi="Times New Roman" w:cs="Times New Roman"/>
          <w:sz w:val="24"/>
          <w:szCs w:val="24"/>
        </w:rPr>
        <w:t xml:space="preserve"> на получение грантов</w:t>
      </w:r>
      <w:r w:rsidRPr="00D21DB9">
        <w:rPr>
          <w:rFonts w:ascii="Times New Roman" w:hAnsi="Times New Roman" w:cs="Times New Roman"/>
          <w:b/>
          <w:sz w:val="24"/>
          <w:szCs w:val="24"/>
        </w:rPr>
        <w:t>, являющихся юридическими лицами</w:t>
      </w:r>
      <w:r w:rsidRPr="00D21DB9">
        <w:rPr>
          <w:rFonts w:ascii="Times New Roman" w:hAnsi="Times New Roman" w:cs="Times New Roman"/>
          <w:sz w:val="24"/>
          <w:szCs w:val="24"/>
        </w:rPr>
        <w:t xml:space="preserve"> (за исключением казенных учреждений), к финансовому отчету о фактическом расходовании средств на выполнение проекта прилагаются копии следующих документов, заверенные подписью руководителя (уполномоченного лица) организации - претендента на получение гранта и оттиском печати претендента на получение грантов (при наличии печати), подтверждающие затраты, произведенные претендентом на получение грантов при выполнении проекта: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1.1. По затратам на оплату труда работников претендента на получение грантов, участвующих в реализации проекта, и начислениям на выплаты по оплате труда: документы, являющиеся основанием для начисления заработной платы: приказы или другие распорядительные документы, используемые в организации по начислению заработной платы; выписка из расчетной ведомости с начислениями и удержаниями; платежные поручения о перечислении денежных средств (с отметкой банка); платежная ведомость (в случае выплаты из кассы); платежные поручения о перечислении налогов, иных обязательных платежей и начислений (с отметкой банка).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1.2. По затратам на приобретение материальных запасов, необходимых для выполнения проекта: счета; счета-фактуры (или универсальные передаточные документы); накладные (товарные чеки - при оплате за наличный расчет); платежные поручения с отметкой банка; чеки контрольно-кассовой машины (при оплате за наличный расчет); авансовые отчеты (при оплате за наличный расчет); акты выдачи (списания) материалов, приобретенных и израсходованных в целях выполнения проекта.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1.3. По затратам на приобретение основных средств, необходимых для выполнения проекта: счета; счета-фактуры (или универсальные передаточные документы); договоры, накладные (товарные чеки - при оплате за наличный расчет); платежные поручения с отметкой банка; чеки контрольно-кассовой машины (при оплате за наличный расчет); авансовые отчеты (при оплате за наличный расчет); акты ввода в эксплуатацию объектов основных средств и(или) документы о принятии на бухгалтерский учет юридическим лицом основных средств, приобретенных в целях выполнения проекта.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1.4. По затратам на командировочные расходы, непосредственно связанные с выполнением проекта: документ о направлении сотрудника в командировку, именной проездной документ (с приложением посадочного талона - при авиаперелете; маршрутной квитанции - в случае приобретения электронного билета), платежное поручение с отметкой банка, счет гостиницы (чек контрольно-кассовой машины - при оплате за наличный расчет), информационное письмо и(или) вызов (приглашение) или иной документ, подтверждающий необходимость командировки. Претенденты на получение грантов представляют копии указанных в настоящем пункте документов, заверенные подписью руководителя (уполномоченного лица) организации и оттиском печати претендента на получение грантов (при наличии печати).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1.5. По затратам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проекта: копия патента (если он уже выдан); договоры; счета; счета-фактуры (или 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lastRenderedPageBreak/>
        <w:t>1.6. По затратам на услуги (работы) сторонних организаций, необходимые для выполнения проекта: договоры; акты выполненных работ (оказанных услуг); счета; счета-фактуры (или 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 xml:space="preserve">2. </w:t>
      </w:r>
      <w:r w:rsidRPr="00D21DB9">
        <w:rPr>
          <w:rFonts w:ascii="Times New Roman" w:hAnsi="Times New Roman" w:cs="Times New Roman"/>
          <w:b/>
          <w:sz w:val="24"/>
          <w:szCs w:val="24"/>
        </w:rPr>
        <w:t>Для претендентов</w:t>
      </w:r>
      <w:r w:rsidRPr="00D21DB9">
        <w:rPr>
          <w:rFonts w:ascii="Times New Roman" w:hAnsi="Times New Roman" w:cs="Times New Roman"/>
          <w:sz w:val="24"/>
          <w:szCs w:val="24"/>
        </w:rPr>
        <w:t xml:space="preserve"> на получение грантов, </w:t>
      </w:r>
      <w:r w:rsidRPr="00D21DB9">
        <w:rPr>
          <w:rFonts w:ascii="Times New Roman" w:hAnsi="Times New Roman" w:cs="Times New Roman"/>
          <w:b/>
          <w:sz w:val="24"/>
          <w:szCs w:val="24"/>
        </w:rPr>
        <w:t>являющихся физическими лицами</w:t>
      </w:r>
      <w:r w:rsidRPr="00D21DB9">
        <w:rPr>
          <w:rFonts w:ascii="Times New Roman" w:hAnsi="Times New Roman" w:cs="Times New Roman"/>
          <w:sz w:val="24"/>
          <w:szCs w:val="24"/>
        </w:rPr>
        <w:t>, в том числе индивидуальными предпринимателями, к финансовому отчету о фактическом расходовании средств на выполнение проекта прилагаются оригиналы (для индивидуальных предпринимателей - копии, заверенные индивидуальным предпринимателем - претендентом на получение гранта и оттиском печати претендента на получение гранта (при наличии печати) следующих документов, подтверждающие затраты, произведенные претендентом на получение гранта при выполнении проекта: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2.1. Расчет стоимости трудозатрат на реализацию проекта. Трудозатраты претендента на получение гранта на выполнение проекта рассчитываются исходя из срока реализации проекта и стоимости трудозатрат в месяц, не превышающей фактическую среднюю заработную плату научных сотрудников учреждений в целом по Санкт-Петербургу в соответствии с данными Федеральной службы государственной статистики за 1 квартал 2022 года.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2.2. По затратам на приобретение материальных запасов,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гранта), товарные чеки (при оплате за наличный расчет),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чеки контрольно-кассовой машины (при оплате за наличный расчет). Вместе с оригиналами чеков контрольно-кассовой машины предоставляются их копии (за исключением индивидуальных предпринимателей).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2.3. По затратам на приобретение основных средств,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гранта), товарные чеки (при оплате за наличный расчет),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чеки контрольно-кассовой машины (при оплате за наличный расчет).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2.4. По затратам на командировочные расходы претендента на получение гранта, непосредственно связанные с выполнением проекта: именной проездной документ (с приложением посадочного талона - при авиаперелете; маршрутной квитанции - в случае приобретения электронного билета), платежное поручение с отметкой банка (и/или 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счет гостиницы на имя претендента на получение гранта (чек контрольно-кассовой машины - при оплате за наличный расчет), информационное письмо и(или) вызов (приглашение) или иной документ, подтверждающий необходимость командировки.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 xml:space="preserve">2.5. По затратам на получение и(или) поддержание в силе патента (в том числе </w:t>
      </w:r>
      <w:r w:rsidRPr="00D21DB9">
        <w:rPr>
          <w:rFonts w:ascii="Times New Roman" w:hAnsi="Times New Roman" w:cs="Times New Roman"/>
          <w:sz w:val="24"/>
          <w:szCs w:val="24"/>
        </w:rPr>
        <w:lastRenderedPageBreak/>
        <w:t>международного) на объект интеллектуальной собственности, полученный в результате выполнения проекта: копия патента (если он уже выдан); договоры; счета; счета-фактуры (или 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2.6. По затратам на услуги и работы привлекаемых организаций, необходимые для выполнения проекта, в том числе связанные с публикацией результатов проекта, подачей заявок на получение патентов: договоры, акты выполненных работ (оказанных услуг), счета, счета-фактуры (или универсальные передаточные документы), выписанные на имя претендента на получение гранта,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плательщика), чеки контрольно-кассовой машины - при оплате за наличный расчет.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3. В случае если какие-либо документы, прилагаемые к финансовому отчету о фактическом расходовании средств на выполнение проекта, указанные в настоящем Перечне, представлены на иностранном языке, к ним прилагается перевод на русский язык, заверенный для физических лиц подписью получателя гранта либо организацией (отделом), специализирующейся на переводе, а для юридических лиц подписью руководителя (уполномоченного лица) организации - получателя гранта и оттиском печати получателя гранта (при наличии печати) либо организацией, выполнившей перевод.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1DB9">
        <w:rPr>
          <w:rFonts w:ascii="Times New Roman" w:hAnsi="Times New Roman" w:cs="Times New Roman"/>
          <w:sz w:val="24"/>
          <w:szCs w:val="24"/>
        </w:rPr>
        <w:t>Примечание.</w:t>
      </w:r>
    </w:p>
    <w:p w:rsidR="00D21DB9" w:rsidRPr="00D21DB9" w:rsidRDefault="00D21DB9" w:rsidP="00D21D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B9">
        <w:rPr>
          <w:rFonts w:ascii="Times New Roman" w:hAnsi="Times New Roman" w:cs="Times New Roman"/>
          <w:sz w:val="24"/>
          <w:szCs w:val="24"/>
        </w:rPr>
        <w:t>В случае если документы, указанные в настоящем Перечне, содержат персональные данные, указанные документы представляются с соблюдением требований законодательства о персональных данных.</w:t>
      </w:r>
    </w:p>
    <w:bookmarkEnd w:id="0"/>
    <w:p w:rsidR="00D21DB9" w:rsidRPr="00D21DB9" w:rsidRDefault="00D21DB9" w:rsidP="00D21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6B9" w:rsidRPr="00D21DB9" w:rsidRDefault="00C576B9">
      <w:pPr>
        <w:rPr>
          <w:rFonts w:ascii="Times New Roman" w:hAnsi="Times New Roman" w:cs="Times New Roman"/>
          <w:sz w:val="24"/>
          <w:szCs w:val="24"/>
        </w:rPr>
      </w:pPr>
    </w:p>
    <w:sectPr w:rsidR="00C576B9" w:rsidRPr="00D2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9"/>
    <w:rsid w:val="00033825"/>
    <w:rsid w:val="00C576B9"/>
    <w:rsid w:val="00D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D4D22-C426-4CC3-9AF7-E0D3637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1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1</cp:revision>
  <dcterms:created xsi:type="dcterms:W3CDTF">2022-11-24T16:07:00Z</dcterms:created>
  <dcterms:modified xsi:type="dcterms:W3CDTF">2022-11-24T16:12:00Z</dcterms:modified>
</cp:coreProperties>
</file>