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8A6" w:rsidRPr="00532E3D" w:rsidRDefault="002428A6" w:rsidP="002428A6">
      <w:pPr>
        <w:ind w:left="5670"/>
        <w:jc w:val="right"/>
        <w:rPr>
          <w:rFonts w:cs="Times New Roman"/>
          <w:bCs/>
          <w:sz w:val="24"/>
        </w:rPr>
      </w:pPr>
      <w:r w:rsidRPr="00532E3D">
        <w:rPr>
          <w:rFonts w:cs="Times New Roman"/>
          <w:bCs/>
          <w:sz w:val="24"/>
        </w:rPr>
        <w:t>Приложение № 2</w:t>
      </w:r>
    </w:p>
    <w:p w:rsidR="002428A6" w:rsidRPr="00FA0084" w:rsidRDefault="002428A6" w:rsidP="002428A6">
      <w:pPr>
        <w:pStyle w:val="ConsPlusNormal"/>
        <w:jc w:val="center"/>
        <w:rPr>
          <w:rFonts w:ascii="Times New Roman" w:hAnsi="Times New Roman" w:cs="Times New Roman"/>
          <w:b/>
          <w:sz w:val="24"/>
          <w:szCs w:val="24"/>
        </w:rPr>
      </w:pPr>
      <w:bookmarkStart w:id="0" w:name="_GoBack"/>
      <w:r w:rsidRPr="00FA0084">
        <w:rPr>
          <w:rFonts w:ascii="Times New Roman" w:hAnsi="Times New Roman" w:cs="Times New Roman"/>
          <w:b/>
          <w:sz w:val="24"/>
          <w:szCs w:val="24"/>
        </w:rPr>
        <w:t>ПЕРЕЧЕНЬ</w:t>
      </w:r>
    </w:p>
    <w:p w:rsidR="002428A6" w:rsidRPr="00FA0084" w:rsidRDefault="002428A6" w:rsidP="002428A6">
      <w:pPr>
        <w:pStyle w:val="ConsPlusNormal"/>
        <w:jc w:val="center"/>
        <w:rPr>
          <w:rFonts w:ascii="Times New Roman" w:hAnsi="Times New Roman" w:cs="Times New Roman"/>
          <w:b/>
          <w:sz w:val="24"/>
          <w:szCs w:val="24"/>
        </w:rPr>
      </w:pPr>
      <w:r w:rsidRPr="00FA0084">
        <w:rPr>
          <w:rFonts w:ascii="Times New Roman" w:hAnsi="Times New Roman" w:cs="Times New Roman"/>
          <w:b/>
          <w:sz w:val="24"/>
          <w:szCs w:val="24"/>
        </w:rPr>
        <w:t>ДОКУМЕНТОВ, ПРИЛАГАЕМЫХ К ЗАЯВКЕ НА УЧАСТИЕ</w:t>
      </w:r>
    </w:p>
    <w:p w:rsidR="002428A6" w:rsidRPr="00FA0084" w:rsidRDefault="002428A6" w:rsidP="002428A6">
      <w:pPr>
        <w:pStyle w:val="ConsPlusNormal"/>
        <w:jc w:val="center"/>
        <w:rPr>
          <w:rFonts w:ascii="Times New Roman" w:hAnsi="Times New Roman" w:cs="Times New Roman"/>
          <w:b/>
          <w:sz w:val="24"/>
          <w:szCs w:val="24"/>
        </w:rPr>
      </w:pPr>
      <w:r w:rsidRPr="00FA0084">
        <w:rPr>
          <w:rFonts w:ascii="Times New Roman" w:hAnsi="Times New Roman" w:cs="Times New Roman"/>
          <w:b/>
          <w:sz w:val="24"/>
          <w:szCs w:val="24"/>
        </w:rPr>
        <w:t>В КОНКУРСНОМ ОТБОРЕ НА ПРАВО ПОЛУЧЕНИЯ В 2022 ГОДУ СУБСИДИЙ</w:t>
      </w:r>
    </w:p>
    <w:p w:rsidR="002428A6" w:rsidRPr="00FA0084" w:rsidRDefault="002428A6" w:rsidP="002428A6">
      <w:pPr>
        <w:pStyle w:val="ConsPlusNormal"/>
        <w:jc w:val="center"/>
        <w:rPr>
          <w:rFonts w:ascii="Times New Roman" w:hAnsi="Times New Roman" w:cs="Times New Roman"/>
          <w:b/>
          <w:sz w:val="24"/>
          <w:szCs w:val="24"/>
        </w:rPr>
      </w:pPr>
      <w:r w:rsidRPr="00FA0084">
        <w:rPr>
          <w:rFonts w:ascii="Times New Roman" w:hAnsi="Times New Roman" w:cs="Times New Roman"/>
          <w:b/>
          <w:sz w:val="24"/>
          <w:szCs w:val="24"/>
        </w:rPr>
        <w:t>ФИЗИЧЕСКИМИ ЛИЦАМИ В ВОЗРАСТЕ ДО 35 ЛЕТ, ЯВЛЯЮЩИМСЯ МОЛОДЫМИУЧЕНЫМИ (ЗА ИСКЛЮЧЕНИЕМ СТУДЕНТОВ ВУЗОВ, РАСПОЛОЖЕННЫХНА ТЕРРИТОРИИ САНКТ-ПЕТЕРБУРГА, И АСПИРАНТОВ ВУЗОВ, ОТРАСЛЕВЫХ И АКАДЕМИЧЕСКИХ ИНСТИТУТОВ, РАСПОЛОЖЕННЫХНА ТЕРРИТОРИИ САНКТ-ПЕТЕРБУРГА), МОЛОДЫМИ КАНДИДАТАМИ НАУК</w:t>
      </w:r>
      <w:r w:rsidR="0025056B" w:rsidRPr="00FA0084">
        <w:rPr>
          <w:rFonts w:ascii="Times New Roman" w:hAnsi="Times New Roman" w:cs="Times New Roman"/>
          <w:b/>
          <w:sz w:val="24"/>
          <w:szCs w:val="24"/>
        </w:rPr>
        <w:t xml:space="preserve"> </w:t>
      </w:r>
      <w:r w:rsidRPr="00FA0084">
        <w:rPr>
          <w:rFonts w:ascii="Times New Roman" w:hAnsi="Times New Roman" w:cs="Times New Roman"/>
          <w:b/>
          <w:sz w:val="24"/>
          <w:szCs w:val="24"/>
        </w:rPr>
        <w:t>ВУЗОВ, ОТРАСЛЕВЫХ И АКАДЕМИЧЕСКИХ ИНСТИТУТОВ, РАСПОЛОЖЕННЫХ</w:t>
      </w:r>
      <w:r w:rsidR="0025056B" w:rsidRPr="00FA0084">
        <w:rPr>
          <w:rFonts w:ascii="Times New Roman" w:hAnsi="Times New Roman" w:cs="Times New Roman"/>
          <w:b/>
          <w:sz w:val="24"/>
          <w:szCs w:val="24"/>
        </w:rPr>
        <w:t xml:space="preserve"> </w:t>
      </w:r>
      <w:r w:rsidRPr="00FA0084">
        <w:rPr>
          <w:rFonts w:ascii="Times New Roman" w:hAnsi="Times New Roman" w:cs="Times New Roman"/>
          <w:b/>
          <w:sz w:val="24"/>
          <w:szCs w:val="24"/>
        </w:rPr>
        <w:t>НА ТЕРРИТОРИИ САНКТ-ПЕТЕРБУРГА</w:t>
      </w:r>
    </w:p>
    <w:bookmarkEnd w:id="0"/>
    <w:p w:rsidR="002428A6" w:rsidRPr="00532E3D" w:rsidRDefault="002428A6" w:rsidP="002428A6">
      <w:pPr>
        <w:pStyle w:val="ConsPlusNormal"/>
        <w:rPr>
          <w:rFonts w:ascii="Times New Roman" w:hAnsi="Times New Roman" w:cs="Times New Roman"/>
          <w:sz w:val="24"/>
          <w:szCs w:val="24"/>
        </w:rPr>
      </w:pP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Для участия в конкурсном отборе на право получения в 2022 году субсидий молодым ученым (за исключением студентов вузов, расположенных на территории Санкт-Петербурга, и аспирантов вузов, отраслевых и академических институтов, расположенных на территории Санкт-Петербурга), молодым кандидатам наук вузов, отраслевых и академических институтов, расположенных на территории Санкт-Петербурга, представляются электронные графические образы (документы, преобразованные в электронную форму путем сканирования документов на бумажном носителе с сохранением их реквизитов) следующих документов:</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1. </w:t>
      </w:r>
      <w:r w:rsidRPr="00532E3D">
        <w:rPr>
          <w:rFonts w:ascii="Times New Roman" w:hAnsi="Times New Roman" w:cs="Times New Roman"/>
          <w:b/>
          <w:sz w:val="24"/>
          <w:szCs w:val="24"/>
        </w:rPr>
        <w:t>Документ, удостоверяющий личность участника</w:t>
      </w:r>
      <w:r w:rsidRPr="00532E3D">
        <w:rPr>
          <w:rFonts w:ascii="Times New Roman" w:hAnsi="Times New Roman" w:cs="Times New Roman"/>
          <w:sz w:val="24"/>
          <w:szCs w:val="24"/>
        </w:rPr>
        <w:t xml:space="preserve"> конкурсного отбора (паспорт гражданина Российской Федерации (2 и 3 страницы паспорта) или временное удостоверение личности, выданное на период его замены).</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2</w:t>
      </w:r>
      <w:r w:rsidRPr="00532E3D">
        <w:rPr>
          <w:rFonts w:ascii="Times New Roman" w:hAnsi="Times New Roman" w:cs="Times New Roman"/>
          <w:b/>
          <w:sz w:val="24"/>
          <w:szCs w:val="24"/>
        </w:rPr>
        <w:t>. Справка с места работы</w:t>
      </w:r>
      <w:r w:rsidRPr="00532E3D">
        <w:rPr>
          <w:rFonts w:ascii="Times New Roman" w:hAnsi="Times New Roman" w:cs="Times New Roman"/>
          <w:sz w:val="24"/>
          <w:szCs w:val="24"/>
        </w:rPr>
        <w:t>, подтверждающая, что участник конкурсного отбора осуществляет научную и(или) научно-техническую деятельность в вузе, отраслевом или академическом институте, расположенном на территории Санкт-Петербурга, и не является студентом или аспирантом образовательной организации высшего образования, отраслевого или академического института, расположенного на территории Санкт-Петербурга, заверенная подписью руководителя (заместителя руководителя) вуза, отраслевого или академического института, расположенного на территории Санкт-Петербурга, и оттиском печати вуза, отраслевого или академического института, расположенного на территории Санкт-Петербурга (при наличии печати).</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3. </w:t>
      </w:r>
      <w:r w:rsidRPr="00532E3D">
        <w:rPr>
          <w:rFonts w:ascii="Times New Roman" w:hAnsi="Times New Roman" w:cs="Times New Roman"/>
          <w:b/>
          <w:sz w:val="24"/>
          <w:szCs w:val="24"/>
        </w:rPr>
        <w:t>Описание проекта</w:t>
      </w:r>
      <w:r w:rsidRPr="00532E3D">
        <w:rPr>
          <w:rFonts w:ascii="Times New Roman" w:hAnsi="Times New Roman" w:cs="Times New Roman"/>
          <w:sz w:val="24"/>
          <w:szCs w:val="24"/>
        </w:rPr>
        <w:t xml:space="preserve">, заверенное подписью участника конкурсного отбора, включающее следующие разделы: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наименование темы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исполнителя проекта, включая фамилию, имя, отчество, должность, место работы, ученую степень (в случае наличия), ученое звание (в случае наличия), контактный телефон, электронный адрес участника конкурсного отбора,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цель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задачи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имеющийся у участника конкурсного отбора задел по теме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основные требования к результатам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план, сроки и место реализации проекта (календарный план, степень научной новизны,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возможность практического применения (степень готовности к внедрению) результатов реализации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соответствие предполагаемого результата проекта приоритетам развития Санкт-Петербурга как центра науки и инноваций, </w:t>
      </w:r>
    </w:p>
    <w:p w:rsidR="00092387" w:rsidRPr="00532E3D" w:rsidRDefault="002428A6" w:rsidP="002428A6">
      <w:pPr>
        <w:pStyle w:val="ConsPlusNormal"/>
        <w:ind w:firstLine="567"/>
        <w:jc w:val="both"/>
        <w:rPr>
          <w:rFonts w:ascii="Times New Roman" w:hAnsi="Times New Roman" w:cs="Times New Roman"/>
          <w:sz w:val="24"/>
          <w:szCs w:val="24"/>
        </w:rPr>
      </w:pPr>
      <w:proofErr w:type="spellStart"/>
      <w:r w:rsidRPr="00532E3D">
        <w:rPr>
          <w:rFonts w:ascii="Times New Roman" w:hAnsi="Times New Roman" w:cs="Times New Roman"/>
          <w:sz w:val="24"/>
          <w:szCs w:val="24"/>
        </w:rPr>
        <w:t>охраноспособность</w:t>
      </w:r>
      <w:proofErr w:type="spellEnd"/>
      <w:r w:rsidRPr="00532E3D">
        <w:rPr>
          <w:rFonts w:ascii="Times New Roman" w:hAnsi="Times New Roman" w:cs="Times New Roman"/>
          <w:sz w:val="24"/>
          <w:szCs w:val="24"/>
        </w:rPr>
        <w:t xml:space="preserve"> темы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опыт участника конкурсного отбора в осуществлении научной и(или) научно-технической деятельности по теме проекта.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Объем описания проекта - </w:t>
      </w:r>
      <w:r w:rsidRPr="00532E3D">
        <w:rPr>
          <w:rFonts w:ascii="Times New Roman" w:hAnsi="Times New Roman" w:cs="Times New Roman"/>
          <w:b/>
          <w:sz w:val="24"/>
          <w:szCs w:val="24"/>
        </w:rPr>
        <w:t>не более 30 страниц.</w:t>
      </w:r>
      <w:r w:rsidRPr="00532E3D">
        <w:rPr>
          <w:rFonts w:ascii="Times New Roman" w:hAnsi="Times New Roman" w:cs="Times New Roman"/>
          <w:sz w:val="24"/>
          <w:szCs w:val="24"/>
        </w:rPr>
        <w:t xml:space="preserve"> </w:t>
      </w:r>
    </w:p>
    <w:p w:rsidR="00092387"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lastRenderedPageBreak/>
        <w:t xml:space="preserve">Дата начала реализации проекта - не ранее 01.01.2022. </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Дата окончания реализации проекта - не позднее 01.12.2022.</w:t>
      </w:r>
    </w:p>
    <w:p w:rsidR="0025056B"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4. </w:t>
      </w:r>
      <w:r w:rsidRPr="00532E3D">
        <w:rPr>
          <w:rFonts w:ascii="Times New Roman" w:hAnsi="Times New Roman" w:cs="Times New Roman"/>
          <w:b/>
          <w:sz w:val="24"/>
          <w:szCs w:val="24"/>
        </w:rPr>
        <w:t>Смета расходов на финансирование проекта</w:t>
      </w:r>
      <w:r w:rsidRPr="00532E3D">
        <w:rPr>
          <w:rFonts w:ascii="Times New Roman" w:hAnsi="Times New Roman" w:cs="Times New Roman"/>
          <w:sz w:val="24"/>
          <w:szCs w:val="24"/>
        </w:rPr>
        <w:t xml:space="preserve"> за счет субсидии, составленная в соответствии с перечнем затрат и предельным объемом их возмещения, по форме, представленной в приложении № 3 к настоящему объявлению, с экономическим обоснованием каждой статьи расходов, заверенная подписью участника конкурсного отбора. </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5. </w:t>
      </w:r>
      <w:r w:rsidRPr="00532E3D">
        <w:rPr>
          <w:rFonts w:ascii="Times New Roman" w:hAnsi="Times New Roman" w:cs="Times New Roman"/>
          <w:b/>
          <w:sz w:val="24"/>
          <w:szCs w:val="24"/>
        </w:rPr>
        <w:t>Диплом о присвоении ученой степени кандидата наук</w:t>
      </w:r>
      <w:r w:rsidRPr="00532E3D">
        <w:rPr>
          <w:rFonts w:ascii="Times New Roman" w:hAnsi="Times New Roman" w:cs="Times New Roman"/>
          <w:sz w:val="24"/>
          <w:szCs w:val="24"/>
        </w:rPr>
        <w:t xml:space="preserve"> (для участника конкурсного отбора, являющегося молодым кандидатом наук).</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6. </w:t>
      </w:r>
      <w:r w:rsidRPr="00532E3D">
        <w:rPr>
          <w:rFonts w:ascii="Times New Roman" w:hAnsi="Times New Roman" w:cs="Times New Roman"/>
          <w:b/>
          <w:sz w:val="24"/>
          <w:szCs w:val="24"/>
        </w:rPr>
        <w:t>Справка</w:t>
      </w:r>
      <w:r w:rsidRPr="00532E3D">
        <w:rPr>
          <w:rFonts w:ascii="Times New Roman" w:hAnsi="Times New Roman" w:cs="Times New Roman"/>
          <w:sz w:val="24"/>
          <w:szCs w:val="24"/>
        </w:rPr>
        <w:t>, составленная участником конкурсного отбора в свободной форме, об отсутствии у участника конкурсного отбора просроченной задолженности по возврату в бюджет Санкт-Петербурга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Санкт-Петербургом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дату не ранее 30 календарных дней до даты подачи заявки, заверенная подписью участника конкурсного отбора.</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7. </w:t>
      </w:r>
      <w:r w:rsidRPr="00532E3D">
        <w:rPr>
          <w:rFonts w:ascii="Times New Roman" w:hAnsi="Times New Roman" w:cs="Times New Roman"/>
          <w:b/>
          <w:sz w:val="24"/>
          <w:szCs w:val="24"/>
        </w:rPr>
        <w:t>Справка</w:t>
      </w:r>
      <w:r w:rsidRPr="00532E3D">
        <w:rPr>
          <w:rFonts w:ascii="Times New Roman" w:hAnsi="Times New Roman" w:cs="Times New Roman"/>
          <w:sz w:val="24"/>
          <w:szCs w:val="24"/>
        </w:rPr>
        <w:t>, составленная участником конкурсного отбора в свободной форме, об отсутствии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составленная в свободной форме на дату не ранее 30 календарных дней до даты подачи заявки, заверенная подписью участника конкурсного отбора.</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8. </w:t>
      </w:r>
      <w:r w:rsidRPr="00532E3D">
        <w:rPr>
          <w:rFonts w:ascii="Times New Roman" w:hAnsi="Times New Roman" w:cs="Times New Roman"/>
          <w:b/>
          <w:sz w:val="24"/>
          <w:szCs w:val="24"/>
        </w:rPr>
        <w:t>Обязательство</w:t>
      </w:r>
      <w:r w:rsidRPr="00532E3D">
        <w:rPr>
          <w:rFonts w:ascii="Times New Roman" w:hAnsi="Times New Roman" w:cs="Times New Roman"/>
          <w:sz w:val="24"/>
          <w:szCs w:val="24"/>
        </w:rPr>
        <w:t xml:space="preserve"> участника конкурсного отбора (в свободной форме) в случае признания его получателем субсидий представить справку в свободной форме об отсутствии у него неисполненной обязанности по уплате налогов и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 на дату принятия решения о перечислении субсидий.</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9. </w:t>
      </w:r>
      <w:r w:rsidRPr="00532E3D">
        <w:rPr>
          <w:rFonts w:ascii="Times New Roman" w:hAnsi="Times New Roman" w:cs="Times New Roman"/>
          <w:b/>
          <w:sz w:val="24"/>
          <w:szCs w:val="24"/>
        </w:rPr>
        <w:t>Справка</w:t>
      </w:r>
      <w:r w:rsidRPr="00532E3D">
        <w:rPr>
          <w:rFonts w:ascii="Times New Roman" w:hAnsi="Times New Roman" w:cs="Times New Roman"/>
          <w:sz w:val="24"/>
          <w:szCs w:val="24"/>
        </w:rPr>
        <w:t>, составленная участником конкурсного отбора в свободной форме, об отсутствии сведений об участнике конкурсного отбора в реестре дисквалифицированных лиц на дату не ранее 30 календарных дней до даты подачи заявки, заверенная подписью участника конкурсного отбора.</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10. </w:t>
      </w:r>
      <w:r w:rsidRPr="00532E3D">
        <w:rPr>
          <w:rFonts w:ascii="Times New Roman" w:hAnsi="Times New Roman" w:cs="Times New Roman"/>
          <w:b/>
          <w:sz w:val="24"/>
          <w:szCs w:val="24"/>
        </w:rPr>
        <w:t>Справка</w:t>
      </w:r>
      <w:r w:rsidRPr="00532E3D">
        <w:rPr>
          <w:rFonts w:ascii="Times New Roman" w:hAnsi="Times New Roman" w:cs="Times New Roman"/>
          <w:sz w:val="24"/>
          <w:szCs w:val="24"/>
        </w:rPr>
        <w:t>, составленная участником конкурсного отбора в свободной форме, об отсутствии у участника конкурсного отбора средств бюджета Санкт-Петербурга на финансовое обеспечение (возмещение) затрат, в целях возмещения которых подана заявка, на основании иных нормативных правовых актов, заверенная подписью участника конкурсного отбора, на дату не ранее 30 календарных дней до даты подачи заявки.</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11. </w:t>
      </w:r>
      <w:r w:rsidRPr="00532E3D">
        <w:rPr>
          <w:rFonts w:ascii="Times New Roman" w:hAnsi="Times New Roman" w:cs="Times New Roman"/>
          <w:b/>
          <w:sz w:val="24"/>
          <w:szCs w:val="24"/>
        </w:rPr>
        <w:t>Согласие</w:t>
      </w:r>
      <w:r w:rsidRPr="00532E3D">
        <w:rPr>
          <w:rFonts w:ascii="Times New Roman" w:hAnsi="Times New Roman" w:cs="Times New Roman"/>
          <w:sz w:val="24"/>
          <w:szCs w:val="24"/>
        </w:rPr>
        <w:t xml:space="preserve"> участника конкурсного отбора на осуществление Комитетом по науке и высшей школе и Комитетом государственного финансового контроля Санкт-Петербурга обязательных проверок соблюдения получателем субсидий условий, целей и порядка предоставления субсидий, составленное участником конкурсного отбора в свободной форме, заверенное подписью участника конкурсного отбора.</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12. </w:t>
      </w:r>
      <w:r w:rsidRPr="00532E3D">
        <w:rPr>
          <w:rFonts w:ascii="Times New Roman" w:hAnsi="Times New Roman" w:cs="Times New Roman"/>
          <w:b/>
          <w:sz w:val="24"/>
          <w:szCs w:val="24"/>
        </w:rPr>
        <w:t>Обязательство</w:t>
      </w:r>
      <w:r w:rsidRPr="00532E3D">
        <w:rPr>
          <w:rFonts w:ascii="Times New Roman" w:hAnsi="Times New Roman" w:cs="Times New Roman"/>
          <w:sz w:val="24"/>
          <w:szCs w:val="24"/>
        </w:rPr>
        <w:t xml:space="preserve"> о достижении получателем субсидий результата предоставления субсидий и показателя, необходимого для достижения результата предоставления субсидий, определенных в разделе 2 настоящего объявления, составленное участником конкурсного отбора в свободной форме, заверенное подписью участника конкурсного отбора.</w:t>
      </w:r>
    </w:p>
    <w:p w:rsidR="002428A6" w:rsidRPr="00532E3D" w:rsidRDefault="002428A6" w:rsidP="002428A6">
      <w:pPr>
        <w:pStyle w:val="ConsPlusNormal"/>
        <w:ind w:firstLine="567"/>
        <w:jc w:val="both"/>
        <w:rPr>
          <w:rFonts w:ascii="Times New Roman" w:hAnsi="Times New Roman" w:cs="Times New Roman"/>
          <w:sz w:val="24"/>
          <w:szCs w:val="24"/>
        </w:rPr>
      </w:pPr>
      <w:r w:rsidRPr="00532E3D">
        <w:rPr>
          <w:rFonts w:ascii="Times New Roman" w:hAnsi="Times New Roman" w:cs="Times New Roman"/>
          <w:sz w:val="24"/>
          <w:szCs w:val="24"/>
        </w:rPr>
        <w:t xml:space="preserve">13. </w:t>
      </w:r>
      <w:r w:rsidRPr="00532E3D">
        <w:rPr>
          <w:rFonts w:ascii="Times New Roman" w:hAnsi="Times New Roman" w:cs="Times New Roman"/>
          <w:b/>
          <w:sz w:val="24"/>
          <w:szCs w:val="24"/>
        </w:rPr>
        <w:t>Справка</w:t>
      </w:r>
      <w:r w:rsidRPr="00532E3D">
        <w:rPr>
          <w:rFonts w:ascii="Times New Roman" w:hAnsi="Times New Roman" w:cs="Times New Roman"/>
          <w:sz w:val="24"/>
          <w:szCs w:val="24"/>
        </w:rPr>
        <w:t xml:space="preserve">, составленная участником конкурсного отбора в свободной форме, о том, </w:t>
      </w:r>
      <w:r w:rsidRPr="00532E3D">
        <w:rPr>
          <w:rFonts w:ascii="Times New Roman" w:hAnsi="Times New Roman" w:cs="Times New Roman"/>
          <w:sz w:val="24"/>
          <w:szCs w:val="24"/>
        </w:rPr>
        <w:lastRenderedPageBreak/>
        <w:t>что участник отбора не находится в перечне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участником конкурсного отбора.</w:t>
      </w:r>
    </w:p>
    <w:p w:rsidR="00065358" w:rsidRDefault="002428A6" w:rsidP="002428A6">
      <w:pPr>
        <w:pStyle w:val="ConsPlusNormal"/>
        <w:ind w:firstLine="567"/>
        <w:jc w:val="both"/>
      </w:pPr>
      <w:r w:rsidRPr="00532E3D">
        <w:rPr>
          <w:rFonts w:ascii="Times New Roman" w:hAnsi="Times New Roman" w:cs="Times New Roman"/>
          <w:sz w:val="24"/>
          <w:szCs w:val="24"/>
        </w:rPr>
        <w:t xml:space="preserve">14. </w:t>
      </w:r>
      <w:r w:rsidRPr="00532E3D">
        <w:rPr>
          <w:rFonts w:ascii="Times New Roman" w:hAnsi="Times New Roman" w:cs="Times New Roman"/>
          <w:b/>
          <w:sz w:val="24"/>
          <w:szCs w:val="24"/>
        </w:rPr>
        <w:t>Справка</w:t>
      </w:r>
      <w:r w:rsidRPr="00532E3D">
        <w:rPr>
          <w:rFonts w:ascii="Times New Roman" w:hAnsi="Times New Roman" w:cs="Times New Roman"/>
          <w:sz w:val="24"/>
          <w:szCs w:val="24"/>
        </w:rPr>
        <w:t>, составленная участником конкурсного отбора в свободной форме, о том, что участник отбора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 подписанная участником конкурсного отбора.</w:t>
      </w:r>
    </w:p>
    <w:sectPr w:rsidR="0006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eeSans">
    <w:altName w:val="Times New Roman"/>
    <w:charset w:val="00"/>
    <w:family w:val="swiss"/>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DB"/>
    <w:rsid w:val="00042617"/>
    <w:rsid w:val="00092387"/>
    <w:rsid w:val="002428A6"/>
    <w:rsid w:val="0025056B"/>
    <w:rsid w:val="003348B1"/>
    <w:rsid w:val="00532E3D"/>
    <w:rsid w:val="00872B00"/>
    <w:rsid w:val="00AA0FD1"/>
    <w:rsid w:val="00EF70DB"/>
    <w:rsid w:val="00FA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62BE8-DFEE-436C-9AC3-5724719C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A6"/>
    <w:pPr>
      <w:widowControl w:val="0"/>
      <w:suppressAutoHyphens/>
      <w:spacing w:after="0" w:line="240" w:lineRule="auto"/>
    </w:pPr>
    <w:rPr>
      <w:rFonts w:ascii="Times New Roman" w:eastAsia="Times New Roman" w:hAnsi="Times New Roman" w:cs="FreeSans"/>
      <w:kern w:val="1"/>
      <w:sz w:val="20"/>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8A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92387"/>
    <w:rPr>
      <w:rFonts w:ascii="Segoe UI" w:hAnsi="Segoe UI" w:cs="Mangal"/>
      <w:sz w:val="18"/>
      <w:szCs w:val="16"/>
    </w:rPr>
  </w:style>
  <w:style w:type="character" w:customStyle="1" w:styleId="a4">
    <w:name w:val="Текст выноски Знак"/>
    <w:basedOn w:val="a0"/>
    <w:link w:val="a3"/>
    <w:uiPriority w:val="99"/>
    <w:semiHidden/>
    <w:rsid w:val="00092387"/>
    <w:rPr>
      <w:rFonts w:ascii="Segoe UI" w:eastAsia="Times New Roma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 Ухватова</dc:creator>
  <cp:keywords/>
  <dc:description/>
  <cp:lastModifiedBy>Винниченко Екатерина Геннадьевна</cp:lastModifiedBy>
  <cp:revision>7</cp:revision>
  <cp:lastPrinted>2022-07-26T08:03:00Z</cp:lastPrinted>
  <dcterms:created xsi:type="dcterms:W3CDTF">2022-07-22T08:23:00Z</dcterms:created>
  <dcterms:modified xsi:type="dcterms:W3CDTF">2022-07-26T08:29:00Z</dcterms:modified>
</cp:coreProperties>
</file>