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485"/>
      </w:tblGrid>
      <w:tr w:rsidR="00A47A1A" w14:paraId="59C69066" w14:textId="77777777" w:rsidTr="006F582D">
        <w:tc>
          <w:tcPr>
            <w:tcW w:w="4296" w:type="dxa"/>
          </w:tcPr>
          <w:p w14:paraId="0BDB1C03" w14:textId="44EE4B8C" w:rsidR="00A47A1A" w:rsidRDefault="00A47A1A" w:rsidP="00807FE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5" w:type="dxa"/>
          </w:tcPr>
          <w:p w14:paraId="66784D59" w14:textId="49A47BEE" w:rsidR="00A47A1A" w:rsidRDefault="006F582D" w:rsidP="00807F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6F582D">
              <w:rPr>
                <w:rFonts w:ascii="Times New Roman" w:hAnsi="Times New Roman" w:cs="Times New Roman"/>
              </w:rPr>
              <w:t>Институт экономики Уральского отделения РАН</w:t>
            </w:r>
          </w:p>
          <w:p w14:paraId="6FCE5602" w14:textId="77777777" w:rsidR="00A47A1A" w:rsidRDefault="00A47A1A" w:rsidP="00807FE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27EDB32" w14:textId="77777777" w:rsidR="00200115" w:rsidRDefault="00200115" w:rsidP="00807FE4">
      <w:pPr>
        <w:spacing w:line="276" w:lineRule="auto"/>
        <w:rPr>
          <w:rFonts w:ascii="Times New Roman" w:hAnsi="Times New Roman" w:cs="Times New Roman"/>
        </w:rPr>
      </w:pPr>
    </w:p>
    <w:p w14:paraId="41DE4E50" w14:textId="77777777" w:rsidR="007153C8" w:rsidRPr="00EC3192" w:rsidRDefault="007153C8" w:rsidP="005A6A5F">
      <w:pPr>
        <w:spacing w:after="240"/>
        <w:jc w:val="center"/>
        <w:rPr>
          <w:rFonts w:ascii="Times New Roman" w:hAnsi="Times New Roman" w:cs="Times New Roman"/>
        </w:rPr>
      </w:pPr>
      <w:r w:rsidRPr="00EC3192">
        <w:rPr>
          <w:rFonts w:ascii="Times New Roman" w:hAnsi="Times New Roman" w:cs="Times New Roman"/>
        </w:rPr>
        <w:t>Справка</w:t>
      </w:r>
    </w:p>
    <w:p w14:paraId="5880D9D3" w14:textId="49ED775F" w:rsidR="007153C8" w:rsidRPr="007153C8" w:rsidRDefault="00200115" w:rsidP="004D70D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Данной справкой подтверждаю</w:t>
      </w:r>
      <w:r w:rsidR="006F582D">
        <w:rPr>
          <w:rFonts w:ascii="Times New Roman" w:hAnsi="Times New Roman" w:cs="Times New Roman"/>
        </w:rPr>
        <w:t xml:space="preserve"> сведения о том, что </w:t>
      </w:r>
      <w:r w:rsidR="006F582D" w:rsidRPr="000F1BA8">
        <w:rPr>
          <w:rFonts w:ascii="Times New Roman" w:eastAsia="Times New Roman" w:hAnsi="Times New Roman" w:cs="Times New Roman"/>
          <w:lang w:eastAsia="ru-RU"/>
        </w:rPr>
        <w:t>представляемая на конкурс</w:t>
      </w:r>
      <w:r w:rsidR="006F58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82D" w:rsidRPr="006F582D">
        <w:rPr>
          <w:rFonts w:ascii="Times New Roman" w:eastAsia="Times New Roman" w:hAnsi="Times New Roman" w:cs="Times New Roman"/>
          <w:lang w:eastAsia="ru-RU"/>
        </w:rPr>
        <w:t>202</w:t>
      </w:r>
      <w:r w:rsidR="00464318">
        <w:rPr>
          <w:rFonts w:ascii="Times New Roman" w:eastAsia="Times New Roman" w:hAnsi="Times New Roman" w:cs="Times New Roman"/>
          <w:lang w:eastAsia="ru-RU"/>
        </w:rPr>
        <w:t>6</w:t>
      </w:r>
      <w:r w:rsidR="006F582D" w:rsidRPr="006F582D">
        <w:rPr>
          <w:rFonts w:ascii="Times New Roman" w:eastAsia="Times New Roman" w:hAnsi="Times New Roman" w:cs="Times New Roman"/>
          <w:lang w:eastAsia="ru-RU"/>
        </w:rPr>
        <w:t xml:space="preserve"> года на соискание премии имени академика Александра Ивановича Татаркина</w:t>
      </w:r>
      <w:r w:rsidR="006F582D" w:rsidRPr="000F1BA8">
        <w:rPr>
          <w:rFonts w:ascii="Times New Roman" w:eastAsia="Times New Roman" w:hAnsi="Times New Roman" w:cs="Times New Roman"/>
          <w:lang w:eastAsia="ru-RU"/>
        </w:rPr>
        <w:t xml:space="preserve"> работа </w:t>
      </w:r>
      <w:r w:rsidR="007153C8" w:rsidRPr="007153C8">
        <w:rPr>
          <w:rFonts w:ascii="Times New Roman" w:hAnsi="Times New Roman" w:cs="Times New Roman"/>
        </w:rPr>
        <w:t>«</w:t>
      </w:r>
      <w:r w:rsidR="006F582D" w:rsidRPr="006F582D">
        <w:rPr>
          <w:rFonts w:ascii="Times New Roman" w:hAnsi="Times New Roman" w:cs="Times New Roman"/>
          <w:highlight w:val="yellow"/>
        </w:rPr>
        <w:t>Указать наименование выдвигаемой работы</w:t>
      </w:r>
      <w:r w:rsidR="007153C8" w:rsidRPr="007153C8">
        <w:rPr>
          <w:rFonts w:ascii="Times New Roman" w:hAnsi="Times New Roman" w:cs="Times New Roman"/>
        </w:rPr>
        <w:t>»</w:t>
      </w:r>
      <w:r w:rsidR="006F582D">
        <w:rPr>
          <w:rFonts w:ascii="Times New Roman" w:hAnsi="Times New Roman" w:cs="Times New Roman"/>
        </w:rPr>
        <w:t xml:space="preserve"> </w:t>
      </w:r>
      <w:r w:rsidR="006F582D" w:rsidRPr="000F1BA8">
        <w:rPr>
          <w:rFonts w:ascii="Times New Roman" w:eastAsia="Times New Roman" w:hAnsi="Times New Roman" w:cs="Times New Roman"/>
          <w:lang w:eastAsia="ru-RU"/>
        </w:rPr>
        <w:t>ранее не была</w:t>
      </w:r>
      <w:r w:rsidR="006F58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82D" w:rsidRPr="000F1BA8">
        <w:rPr>
          <w:rFonts w:ascii="Times New Roman" w:eastAsia="Times New Roman" w:hAnsi="Times New Roman" w:cs="Times New Roman"/>
          <w:lang w:eastAsia="ru-RU"/>
        </w:rPr>
        <w:t>удостоена Государственных премий, Премий правительства России и стран</w:t>
      </w:r>
      <w:r w:rsidR="006F58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82D" w:rsidRPr="000F1BA8">
        <w:rPr>
          <w:rFonts w:ascii="Times New Roman" w:eastAsia="Times New Roman" w:hAnsi="Times New Roman" w:cs="Times New Roman"/>
          <w:lang w:eastAsia="ru-RU"/>
        </w:rPr>
        <w:t>СНГ, а также именных премий Российской академии наук</w:t>
      </w:r>
    </w:p>
    <w:p w14:paraId="623150DD" w14:textId="77777777" w:rsidR="007153C8" w:rsidRPr="007153C8" w:rsidRDefault="007153C8" w:rsidP="004D70D0">
      <w:pPr>
        <w:spacing w:line="360" w:lineRule="auto"/>
        <w:jc w:val="both"/>
        <w:rPr>
          <w:rFonts w:ascii="Times New Roman" w:hAnsi="Times New Roman" w:cs="Times New Roman"/>
        </w:rPr>
      </w:pPr>
    </w:p>
    <w:p w14:paraId="18F806A1" w14:textId="77777777" w:rsidR="007153C8" w:rsidRPr="007153C8" w:rsidRDefault="007153C8" w:rsidP="00B92335">
      <w:pPr>
        <w:spacing w:line="276" w:lineRule="auto"/>
        <w:jc w:val="both"/>
        <w:rPr>
          <w:rFonts w:ascii="Times New Roman" w:hAnsi="Times New Roman" w:cs="Times New Roman"/>
        </w:rPr>
      </w:pPr>
    </w:p>
    <w:p w14:paraId="7E2307E1" w14:textId="77777777" w:rsidR="007153C8" w:rsidRPr="007153C8" w:rsidRDefault="007153C8" w:rsidP="007153C8">
      <w:pPr>
        <w:spacing w:line="276" w:lineRule="auto"/>
        <w:jc w:val="both"/>
        <w:rPr>
          <w:rFonts w:ascii="Times New Roman" w:hAnsi="Times New Roman" w:cs="Times New Roman"/>
        </w:rPr>
      </w:pPr>
    </w:p>
    <w:p w14:paraId="190DE3F1" w14:textId="7F3EB63A" w:rsidR="006F582D" w:rsidRDefault="006F582D" w:rsidP="006F582D">
      <w:pPr>
        <w:spacing w:after="24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 ФИО автора </w:t>
      </w:r>
    </w:p>
    <w:p w14:paraId="23E1D545" w14:textId="25DD259B" w:rsidR="006F582D" w:rsidRDefault="006F582D" w:rsidP="006F58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 20</w:t>
      </w:r>
      <w:r w:rsidR="0046431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г.</w:t>
      </w:r>
    </w:p>
    <w:p w14:paraId="0041410D" w14:textId="77777777" w:rsidR="00200115" w:rsidRPr="00200115" w:rsidRDefault="00200115" w:rsidP="00807FE4">
      <w:pPr>
        <w:spacing w:line="276" w:lineRule="auto"/>
        <w:rPr>
          <w:rFonts w:ascii="Times New Roman" w:hAnsi="Times New Roman" w:cs="Times New Roman"/>
        </w:rPr>
      </w:pPr>
    </w:p>
    <w:sectPr w:rsidR="00200115" w:rsidRPr="00200115" w:rsidSect="004D70D0">
      <w:pgSz w:w="11900" w:h="16840"/>
      <w:pgMar w:top="1134" w:right="84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4"/>
    <w:rsid w:val="00132D64"/>
    <w:rsid w:val="001655F0"/>
    <w:rsid w:val="00170D68"/>
    <w:rsid w:val="00200115"/>
    <w:rsid w:val="00244836"/>
    <w:rsid w:val="002531A5"/>
    <w:rsid w:val="003B3024"/>
    <w:rsid w:val="00464318"/>
    <w:rsid w:val="004A22B7"/>
    <w:rsid w:val="004C7FD3"/>
    <w:rsid w:val="004D70D0"/>
    <w:rsid w:val="005A4922"/>
    <w:rsid w:val="005A6A5F"/>
    <w:rsid w:val="00636E69"/>
    <w:rsid w:val="006F582D"/>
    <w:rsid w:val="007153C8"/>
    <w:rsid w:val="00807FE4"/>
    <w:rsid w:val="00962EDA"/>
    <w:rsid w:val="00983C63"/>
    <w:rsid w:val="009F5D6E"/>
    <w:rsid w:val="00A47A1A"/>
    <w:rsid w:val="00B92335"/>
    <w:rsid w:val="00C035C8"/>
    <w:rsid w:val="00C713A7"/>
    <w:rsid w:val="00C96152"/>
    <w:rsid w:val="00D22734"/>
    <w:rsid w:val="00D6540E"/>
    <w:rsid w:val="00EB1561"/>
    <w:rsid w:val="00F42458"/>
    <w:rsid w:val="00FB0837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5A04"/>
  <w15:chartTrackingRefBased/>
  <w15:docId w15:val="{7F133467-1E48-924B-BC14-870092B1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5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Винниченко Екатерина Геннадьевна</cp:lastModifiedBy>
  <cp:revision>7</cp:revision>
  <cp:lastPrinted>2023-08-03T07:09:00Z</cp:lastPrinted>
  <dcterms:created xsi:type="dcterms:W3CDTF">2023-08-03T07:15:00Z</dcterms:created>
  <dcterms:modified xsi:type="dcterms:W3CDTF">2025-12-03T11:40:00Z</dcterms:modified>
</cp:coreProperties>
</file>