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8B8EE" w14:textId="77777777" w:rsidR="00E907E4" w:rsidRDefault="00CD4143">
      <w:pPr>
        <w:pStyle w:val="a3"/>
        <w:spacing w:before="67"/>
        <w:ind w:left="1975" w:right="1977"/>
        <w:jc w:val="center"/>
      </w:pPr>
      <w:r>
        <w:rPr>
          <w:spacing w:val="-2"/>
        </w:rPr>
        <w:t>ЗАЯВКА</w:t>
      </w:r>
    </w:p>
    <w:p w14:paraId="263B69A4" w14:textId="77777777" w:rsidR="00E907E4" w:rsidRDefault="00CD4143">
      <w:pPr>
        <w:pStyle w:val="a3"/>
        <w:spacing w:before="249" w:line="424" w:lineRule="auto"/>
        <w:ind w:left="1970" w:right="1977"/>
        <w:jc w:val="center"/>
      </w:pPr>
      <w:r>
        <w:t>на</w:t>
      </w:r>
      <w:r>
        <w:rPr>
          <w:spacing w:val="-9"/>
        </w:rPr>
        <w:t xml:space="preserve"> </w:t>
      </w:r>
      <w:r>
        <w:t>участие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Межрегиональном</w:t>
      </w:r>
      <w:r>
        <w:rPr>
          <w:spacing w:val="-9"/>
        </w:rPr>
        <w:t xml:space="preserve"> </w:t>
      </w:r>
      <w:r>
        <w:t>конкурсе исследовательских работ</w:t>
      </w:r>
    </w:p>
    <w:p w14:paraId="505070A0" w14:textId="77777777" w:rsidR="00E907E4" w:rsidRDefault="00CD4143">
      <w:pPr>
        <w:pStyle w:val="a3"/>
        <w:spacing w:before="1"/>
        <w:ind w:left="2182" w:right="1977"/>
        <w:jc w:val="center"/>
      </w:pPr>
      <w:r>
        <w:t>«Историко-культурное</w:t>
      </w:r>
      <w:r>
        <w:rPr>
          <w:spacing w:val="-9"/>
        </w:rPr>
        <w:t xml:space="preserve"> </w:t>
      </w:r>
      <w:r>
        <w:t>наследие</w:t>
      </w:r>
      <w:r>
        <w:rPr>
          <w:spacing w:val="-6"/>
        </w:rPr>
        <w:t xml:space="preserve"> </w:t>
      </w:r>
      <w:r>
        <w:t>семьи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рода»</w:t>
      </w:r>
    </w:p>
    <w:p w14:paraId="38FD7EDF" w14:textId="77777777" w:rsidR="00E907E4" w:rsidRDefault="00E907E4">
      <w:pPr>
        <w:pStyle w:val="a3"/>
        <w:rPr>
          <w:sz w:val="20"/>
        </w:rPr>
      </w:pPr>
    </w:p>
    <w:p w14:paraId="6FF8F532" w14:textId="77777777" w:rsidR="00E907E4" w:rsidRDefault="00E907E4">
      <w:pPr>
        <w:pStyle w:val="a3"/>
        <w:rPr>
          <w:sz w:val="20"/>
        </w:rPr>
      </w:pPr>
    </w:p>
    <w:p w14:paraId="3CE3643E" w14:textId="77777777" w:rsidR="00E907E4" w:rsidRDefault="00E907E4">
      <w:pPr>
        <w:pStyle w:val="a3"/>
        <w:rPr>
          <w:sz w:val="20"/>
        </w:rPr>
      </w:pPr>
    </w:p>
    <w:p w14:paraId="7A8979B5" w14:textId="77777777" w:rsidR="00E907E4" w:rsidRDefault="00E907E4">
      <w:pPr>
        <w:pStyle w:val="a3"/>
        <w:rPr>
          <w:sz w:val="20"/>
        </w:rPr>
      </w:pPr>
    </w:p>
    <w:p w14:paraId="070F1722" w14:textId="77777777" w:rsidR="00E907E4" w:rsidRDefault="00E907E4">
      <w:pPr>
        <w:pStyle w:val="a3"/>
        <w:rPr>
          <w:sz w:val="20"/>
        </w:rPr>
      </w:pPr>
    </w:p>
    <w:p w14:paraId="68F728EC" w14:textId="77777777" w:rsidR="00E907E4" w:rsidRDefault="00E907E4">
      <w:pPr>
        <w:pStyle w:val="a3"/>
        <w:spacing w:before="8"/>
        <w:rPr>
          <w:sz w:val="1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6"/>
        <w:gridCol w:w="4786"/>
      </w:tblGrid>
      <w:tr w:rsidR="00E907E4" w14:paraId="466B637E" w14:textId="77777777">
        <w:trPr>
          <w:trHeight w:val="321"/>
        </w:trPr>
        <w:tc>
          <w:tcPr>
            <w:tcW w:w="4786" w:type="dxa"/>
          </w:tcPr>
          <w:p w14:paraId="6CE9E110" w14:textId="77777777" w:rsidR="00E907E4" w:rsidRDefault="00CD4143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ФИО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участника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Конкурса</w:t>
            </w:r>
          </w:p>
        </w:tc>
        <w:tc>
          <w:tcPr>
            <w:tcW w:w="4786" w:type="dxa"/>
          </w:tcPr>
          <w:p w14:paraId="636C2244" w14:textId="77777777" w:rsidR="00E907E4" w:rsidRDefault="00E907E4">
            <w:pPr>
              <w:pStyle w:val="TableParagraph"/>
              <w:ind w:left="0"/>
              <w:rPr>
                <w:sz w:val="24"/>
              </w:rPr>
            </w:pPr>
          </w:p>
        </w:tc>
      </w:tr>
      <w:tr w:rsidR="00E907E4" w14:paraId="5137677A" w14:textId="77777777">
        <w:trPr>
          <w:trHeight w:val="323"/>
        </w:trPr>
        <w:tc>
          <w:tcPr>
            <w:tcW w:w="4786" w:type="dxa"/>
          </w:tcPr>
          <w:p w14:paraId="20D4BBFB" w14:textId="77777777" w:rsidR="00E907E4" w:rsidRDefault="00CD4143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z w:val="28"/>
              </w:rPr>
              <w:t>Название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конкурсной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работы</w:t>
            </w:r>
          </w:p>
        </w:tc>
        <w:tc>
          <w:tcPr>
            <w:tcW w:w="4786" w:type="dxa"/>
          </w:tcPr>
          <w:p w14:paraId="1C3C528B" w14:textId="77777777" w:rsidR="00E907E4" w:rsidRDefault="00E907E4">
            <w:pPr>
              <w:pStyle w:val="TableParagraph"/>
              <w:ind w:left="0"/>
              <w:rPr>
                <w:sz w:val="24"/>
              </w:rPr>
            </w:pPr>
          </w:p>
        </w:tc>
      </w:tr>
      <w:tr w:rsidR="00E907E4" w14:paraId="131547A9" w14:textId="77777777">
        <w:trPr>
          <w:trHeight w:val="321"/>
        </w:trPr>
        <w:tc>
          <w:tcPr>
            <w:tcW w:w="4786" w:type="dxa"/>
          </w:tcPr>
          <w:p w14:paraId="55898A03" w14:textId="77777777" w:rsidR="00E907E4" w:rsidRDefault="00CD4143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Номинация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конкурса</w:t>
            </w:r>
          </w:p>
        </w:tc>
        <w:tc>
          <w:tcPr>
            <w:tcW w:w="4786" w:type="dxa"/>
          </w:tcPr>
          <w:p w14:paraId="18807500" w14:textId="77777777" w:rsidR="00E907E4" w:rsidRDefault="00E907E4">
            <w:pPr>
              <w:pStyle w:val="TableParagraph"/>
              <w:ind w:left="0"/>
              <w:rPr>
                <w:sz w:val="24"/>
              </w:rPr>
            </w:pPr>
          </w:p>
        </w:tc>
      </w:tr>
      <w:tr w:rsidR="00E907E4" w14:paraId="0B74C5E5" w14:textId="77777777">
        <w:trPr>
          <w:trHeight w:val="321"/>
        </w:trPr>
        <w:tc>
          <w:tcPr>
            <w:tcW w:w="4786" w:type="dxa"/>
          </w:tcPr>
          <w:p w14:paraId="326ADCE3" w14:textId="77777777" w:rsidR="00E907E4" w:rsidRDefault="00CD4143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Образовательное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учреждение,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курс</w:t>
            </w:r>
          </w:p>
        </w:tc>
        <w:tc>
          <w:tcPr>
            <w:tcW w:w="4786" w:type="dxa"/>
          </w:tcPr>
          <w:p w14:paraId="48A8B6AC" w14:textId="01021C48" w:rsidR="00E907E4" w:rsidRPr="00CD4143" w:rsidRDefault="00CD4143">
            <w:pPr>
              <w:pStyle w:val="TableParagraph"/>
              <w:ind w:left="0"/>
              <w:rPr>
                <w:sz w:val="24"/>
              </w:rPr>
            </w:pPr>
            <w:r w:rsidRPr="00CD4143">
              <w:rPr>
                <w:sz w:val="24"/>
              </w:rPr>
              <w:t>федеральное государственное автономное образовательное учреждение высшего образования «Санкт-Петербургский политехнический университет Петра Великого»</w:t>
            </w:r>
            <w:r>
              <w:rPr>
                <w:sz w:val="24"/>
              </w:rPr>
              <w:t xml:space="preserve">, </w:t>
            </w:r>
            <w:r w:rsidRPr="00CD4143">
              <w:rPr>
                <w:sz w:val="24"/>
                <w:highlight w:val="yellow"/>
              </w:rPr>
              <w:t xml:space="preserve">указать </w:t>
            </w:r>
            <w:r>
              <w:rPr>
                <w:sz w:val="24"/>
                <w:highlight w:val="yellow"/>
              </w:rPr>
              <w:t xml:space="preserve">полностью названия института, высшей школы/кафедры и </w:t>
            </w:r>
            <w:r w:rsidRPr="00CD4143">
              <w:rPr>
                <w:iCs/>
                <w:sz w:val="24"/>
                <w:szCs w:val="24"/>
                <w:highlight w:val="yellow"/>
              </w:rPr>
              <w:t>курс</w:t>
            </w:r>
            <w:r>
              <w:rPr>
                <w:iCs/>
                <w:sz w:val="24"/>
                <w:szCs w:val="24"/>
                <w:highlight w:val="yellow"/>
              </w:rPr>
              <w:t>а</w:t>
            </w:r>
            <w:r w:rsidRPr="00CD4143">
              <w:rPr>
                <w:iCs/>
                <w:sz w:val="24"/>
                <w:szCs w:val="24"/>
                <w:highlight w:val="yellow"/>
              </w:rPr>
              <w:t xml:space="preserve"> обучения, например</w:t>
            </w:r>
            <w:r w:rsidRPr="00CD4143">
              <w:rPr>
                <w:iCs/>
                <w:sz w:val="24"/>
                <w:szCs w:val="24"/>
                <w:highlight w:val="yellow"/>
              </w:rPr>
              <w:t>, 1 курс магистратуры или 2 курс</w:t>
            </w:r>
            <w:r w:rsidRPr="00CD4143">
              <w:rPr>
                <w:iCs/>
                <w:sz w:val="24"/>
                <w:szCs w:val="24"/>
                <w:highlight w:val="yellow"/>
              </w:rPr>
              <w:t xml:space="preserve"> бакалавриата</w:t>
            </w:r>
          </w:p>
        </w:tc>
      </w:tr>
      <w:tr w:rsidR="00E907E4" w14:paraId="4C8C0DBA" w14:textId="77777777">
        <w:trPr>
          <w:trHeight w:val="645"/>
        </w:trPr>
        <w:tc>
          <w:tcPr>
            <w:tcW w:w="4786" w:type="dxa"/>
          </w:tcPr>
          <w:p w14:paraId="19D89AC4" w14:textId="77777777" w:rsidR="00E907E4" w:rsidRDefault="00CD4143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Куратор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(руководитель),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контактные</w:t>
            </w:r>
          </w:p>
          <w:p w14:paraId="25B60A00" w14:textId="77777777" w:rsidR="00E907E4" w:rsidRDefault="00CD4143">
            <w:pPr>
              <w:pStyle w:val="TableParagraph"/>
              <w:spacing w:before="2"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данные</w:t>
            </w:r>
          </w:p>
        </w:tc>
        <w:tc>
          <w:tcPr>
            <w:tcW w:w="4786" w:type="dxa"/>
          </w:tcPr>
          <w:p w14:paraId="53AA6FB3" w14:textId="77777777" w:rsidR="00E907E4" w:rsidRDefault="00E907E4">
            <w:pPr>
              <w:pStyle w:val="TableParagraph"/>
              <w:ind w:left="0"/>
              <w:rPr>
                <w:sz w:val="28"/>
              </w:rPr>
            </w:pPr>
          </w:p>
        </w:tc>
      </w:tr>
      <w:tr w:rsidR="00E907E4" w14:paraId="778E2833" w14:textId="77777777">
        <w:trPr>
          <w:trHeight w:val="966"/>
        </w:trPr>
        <w:tc>
          <w:tcPr>
            <w:tcW w:w="4786" w:type="dxa"/>
          </w:tcPr>
          <w:p w14:paraId="33F78165" w14:textId="77777777" w:rsidR="00E907E4" w:rsidRDefault="00CD4143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Контактные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данные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участника Конкурса, фактический адрес</w:t>
            </w:r>
          </w:p>
          <w:p w14:paraId="392BDDF4" w14:textId="77777777" w:rsidR="00E907E4" w:rsidRDefault="00CD4143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проживания</w:t>
            </w:r>
          </w:p>
        </w:tc>
        <w:tc>
          <w:tcPr>
            <w:tcW w:w="4786" w:type="dxa"/>
          </w:tcPr>
          <w:p w14:paraId="62EEA072" w14:textId="77777777" w:rsidR="00E907E4" w:rsidRDefault="00E907E4">
            <w:pPr>
              <w:pStyle w:val="TableParagraph"/>
              <w:ind w:left="0"/>
              <w:rPr>
                <w:sz w:val="28"/>
              </w:rPr>
            </w:pPr>
          </w:p>
        </w:tc>
      </w:tr>
    </w:tbl>
    <w:p w14:paraId="23A93739" w14:textId="77777777" w:rsidR="00000000" w:rsidRDefault="00CD4143"/>
    <w:sectPr w:rsidR="00000000">
      <w:type w:val="continuous"/>
      <w:pgSz w:w="11910" w:h="16840"/>
      <w:pgMar w:top="1040" w:right="62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907E4"/>
    <w:rsid w:val="00CD4143"/>
    <w:rsid w:val="00E9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88344"/>
  <w15:docId w15:val="{4F16CDD7-F2E8-4ABF-BB5E-C0FDA1641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Винниченко Екатерина Геннадьевна</cp:lastModifiedBy>
  <cp:revision>2</cp:revision>
  <dcterms:created xsi:type="dcterms:W3CDTF">2026-09-10T10:54:00Z</dcterms:created>
  <dcterms:modified xsi:type="dcterms:W3CDTF">2026-09-10T10:56:00Z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2026-06-23T00:00:00Z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2026-09-10T00:00:00Z</vt:filetime>
  </property>
  <property fmtid="{D5CDD505-2E9C-101B-9397-08002B2CF9AE}" pid="5" name="Producer">
    <vt:lpwstr>Adobe PDF Library 21.7.134</vt:lpwstr>
  </property>
  <property fmtid="{D5CDD505-2E9C-101B-9397-08002B2CF9AE}" pid="6" name="SourceModified">
    <vt:lpwstr>D:20260623031800</vt:lpwstr>
  </property>
</Properties>
</file>