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Default="000D5F05" w:rsidP="000D5F05">
      <w:pPr>
        <w:tabs>
          <w:tab w:val="left" w:pos="1276"/>
        </w:tabs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D5F05" w:rsidRDefault="000D5F05" w:rsidP="000D5F05">
      <w:pPr>
        <w:tabs>
          <w:tab w:val="left" w:pos="1276"/>
        </w:tabs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ежегодного </w:t>
      </w:r>
    </w:p>
    <w:p w:rsidR="000D5F05" w:rsidRDefault="000D5F05" w:rsidP="000D5F05">
      <w:pPr>
        <w:tabs>
          <w:tab w:val="left" w:pos="1276"/>
        </w:tabs>
        <w:ind w:right="0"/>
        <w:jc w:val="right"/>
        <w:rPr>
          <w:sz w:val="28"/>
          <w:szCs w:val="28"/>
        </w:rPr>
      </w:pPr>
      <w:r w:rsidRPr="00116966">
        <w:rPr>
          <w:sz w:val="28"/>
          <w:szCs w:val="28"/>
        </w:rPr>
        <w:t>конкурса инновационных</w:t>
      </w:r>
      <w:r>
        <w:rPr>
          <w:sz w:val="28"/>
          <w:szCs w:val="28"/>
        </w:rPr>
        <w:t xml:space="preserve"> студенческих работ</w:t>
      </w:r>
    </w:p>
    <w:p w:rsidR="000D5F05" w:rsidRPr="00882AD7" w:rsidRDefault="000D5F05" w:rsidP="000D5F05">
      <w:pPr>
        <w:spacing w:line="240" w:lineRule="auto"/>
        <w:rPr>
          <w:color w:val="000000"/>
          <w:sz w:val="18"/>
          <w:szCs w:val="18"/>
        </w:rPr>
      </w:pPr>
    </w:p>
    <w:p w:rsidR="000D5F05" w:rsidRPr="00DB7607" w:rsidRDefault="000D5F05" w:rsidP="000D5F05">
      <w:pPr>
        <w:spacing w:line="240" w:lineRule="auto"/>
        <w:jc w:val="center"/>
        <w:rPr>
          <w:b/>
          <w:bCs/>
          <w:color w:val="000000"/>
          <w:sz w:val="18"/>
        </w:rPr>
      </w:pPr>
    </w:p>
    <w:p w:rsidR="000D5F05" w:rsidRPr="0016704C" w:rsidRDefault="000D5F05" w:rsidP="000D5F05">
      <w:pPr>
        <w:spacing w:line="240" w:lineRule="auto"/>
        <w:ind w:left="0" w:firstLine="0"/>
        <w:jc w:val="center"/>
        <w:rPr>
          <w:b/>
          <w:bCs/>
          <w:color w:val="000000"/>
        </w:rPr>
      </w:pPr>
      <w:r w:rsidRPr="0016704C">
        <w:rPr>
          <w:b/>
          <w:bCs/>
          <w:color w:val="000000"/>
        </w:rPr>
        <w:t xml:space="preserve">ЗАЯВКА </w:t>
      </w:r>
    </w:p>
    <w:p w:rsidR="000D5F05" w:rsidRPr="0016704C" w:rsidRDefault="000D5F05" w:rsidP="000D5F05">
      <w:pPr>
        <w:spacing w:line="240" w:lineRule="auto"/>
        <w:ind w:left="0" w:firstLine="0"/>
        <w:jc w:val="center"/>
        <w:rPr>
          <w:b/>
          <w:bCs/>
          <w:color w:val="000000"/>
        </w:rPr>
      </w:pPr>
    </w:p>
    <w:p w:rsidR="000D5F05" w:rsidRPr="0016704C" w:rsidRDefault="000D5F05" w:rsidP="000D5F05">
      <w:pPr>
        <w:spacing w:line="240" w:lineRule="auto"/>
        <w:ind w:left="0" w:firstLine="0"/>
        <w:jc w:val="center"/>
        <w:rPr>
          <w:b/>
          <w:bCs/>
          <w:color w:val="000000"/>
        </w:rPr>
      </w:pPr>
      <w:r w:rsidRPr="0016704C">
        <w:rPr>
          <w:b/>
          <w:bCs/>
          <w:color w:val="000000"/>
        </w:rPr>
        <w:t>на участие в конкурсе инновационных студенческих работ в Акционерном обществе «Северо-Западный региональный центр Концерна ВКО  «Алмаз - Антей» - Обуховский завод»</w:t>
      </w:r>
    </w:p>
    <w:p w:rsidR="000D5F05" w:rsidRPr="0016704C" w:rsidRDefault="000D5F05" w:rsidP="000D5F05">
      <w:pPr>
        <w:spacing w:line="240" w:lineRule="auto"/>
        <w:jc w:val="center"/>
        <w:rPr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0D5F05" w:rsidRPr="0016704C" w:rsidTr="00DF3586">
        <w:tc>
          <w:tcPr>
            <w:tcW w:w="675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color w:val="000000"/>
              </w:rPr>
              <w:t>1</w:t>
            </w:r>
          </w:p>
        </w:tc>
        <w:tc>
          <w:tcPr>
            <w:tcW w:w="4253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left"/>
              <w:rPr>
                <w:color w:val="000000"/>
              </w:rPr>
            </w:pPr>
            <w:r w:rsidRPr="0016704C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образовательного учреждения высшего образования</w:t>
            </w:r>
            <w:r w:rsidRPr="0016704C">
              <w:rPr>
                <w:color w:val="000000"/>
              </w:rPr>
              <w:t xml:space="preserve"> </w:t>
            </w:r>
          </w:p>
        </w:tc>
        <w:tc>
          <w:tcPr>
            <w:tcW w:w="4643" w:type="dxa"/>
          </w:tcPr>
          <w:p w:rsidR="000D5F05" w:rsidRPr="0016704C" w:rsidRDefault="002A7147" w:rsidP="00DF3586">
            <w:pPr>
              <w:ind w:left="0" w:right="0" w:firstLine="0"/>
              <w:jc w:val="center"/>
              <w:rPr>
                <w:color w:val="000000"/>
              </w:rPr>
            </w:pPr>
            <w:r w:rsidRPr="002A7147">
              <w:rPr>
                <w:i/>
                <w:iCs/>
                <w:color w:val="000000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</w:tr>
      <w:tr w:rsidR="000D5F05" w:rsidRPr="0016704C" w:rsidTr="00DF3586">
        <w:tc>
          <w:tcPr>
            <w:tcW w:w="675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color w:val="000000"/>
              </w:rPr>
              <w:t>2</w:t>
            </w:r>
          </w:p>
        </w:tc>
        <w:tc>
          <w:tcPr>
            <w:tcW w:w="4253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left"/>
              <w:rPr>
                <w:color w:val="000000"/>
              </w:rPr>
            </w:pPr>
            <w:r w:rsidRPr="0016704C">
              <w:rPr>
                <w:color w:val="000000"/>
              </w:rPr>
              <w:t>Специальность и специализация подготовки, выпускающая кафедра</w:t>
            </w:r>
          </w:p>
        </w:tc>
        <w:tc>
          <w:tcPr>
            <w:tcW w:w="4643" w:type="dxa"/>
          </w:tcPr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Pr="0016704C" w:rsidRDefault="002A7147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i/>
                <w:iCs/>
                <w:color w:val="000000"/>
                <w:sz w:val="20"/>
              </w:rPr>
              <w:t>(полностью без сокращений)</w:t>
            </w:r>
            <w:bookmarkStart w:id="0" w:name="_GoBack"/>
            <w:bookmarkEnd w:id="0"/>
          </w:p>
        </w:tc>
      </w:tr>
      <w:tr w:rsidR="000D5F05" w:rsidRPr="0016704C" w:rsidTr="00DF3586">
        <w:tc>
          <w:tcPr>
            <w:tcW w:w="675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color w:val="000000"/>
              </w:rPr>
              <w:t>3</w:t>
            </w:r>
          </w:p>
        </w:tc>
        <w:tc>
          <w:tcPr>
            <w:tcW w:w="4253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left"/>
              <w:rPr>
                <w:color w:val="000000"/>
              </w:rPr>
            </w:pPr>
            <w:r w:rsidRPr="0016704C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конкурсной </w:t>
            </w:r>
            <w:r w:rsidRPr="0016704C">
              <w:rPr>
                <w:color w:val="000000"/>
              </w:rPr>
              <w:t xml:space="preserve">работы </w:t>
            </w:r>
          </w:p>
        </w:tc>
        <w:tc>
          <w:tcPr>
            <w:tcW w:w="4643" w:type="dxa"/>
          </w:tcPr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</w:tc>
      </w:tr>
      <w:tr w:rsidR="000D5F05" w:rsidRPr="0016704C" w:rsidTr="00DF3586">
        <w:tc>
          <w:tcPr>
            <w:tcW w:w="675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left"/>
              <w:rPr>
                <w:color w:val="000000"/>
              </w:rPr>
            </w:pPr>
            <w:r w:rsidRPr="0016704C">
              <w:rPr>
                <w:color w:val="000000"/>
              </w:rPr>
              <w:t xml:space="preserve">Ф.И.О. автора </w:t>
            </w:r>
          </w:p>
        </w:tc>
        <w:tc>
          <w:tcPr>
            <w:tcW w:w="4643" w:type="dxa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i/>
                <w:iCs/>
                <w:color w:val="000000"/>
              </w:rPr>
            </w:pPr>
          </w:p>
          <w:p w:rsidR="000D5F05" w:rsidRPr="0016704C" w:rsidRDefault="000D5F05" w:rsidP="00DF3586">
            <w:pPr>
              <w:ind w:left="0" w:right="0" w:firstLine="0"/>
              <w:jc w:val="center"/>
              <w:rPr>
                <w:i/>
                <w:iCs/>
                <w:color w:val="000000"/>
              </w:rPr>
            </w:pPr>
          </w:p>
          <w:p w:rsidR="000D5F05" w:rsidRPr="0016704C" w:rsidRDefault="000D5F05" w:rsidP="00DF3586">
            <w:pPr>
              <w:ind w:left="0" w:right="0" w:firstLine="0"/>
              <w:jc w:val="center"/>
              <w:rPr>
                <w:i/>
                <w:iCs/>
                <w:color w:val="000000"/>
              </w:rPr>
            </w:pPr>
          </w:p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i/>
                <w:iCs/>
                <w:color w:val="000000"/>
                <w:sz w:val="20"/>
              </w:rPr>
              <w:t>(полностью без сокращений)</w:t>
            </w:r>
          </w:p>
        </w:tc>
      </w:tr>
      <w:tr w:rsidR="000D5F05" w:rsidRPr="0016704C" w:rsidTr="00DF3586">
        <w:tc>
          <w:tcPr>
            <w:tcW w:w="675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 w:rsidRPr="0016704C">
              <w:rPr>
                <w:color w:val="000000"/>
              </w:rPr>
              <w:t>5</w:t>
            </w:r>
          </w:p>
        </w:tc>
        <w:tc>
          <w:tcPr>
            <w:tcW w:w="4253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left"/>
              <w:rPr>
                <w:color w:val="000000"/>
              </w:rPr>
            </w:pPr>
            <w:r w:rsidRPr="0016704C">
              <w:rPr>
                <w:color w:val="000000"/>
              </w:rPr>
              <w:t xml:space="preserve">Контактный телефон </w:t>
            </w:r>
            <w:r>
              <w:rPr>
                <w:color w:val="000000"/>
              </w:rPr>
              <w:t>и</w:t>
            </w:r>
            <w:r w:rsidRPr="0016704C">
              <w:rPr>
                <w:color w:val="000000"/>
              </w:rPr>
              <w:t xml:space="preserve"> адрес электронной почты автора</w:t>
            </w:r>
          </w:p>
        </w:tc>
        <w:tc>
          <w:tcPr>
            <w:tcW w:w="4643" w:type="dxa"/>
          </w:tcPr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</w:tc>
      </w:tr>
      <w:tr w:rsidR="000D5F05" w:rsidRPr="0016704C" w:rsidTr="00DF3586">
        <w:tc>
          <w:tcPr>
            <w:tcW w:w="675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3" w:type="dxa"/>
            <w:vAlign w:val="center"/>
          </w:tcPr>
          <w:p w:rsidR="000D5F05" w:rsidRPr="0016704C" w:rsidRDefault="000D5F05" w:rsidP="00DF3586">
            <w:pPr>
              <w:ind w:left="0" w:right="0" w:firstLine="0"/>
              <w:jc w:val="left"/>
              <w:rPr>
                <w:color w:val="000000"/>
              </w:rPr>
            </w:pPr>
            <w:r w:rsidRPr="0016704C">
              <w:rPr>
                <w:color w:val="000000"/>
              </w:rPr>
              <w:t>Тематика согласно п.</w:t>
            </w:r>
            <w:r>
              <w:rPr>
                <w:color w:val="000000"/>
              </w:rPr>
              <w:t>4</w:t>
            </w:r>
            <w:r w:rsidRPr="0016704C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Pr="0016704C">
              <w:rPr>
                <w:color w:val="000000"/>
              </w:rPr>
              <w:t xml:space="preserve"> Положения о конкурсе</w:t>
            </w:r>
          </w:p>
        </w:tc>
        <w:tc>
          <w:tcPr>
            <w:tcW w:w="4643" w:type="dxa"/>
          </w:tcPr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  <w:p w:rsidR="000D5F05" w:rsidRPr="0016704C" w:rsidRDefault="000D5F05" w:rsidP="00DF3586">
            <w:pPr>
              <w:ind w:left="0" w:right="0" w:firstLine="0"/>
              <w:jc w:val="center"/>
              <w:rPr>
                <w:color w:val="000000"/>
              </w:rPr>
            </w:pPr>
          </w:p>
        </w:tc>
      </w:tr>
    </w:tbl>
    <w:p w:rsidR="000D5F05" w:rsidRDefault="000D5F05" w:rsidP="000D5F05">
      <w:pPr>
        <w:spacing w:line="240" w:lineRule="auto"/>
        <w:jc w:val="center"/>
        <w:rPr>
          <w:color w:val="000000"/>
        </w:rPr>
      </w:pPr>
    </w:p>
    <w:p w:rsidR="000D5F05" w:rsidRDefault="000D5F05" w:rsidP="000D5F05">
      <w:pPr>
        <w:spacing w:line="240" w:lineRule="auto"/>
        <w:jc w:val="center"/>
        <w:rPr>
          <w:color w:val="000000"/>
        </w:rPr>
      </w:pPr>
    </w:p>
    <w:p w:rsidR="000D5F05" w:rsidRDefault="000D5F05" w:rsidP="000D5F05">
      <w:pPr>
        <w:spacing w:line="240" w:lineRule="auto"/>
        <w:jc w:val="center"/>
        <w:rPr>
          <w:color w:val="000000"/>
        </w:rPr>
      </w:pPr>
    </w:p>
    <w:p w:rsidR="000D5F05" w:rsidRPr="0016704C" w:rsidRDefault="000D5F05" w:rsidP="000D5F05">
      <w:pPr>
        <w:spacing w:line="240" w:lineRule="auto"/>
        <w:jc w:val="center"/>
        <w:rPr>
          <w:color w:val="000000"/>
        </w:rPr>
      </w:pPr>
    </w:p>
    <w:p w:rsidR="000D5F05" w:rsidRPr="00DB7607" w:rsidRDefault="000D5F05" w:rsidP="000D5F05">
      <w:pPr>
        <w:pStyle w:val="Default"/>
        <w:rPr>
          <w:b/>
          <w:bCs/>
          <w:sz w:val="2"/>
        </w:rPr>
      </w:pPr>
    </w:p>
    <w:p w:rsidR="000D5F05" w:rsidRPr="0016704C" w:rsidRDefault="000D5F05" w:rsidP="000D5F05">
      <w:pPr>
        <w:pStyle w:val="Default"/>
        <w:rPr>
          <w:b/>
          <w:bCs/>
        </w:rPr>
      </w:pPr>
      <w:r w:rsidRPr="0016704C">
        <w:rPr>
          <w:b/>
          <w:bCs/>
        </w:rPr>
        <w:t>Автор</w:t>
      </w:r>
    </w:p>
    <w:p w:rsidR="000D5F05" w:rsidRPr="0016704C" w:rsidRDefault="000D5F05" w:rsidP="000D5F05">
      <w:pPr>
        <w:pStyle w:val="Default"/>
        <w:rPr>
          <w:b/>
          <w:bCs/>
        </w:rPr>
      </w:pPr>
    </w:p>
    <w:p w:rsidR="000D5F05" w:rsidRPr="0016704C" w:rsidRDefault="000D5F05" w:rsidP="000D5F05">
      <w:pPr>
        <w:pStyle w:val="Default"/>
        <w:jc w:val="both"/>
      </w:pPr>
      <w:r w:rsidRPr="0016704C">
        <w:t xml:space="preserve">________________________ /___________________/ </w:t>
      </w:r>
    </w:p>
    <w:p w:rsidR="000D5F05" w:rsidRPr="0016704C" w:rsidRDefault="000D5F05" w:rsidP="000D5F05">
      <w:pPr>
        <w:pStyle w:val="Default"/>
        <w:ind w:firstLine="700"/>
        <w:jc w:val="both"/>
      </w:pPr>
      <w:r w:rsidRPr="0016704C">
        <w:rPr>
          <w:i/>
          <w:iCs/>
        </w:rPr>
        <w:t xml:space="preserve">личная подпись                    И.О. Фамилия </w:t>
      </w:r>
    </w:p>
    <w:p w:rsidR="000D5F05" w:rsidRDefault="000D5F05" w:rsidP="000D5F05">
      <w:pPr>
        <w:tabs>
          <w:tab w:val="left" w:pos="1276"/>
        </w:tabs>
        <w:ind w:right="0"/>
        <w:jc w:val="right"/>
        <w:rPr>
          <w:sz w:val="28"/>
          <w:szCs w:val="28"/>
        </w:rPr>
      </w:pPr>
    </w:p>
    <w:p w:rsidR="000D5F05" w:rsidRPr="00DB7607" w:rsidRDefault="000D5F05" w:rsidP="000D5F05">
      <w:pPr>
        <w:pStyle w:val="Default"/>
        <w:jc w:val="both"/>
      </w:pPr>
      <w:r w:rsidRPr="00DB7607">
        <w:t>«</w:t>
      </w:r>
      <w:r>
        <w:t>____</w:t>
      </w:r>
      <w:r w:rsidRPr="00DB7607">
        <w:t>»</w:t>
      </w:r>
      <w:r>
        <w:t>____________20___ г.</w:t>
      </w:r>
    </w:p>
    <w:p w:rsidR="008377A9" w:rsidRPr="000D5F05" w:rsidRDefault="008377A9" w:rsidP="000D5F05">
      <w:pPr>
        <w:widowControl/>
        <w:autoSpaceDE/>
        <w:autoSpaceDN/>
        <w:adjustRightInd/>
        <w:spacing w:after="200"/>
        <w:ind w:left="0" w:right="0" w:firstLine="0"/>
        <w:jc w:val="left"/>
        <w:rPr>
          <w:sz w:val="28"/>
          <w:szCs w:val="28"/>
        </w:rPr>
      </w:pPr>
    </w:p>
    <w:sectPr w:rsidR="008377A9" w:rsidRPr="000D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D5F05"/>
    <w:rsid w:val="002A7147"/>
    <w:rsid w:val="0083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476AB-4338-42F4-AD53-CF2ECA92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F05"/>
    <w:pPr>
      <w:widowControl w:val="0"/>
      <w:autoSpaceDE w:val="0"/>
      <w:autoSpaceDN w:val="0"/>
      <w:adjustRightInd w:val="0"/>
      <w:spacing w:after="0"/>
      <w:ind w:left="24" w:right="28" w:firstLine="685"/>
      <w:jc w:val="both"/>
    </w:pPr>
    <w:rPr>
      <w:rFonts w:ascii="Times New Roman" w:eastAsiaTheme="minorEastAsia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5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D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Сондерис Александра Алгирдовна</dc:creator>
  <cp:lastModifiedBy>Винниченко Екатерина Геннадьевна</cp:lastModifiedBy>
  <cp:revision>2</cp:revision>
  <dcterms:created xsi:type="dcterms:W3CDTF">2024-03-18T11:15:00Z</dcterms:created>
  <dcterms:modified xsi:type="dcterms:W3CDTF">2024-04-08T11:58:00Z</dcterms:modified>
</cp:coreProperties>
</file>