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C7" w:rsidRDefault="00FD27C7" w:rsidP="00FD27C7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Приложение № 2</w:t>
      </w:r>
    </w:p>
    <w:p w:rsidR="005778B1" w:rsidRDefault="005778B1" w:rsidP="00FD27C7">
      <w:pPr>
        <w:shd w:val="clear" w:color="auto" w:fill="FFFFFF"/>
        <w:jc w:val="right"/>
        <w:rPr>
          <w:bCs/>
          <w:color w:val="000000"/>
        </w:rPr>
      </w:pPr>
    </w:p>
    <w:p w:rsidR="005778B1" w:rsidRPr="007232D9" w:rsidRDefault="005778B1" w:rsidP="00FD27C7">
      <w:pPr>
        <w:shd w:val="clear" w:color="auto" w:fill="FFFFFF"/>
        <w:jc w:val="right"/>
        <w:rPr>
          <w:bCs/>
          <w:color w:val="000000"/>
        </w:rPr>
      </w:pPr>
    </w:p>
    <w:p w:rsidR="005778B1" w:rsidRDefault="00FD27C7" w:rsidP="00610D36">
      <w:pPr>
        <w:shd w:val="clear" w:color="auto" w:fill="FFFFFF"/>
        <w:jc w:val="center"/>
        <w:rPr>
          <w:sz w:val="24"/>
          <w:szCs w:val="24"/>
        </w:rPr>
      </w:pPr>
      <w:r w:rsidRPr="005778B1">
        <w:rPr>
          <w:bCs/>
          <w:color w:val="000000"/>
          <w:sz w:val="24"/>
          <w:szCs w:val="24"/>
        </w:rPr>
        <w:t>Рекомендации к оформлению</w:t>
      </w:r>
      <w:r w:rsidRPr="00610D36">
        <w:rPr>
          <w:b/>
          <w:bCs/>
          <w:color w:val="000000"/>
          <w:sz w:val="24"/>
          <w:szCs w:val="24"/>
        </w:rPr>
        <w:t xml:space="preserve"> </w:t>
      </w:r>
      <w:r w:rsidRPr="00610D36">
        <w:rPr>
          <w:bCs/>
          <w:color w:val="000000"/>
          <w:sz w:val="24"/>
          <w:szCs w:val="24"/>
        </w:rPr>
        <w:t>конкурсной работы</w:t>
      </w:r>
      <w:r w:rsidR="00610D36" w:rsidRPr="00610D36">
        <w:rPr>
          <w:b/>
          <w:bCs/>
          <w:color w:val="000000"/>
          <w:sz w:val="24"/>
          <w:szCs w:val="24"/>
        </w:rPr>
        <w:t xml:space="preserve"> </w:t>
      </w:r>
      <w:r w:rsidR="00610D36" w:rsidRPr="00610D36">
        <w:rPr>
          <w:sz w:val="24"/>
          <w:szCs w:val="24"/>
        </w:rPr>
        <w:t>участника конкурса</w:t>
      </w:r>
    </w:p>
    <w:p w:rsidR="00610D36" w:rsidRPr="00610D36" w:rsidRDefault="00610D36" w:rsidP="00610D36">
      <w:pPr>
        <w:shd w:val="clear" w:color="auto" w:fill="FFFFFF"/>
        <w:jc w:val="center"/>
        <w:rPr>
          <w:sz w:val="24"/>
          <w:szCs w:val="24"/>
        </w:rPr>
      </w:pPr>
      <w:r w:rsidRPr="00610D36">
        <w:rPr>
          <w:sz w:val="24"/>
          <w:szCs w:val="24"/>
        </w:rPr>
        <w:t>«</w:t>
      </w:r>
      <w:r w:rsidR="004C0A75" w:rsidRPr="004C0A75">
        <w:rPr>
          <w:color w:val="000000"/>
          <w:sz w:val="24"/>
          <w:szCs w:val="24"/>
        </w:rPr>
        <w:t xml:space="preserve">Научные открытия на берегах Невы: от Петра </w:t>
      </w:r>
      <w:r w:rsidR="004C0A75" w:rsidRPr="004C0A75">
        <w:rPr>
          <w:color w:val="000000"/>
          <w:sz w:val="24"/>
          <w:szCs w:val="24"/>
          <w:lang w:val="en-US"/>
        </w:rPr>
        <w:t>I</w:t>
      </w:r>
      <w:r w:rsidR="004C0A75" w:rsidRPr="004C0A75">
        <w:rPr>
          <w:color w:val="000000"/>
          <w:sz w:val="24"/>
          <w:szCs w:val="24"/>
        </w:rPr>
        <w:t xml:space="preserve"> до современного Петербурга</w:t>
      </w:r>
      <w:r w:rsidRPr="00610D36">
        <w:rPr>
          <w:sz w:val="24"/>
          <w:szCs w:val="24"/>
        </w:rPr>
        <w:t xml:space="preserve">» </w:t>
      </w:r>
    </w:p>
    <w:p w:rsidR="00610D36" w:rsidRPr="00610D36" w:rsidRDefault="00610D36" w:rsidP="00610D36">
      <w:pPr>
        <w:jc w:val="center"/>
        <w:rPr>
          <w:sz w:val="24"/>
          <w:szCs w:val="24"/>
        </w:rPr>
      </w:pPr>
      <w:r w:rsidRPr="00610D36">
        <w:rPr>
          <w:sz w:val="24"/>
          <w:szCs w:val="24"/>
        </w:rPr>
        <w:t xml:space="preserve">в рамках Санкт-Петербургского конгресса «Профессиональное образование, </w:t>
      </w:r>
    </w:p>
    <w:p w:rsidR="00610D36" w:rsidRPr="00610D36" w:rsidRDefault="00610D36" w:rsidP="00610D36">
      <w:pPr>
        <w:jc w:val="center"/>
        <w:rPr>
          <w:sz w:val="24"/>
          <w:szCs w:val="24"/>
        </w:rPr>
      </w:pPr>
      <w:r w:rsidRPr="00610D36">
        <w:rPr>
          <w:sz w:val="24"/>
          <w:szCs w:val="24"/>
        </w:rPr>
        <w:t xml:space="preserve">наука и инновации в </w:t>
      </w:r>
      <w:r w:rsidRPr="00610D36">
        <w:rPr>
          <w:sz w:val="24"/>
          <w:szCs w:val="24"/>
          <w:lang w:val="en-US"/>
        </w:rPr>
        <w:t>XXI</w:t>
      </w:r>
      <w:r w:rsidRPr="00610D36">
        <w:rPr>
          <w:sz w:val="24"/>
          <w:szCs w:val="24"/>
        </w:rPr>
        <w:t xml:space="preserve"> веке»</w:t>
      </w:r>
    </w:p>
    <w:p w:rsidR="00FD27C7" w:rsidRPr="00610D36" w:rsidRDefault="00FD27C7" w:rsidP="00FD27C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D27C7" w:rsidRPr="00610D36" w:rsidRDefault="00610D36" w:rsidP="00FD2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Общие требования к структуре и оформлению научного проекта установлены </w:t>
      </w:r>
      <w:hyperlink r:id="rId5">
        <w:r w:rsidRPr="00610D36">
          <w:rPr>
            <w:rFonts w:ascii="Times New Roman" w:hAnsi="Times New Roman" w:cs="Times New Roman"/>
            <w:sz w:val="24"/>
            <w:szCs w:val="24"/>
          </w:rPr>
          <w:t>ГОСТ 7.32-2017</w:t>
        </w:r>
      </w:hyperlink>
      <w:r w:rsidRPr="00610D36">
        <w:rPr>
          <w:rFonts w:ascii="Times New Roman" w:hAnsi="Times New Roman" w:cs="Times New Roman"/>
          <w:sz w:val="24"/>
          <w:szCs w:val="24"/>
        </w:rPr>
        <w:t xml:space="preserve">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610D36" w:rsidRPr="00610D36" w:rsidRDefault="00610D36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Структура конкурсной работы </w:t>
      </w:r>
      <w:r w:rsidR="00610D36" w:rsidRPr="00610D36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610D36">
        <w:rPr>
          <w:rFonts w:ascii="Times New Roman" w:hAnsi="Times New Roman" w:cs="Times New Roman"/>
          <w:sz w:val="24"/>
          <w:szCs w:val="24"/>
        </w:rPr>
        <w:t>включать: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содержание;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введение; 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основную часть; 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заключение;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список сокращений (при необходимости);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список источников и литературы. </w:t>
      </w:r>
    </w:p>
    <w:p w:rsidR="00FD27C7" w:rsidRPr="00610D36" w:rsidRDefault="00FD27C7" w:rsidP="00FD2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Конкурсная работа должна носить исследовательский характер, в ней должны быть четко и грамотно сформулированы цель и задачи конкурсной работы, объект, предмет и методы научного исследования, выводы, научн</w:t>
      </w:r>
      <w:r w:rsidR="00610D36" w:rsidRPr="00610D36">
        <w:rPr>
          <w:rFonts w:ascii="Times New Roman" w:hAnsi="Times New Roman" w:cs="Times New Roman"/>
          <w:sz w:val="24"/>
          <w:szCs w:val="24"/>
        </w:rPr>
        <w:t>ая</w:t>
      </w:r>
      <w:r w:rsidRPr="00610D36">
        <w:rPr>
          <w:rFonts w:ascii="Times New Roman" w:hAnsi="Times New Roman" w:cs="Times New Roman"/>
          <w:sz w:val="24"/>
          <w:szCs w:val="24"/>
        </w:rPr>
        <w:t xml:space="preserve"> новизн</w:t>
      </w:r>
      <w:r w:rsidR="00610D36" w:rsidRPr="00610D36">
        <w:rPr>
          <w:rFonts w:ascii="Times New Roman" w:hAnsi="Times New Roman" w:cs="Times New Roman"/>
          <w:sz w:val="24"/>
          <w:szCs w:val="24"/>
        </w:rPr>
        <w:t>а</w:t>
      </w:r>
      <w:r w:rsidRPr="00610D36">
        <w:rPr>
          <w:rFonts w:ascii="Times New Roman" w:hAnsi="Times New Roman" w:cs="Times New Roman"/>
          <w:sz w:val="24"/>
          <w:szCs w:val="24"/>
        </w:rPr>
        <w:t xml:space="preserve"> исследования. В конкурсной работе долж</w:t>
      </w:r>
      <w:r w:rsidR="00610D36" w:rsidRPr="00610D36">
        <w:rPr>
          <w:rFonts w:ascii="Times New Roman" w:hAnsi="Times New Roman" w:cs="Times New Roman"/>
          <w:sz w:val="24"/>
          <w:szCs w:val="24"/>
        </w:rPr>
        <w:t>ен</w:t>
      </w:r>
      <w:r w:rsidRPr="00610D36">
        <w:rPr>
          <w:rFonts w:ascii="Times New Roman" w:hAnsi="Times New Roman" w:cs="Times New Roman"/>
          <w:sz w:val="24"/>
          <w:szCs w:val="24"/>
        </w:rPr>
        <w:t xml:space="preserve"> быть отражен личный вклад участника конкурса.</w:t>
      </w:r>
    </w:p>
    <w:p w:rsidR="00C76FE2" w:rsidRPr="00610D36" w:rsidRDefault="00FD27C7" w:rsidP="00FD2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Рекомендуемый объем 10-15 страниц</w:t>
      </w:r>
      <w:r w:rsidR="004C0A75">
        <w:rPr>
          <w:rFonts w:ascii="Times New Roman" w:hAnsi="Times New Roman" w:cs="Times New Roman"/>
          <w:sz w:val="24"/>
          <w:szCs w:val="24"/>
        </w:rPr>
        <w:t xml:space="preserve"> машинописного текста формата A</w:t>
      </w:r>
      <w:r w:rsidRPr="00610D36">
        <w:rPr>
          <w:rFonts w:ascii="Times New Roman" w:hAnsi="Times New Roman" w:cs="Times New Roman"/>
          <w:sz w:val="24"/>
          <w:szCs w:val="24"/>
        </w:rPr>
        <w:t xml:space="preserve">4, не более 40 000 знаков; текст напечатан в текстовом редакторе </w:t>
      </w:r>
      <w:proofErr w:type="spellStart"/>
      <w:r w:rsidRPr="00610D3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1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D3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10D36" w:rsidRPr="00610D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76FE2" w:rsidRPr="0061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A19"/>
    <w:multiLevelType w:val="hybridMultilevel"/>
    <w:tmpl w:val="0B4E2D9A"/>
    <w:lvl w:ilvl="0" w:tplc="FCCA9D0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F"/>
    <w:rsid w:val="00033825"/>
    <w:rsid w:val="002D7921"/>
    <w:rsid w:val="00307053"/>
    <w:rsid w:val="004C0A75"/>
    <w:rsid w:val="00532250"/>
    <w:rsid w:val="005778B1"/>
    <w:rsid w:val="00610D36"/>
    <w:rsid w:val="006D5BBC"/>
    <w:rsid w:val="00AF607A"/>
    <w:rsid w:val="00B1595F"/>
    <w:rsid w:val="00C576B9"/>
    <w:rsid w:val="00C76FE2"/>
    <w:rsid w:val="00E50A77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EE85"/>
  <w15:chartTrackingRefBased/>
  <w15:docId w15:val="{7BDA45DC-30A6-42C6-9DF1-BA7E270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6FE2"/>
    <w:pPr>
      <w:spacing w:before="100" w:beforeAutospacing="1" w:after="100" w:afterAutospacing="1"/>
    </w:pPr>
    <w:rPr>
      <w:rFonts w:ascii="Verdana" w:hAnsi="Verdana"/>
      <w:color w:val="001B36"/>
      <w:sz w:val="15"/>
      <w:szCs w:val="15"/>
    </w:rPr>
  </w:style>
  <w:style w:type="paragraph" w:styleId="a4">
    <w:name w:val="List Paragraph"/>
    <w:basedOn w:val="a"/>
    <w:uiPriority w:val="34"/>
    <w:qFormat/>
    <w:rsid w:val="00C76F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D2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92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Маркова</dc:creator>
  <cp:keywords/>
  <dc:description/>
  <cp:lastModifiedBy>Габучия Екатерина Алековна</cp:lastModifiedBy>
  <cp:revision>3</cp:revision>
  <dcterms:created xsi:type="dcterms:W3CDTF">2024-09-10T07:48:00Z</dcterms:created>
  <dcterms:modified xsi:type="dcterms:W3CDTF">2025-07-11T12:19:00Z</dcterms:modified>
</cp:coreProperties>
</file>