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0E03C" w14:textId="1E8F6344" w:rsidR="003C360B" w:rsidRPr="003C360B" w:rsidRDefault="003C360B" w:rsidP="007B1849">
      <w:pPr>
        <w:jc w:val="center"/>
        <w:rPr>
          <w:rFonts w:ascii="Times New Roman" w:hAnsi="Times New Roman" w:cs="Times New Roman"/>
          <w:sz w:val="24"/>
          <w:szCs w:val="24"/>
        </w:rPr>
      </w:pPr>
      <w:r w:rsidRPr="003C360B">
        <w:rPr>
          <w:rFonts w:ascii="Times New Roman" w:hAnsi="Times New Roman" w:cs="Times New Roman"/>
          <w:sz w:val="24"/>
          <w:szCs w:val="24"/>
        </w:rPr>
        <w:t>МОТИВИРОВАННОЕ ПРЕДСТАВЛЕНИЕ</w:t>
      </w:r>
    </w:p>
    <w:p w14:paraId="22AD37A1" w14:textId="487A5FC7" w:rsidR="003C360B" w:rsidRPr="003C360B" w:rsidRDefault="003C360B" w:rsidP="007B18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60B">
        <w:rPr>
          <w:rFonts w:ascii="Times New Roman" w:hAnsi="Times New Roman" w:cs="Times New Roman"/>
          <w:sz w:val="24"/>
          <w:szCs w:val="24"/>
        </w:rPr>
        <w:t>Рекомендовать к участию в конкурсе ФГБУН Института экономики Уральского отделения Российской академии на соискание премии имени академика РАН А.И. Татаркина за научные достижения в области исследований территориальных социально-экономических систем и политэкономии наук 202</w:t>
      </w:r>
      <w:r w:rsidR="00583E90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3C360B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6A3BE763" w14:textId="14154B22" w:rsidR="003C360B" w:rsidRPr="003C360B" w:rsidRDefault="003C360B" w:rsidP="007B18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6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728C13F" w14:textId="1F950A47" w:rsidR="003C360B" w:rsidRPr="003C360B" w:rsidRDefault="003C360B" w:rsidP="007B18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6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FCC6086" w14:textId="54894155" w:rsidR="003C360B" w:rsidRPr="00914C5D" w:rsidRDefault="003C360B" w:rsidP="007B1849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14C5D">
        <w:rPr>
          <w:rFonts w:ascii="Times New Roman" w:hAnsi="Times New Roman" w:cs="Times New Roman"/>
          <w:i/>
          <w:iCs/>
          <w:sz w:val="20"/>
          <w:szCs w:val="20"/>
        </w:rPr>
        <w:t>(название работы)</w:t>
      </w:r>
    </w:p>
    <w:p w14:paraId="5E9FE9A4" w14:textId="73E76255" w:rsidR="003C360B" w:rsidRPr="003C360B" w:rsidRDefault="003C360B" w:rsidP="007B18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60B">
        <w:rPr>
          <w:rFonts w:ascii="Times New Roman" w:hAnsi="Times New Roman" w:cs="Times New Roman"/>
          <w:sz w:val="24"/>
          <w:szCs w:val="24"/>
        </w:rPr>
        <w:t>автор (коллектив авторов) ______________________________________________________</w:t>
      </w:r>
    </w:p>
    <w:p w14:paraId="37D3273F" w14:textId="1A6C9BF6" w:rsidR="003C360B" w:rsidRPr="00914C5D" w:rsidRDefault="003C360B" w:rsidP="007B1849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14C5D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914C5D" w:rsidRPr="00914C5D">
        <w:rPr>
          <w:rFonts w:ascii="Times New Roman" w:hAnsi="Times New Roman" w:cs="Times New Roman"/>
          <w:i/>
          <w:iCs/>
          <w:sz w:val="20"/>
          <w:szCs w:val="20"/>
        </w:rPr>
        <w:t xml:space="preserve">полное </w:t>
      </w:r>
      <w:r w:rsidRPr="00914C5D">
        <w:rPr>
          <w:rFonts w:ascii="Times New Roman" w:hAnsi="Times New Roman" w:cs="Times New Roman"/>
          <w:i/>
          <w:iCs/>
          <w:sz w:val="20"/>
          <w:szCs w:val="20"/>
        </w:rPr>
        <w:t>ФИО автор</w:t>
      </w:r>
      <w:r w:rsidR="00B511E5">
        <w:rPr>
          <w:rFonts w:ascii="Times New Roman" w:hAnsi="Times New Roman" w:cs="Times New Roman"/>
          <w:i/>
          <w:iCs/>
          <w:sz w:val="20"/>
          <w:szCs w:val="20"/>
        </w:rPr>
        <w:t>а (-</w:t>
      </w:r>
      <w:r w:rsidRPr="00914C5D">
        <w:rPr>
          <w:rFonts w:ascii="Times New Roman" w:hAnsi="Times New Roman" w:cs="Times New Roman"/>
          <w:i/>
          <w:iCs/>
          <w:sz w:val="20"/>
          <w:szCs w:val="20"/>
        </w:rPr>
        <w:t>ов)</w:t>
      </w:r>
    </w:p>
    <w:p w14:paraId="3A958097" w14:textId="2287D5D7" w:rsidR="003C360B" w:rsidRPr="003C360B" w:rsidRDefault="003C360B" w:rsidP="007B18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60B">
        <w:rPr>
          <w:rFonts w:ascii="Times New Roman" w:hAnsi="Times New Roman" w:cs="Times New Roman"/>
          <w:sz w:val="24"/>
          <w:szCs w:val="24"/>
        </w:rPr>
        <w:t>номинация ___________________________________________________________________</w:t>
      </w:r>
    </w:p>
    <w:p w14:paraId="5D9945A2" w14:textId="6ACF2585" w:rsidR="003C360B" w:rsidRPr="00914C5D" w:rsidRDefault="003C360B" w:rsidP="007B1849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14C5D">
        <w:rPr>
          <w:rFonts w:ascii="Times New Roman" w:hAnsi="Times New Roman" w:cs="Times New Roman"/>
          <w:i/>
          <w:iCs/>
          <w:sz w:val="20"/>
          <w:szCs w:val="20"/>
        </w:rPr>
        <w:t>(указать название номинации: в области исследований территориальных социально-экономических систем; в области политэкономии; в области исследований территориальных социально-экономических систем для молодых ученых; в области политэкономии для молодых ученых)</w:t>
      </w:r>
    </w:p>
    <w:p w14:paraId="6C757DCE" w14:textId="6904AA16" w:rsidR="003C360B" w:rsidRPr="003C360B" w:rsidRDefault="00914C5D" w:rsidP="007B18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данном абзаце указать о</w:t>
      </w:r>
      <w:r w:rsidR="003C360B" w:rsidRPr="003C360B">
        <w:rPr>
          <w:rFonts w:ascii="Times New Roman" w:hAnsi="Times New Roman" w:cs="Times New Roman"/>
          <w:sz w:val="24"/>
          <w:szCs w:val="24"/>
        </w:rPr>
        <w:t>писание основных результатов выдвигаемой на конкурс работы с обязательным указанием их значимости для развития научного наследия А.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C360B" w:rsidRPr="003C360B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C360B" w:rsidRPr="003C360B">
        <w:rPr>
          <w:rFonts w:ascii="Times New Roman" w:hAnsi="Times New Roman" w:cs="Times New Roman"/>
          <w:sz w:val="24"/>
          <w:szCs w:val="24"/>
        </w:rPr>
        <w:t>Татаркина в области исследований территориальных социально-экономических систем и политэкономии.</w:t>
      </w:r>
    </w:p>
    <w:p w14:paraId="72682D83" w14:textId="6743DF3C" w:rsidR="003C360B" w:rsidRPr="003C360B" w:rsidRDefault="00914C5D" w:rsidP="007B18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4C5D">
        <w:rPr>
          <w:rFonts w:ascii="Times New Roman" w:hAnsi="Times New Roman" w:cs="Times New Roman"/>
          <w:i/>
          <w:iCs/>
          <w:sz w:val="24"/>
          <w:szCs w:val="24"/>
        </w:rPr>
        <w:t>При наличии: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C360B" w:rsidRPr="003C360B">
        <w:rPr>
          <w:rFonts w:ascii="Times New Roman" w:hAnsi="Times New Roman" w:cs="Times New Roman"/>
          <w:sz w:val="24"/>
          <w:szCs w:val="24"/>
        </w:rPr>
        <w:t>Серия работ, выдвигаемая на конкурс (не более пяти наиболее значимых):</w:t>
      </w:r>
    </w:p>
    <w:p w14:paraId="21A6E72A" w14:textId="77777777" w:rsidR="003C360B" w:rsidRPr="003C360B" w:rsidRDefault="003C360B" w:rsidP="007B18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60B">
        <w:rPr>
          <w:rFonts w:ascii="Times New Roman" w:hAnsi="Times New Roman" w:cs="Times New Roman"/>
          <w:sz w:val="24"/>
          <w:szCs w:val="24"/>
        </w:rPr>
        <w:t>1.</w:t>
      </w:r>
    </w:p>
    <w:p w14:paraId="1AFEF161" w14:textId="77777777" w:rsidR="003C360B" w:rsidRPr="003C360B" w:rsidRDefault="003C360B" w:rsidP="007B18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60B">
        <w:rPr>
          <w:rFonts w:ascii="Times New Roman" w:hAnsi="Times New Roman" w:cs="Times New Roman"/>
          <w:sz w:val="24"/>
          <w:szCs w:val="24"/>
        </w:rPr>
        <w:t>2.</w:t>
      </w:r>
    </w:p>
    <w:p w14:paraId="417ED5C7" w14:textId="77777777" w:rsidR="003C360B" w:rsidRPr="003C360B" w:rsidRDefault="003C360B" w:rsidP="007B18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60B">
        <w:rPr>
          <w:rFonts w:ascii="Times New Roman" w:hAnsi="Times New Roman" w:cs="Times New Roman"/>
          <w:sz w:val="24"/>
          <w:szCs w:val="24"/>
        </w:rPr>
        <w:t>3.</w:t>
      </w:r>
    </w:p>
    <w:p w14:paraId="39DC0E55" w14:textId="77777777" w:rsidR="003C360B" w:rsidRPr="003C360B" w:rsidRDefault="003C360B" w:rsidP="007B18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60B">
        <w:rPr>
          <w:rFonts w:ascii="Times New Roman" w:hAnsi="Times New Roman" w:cs="Times New Roman"/>
          <w:sz w:val="24"/>
          <w:szCs w:val="24"/>
        </w:rPr>
        <w:t>4.</w:t>
      </w:r>
    </w:p>
    <w:p w14:paraId="4A1EA0F4" w14:textId="77777777" w:rsidR="003C360B" w:rsidRPr="003C360B" w:rsidRDefault="003C360B" w:rsidP="007B18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60B">
        <w:rPr>
          <w:rFonts w:ascii="Times New Roman" w:hAnsi="Times New Roman" w:cs="Times New Roman"/>
          <w:sz w:val="24"/>
          <w:szCs w:val="24"/>
        </w:rPr>
        <w:t>5.</w:t>
      </w:r>
    </w:p>
    <w:p w14:paraId="02BA90DD" w14:textId="77777777" w:rsidR="00914C5D" w:rsidRDefault="00914C5D" w:rsidP="007B18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5DCE755" w14:textId="77777777" w:rsidR="00914C5D" w:rsidRDefault="00914C5D" w:rsidP="007B18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E392049" w14:textId="5408A2D3" w:rsidR="004F428B" w:rsidRDefault="003C360B" w:rsidP="007B18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60B">
        <w:rPr>
          <w:rFonts w:ascii="Times New Roman" w:hAnsi="Times New Roman" w:cs="Times New Roman"/>
          <w:sz w:val="24"/>
          <w:szCs w:val="24"/>
        </w:rPr>
        <w:t>Подпись автора (</w:t>
      </w:r>
      <w:r w:rsidR="00914C5D">
        <w:rPr>
          <w:rFonts w:ascii="Times New Roman" w:hAnsi="Times New Roman" w:cs="Times New Roman"/>
          <w:sz w:val="24"/>
          <w:szCs w:val="24"/>
        </w:rPr>
        <w:t>-</w:t>
      </w:r>
      <w:r w:rsidRPr="003C360B">
        <w:rPr>
          <w:rFonts w:ascii="Times New Roman" w:hAnsi="Times New Roman" w:cs="Times New Roman"/>
          <w:sz w:val="24"/>
          <w:szCs w:val="24"/>
        </w:rPr>
        <w:t>ов)</w:t>
      </w:r>
    </w:p>
    <w:p w14:paraId="6A5B5B8E" w14:textId="64F5BB79" w:rsidR="00914C5D" w:rsidRDefault="00914C5D" w:rsidP="007B18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 ФИО автора </w:t>
      </w:r>
    </w:p>
    <w:p w14:paraId="44E0F7F2" w14:textId="77777777" w:rsidR="00914C5D" w:rsidRPr="003C360B" w:rsidRDefault="00914C5D" w:rsidP="007B18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 ФИО автора </w:t>
      </w:r>
    </w:p>
    <w:p w14:paraId="4225F2D0" w14:textId="77777777" w:rsidR="00914C5D" w:rsidRPr="003C360B" w:rsidRDefault="00914C5D" w:rsidP="007B18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14C5D" w:rsidRPr="003C3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60B"/>
    <w:rsid w:val="003C360B"/>
    <w:rsid w:val="004F428B"/>
    <w:rsid w:val="00583E90"/>
    <w:rsid w:val="007B1849"/>
    <w:rsid w:val="00914C5D"/>
    <w:rsid w:val="00B5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AC1E2"/>
  <w15:chartTrackingRefBased/>
  <w15:docId w15:val="{4CBEEC3F-57E7-44A7-87CB-FA6331E6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Винниченко Екатерина Геннадьевна</dc:creator>
  <cp:keywords/>
  <dc:description/>
  <cp:lastModifiedBy>Винниченко Екатерина Геннадьевна</cp:lastModifiedBy>
  <cp:revision>5</cp:revision>
  <dcterms:created xsi:type="dcterms:W3CDTF">2025-01-09T08:54:00Z</dcterms:created>
  <dcterms:modified xsi:type="dcterms:W3CDTF">2025-01-20T09:21:00Z</dcterms:modified>
</cp:coreProperties>
</file>