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5CBF" w14:textId="77777777" w:rsidR="00820CF9" w:rsidRPr="00820CF9" w:rsidRDefault="00820CF9" w:rsidP="00820CF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820CF9">
        <w:rPr>
          <w:rFonts w:ascii="Times New Roman" w:hAnsi="Times New Roman" w:cs="Times New Roman"/>
          <w:sz w:val="24"/>
          <w:szCs w:val="24"/>
        </w:rPr>
        <w:t>1.2</w:t>
      </w:r>
    </w:p>
    <w:p w14:paraId="05E90021" w14:textId="77777777" w:rsidR="00820CF9" w:rsidRPr="004537BD" w:rsidRDefault="00820CF9" w:rsidP="00820CF9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A3568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A3568">
        <w:rPr>
          <w:rFonts w:ascii="Times New Roman" w:hAnsi="Times New Roman" w:cs="Times New Roman"/>
          <w:bCs/>
          <w:sz w:val="24"/>
          <w:szCs w:val="24"/>
        </w:rPr>
        <w:t xml:space="preserve">проведения конкурсного отбора на право </w:t>
      </w:r>
      <w:r>
        <w:rPr>
          <w:rFonts w:ascii="Times New Roman" w:hAnsi="Times New Roman" w:cs="Times New Roman"/>
          <w:bCs/>
          <w:sz w:val="24"/>
          <w:szCs w:val="24"/>
        </w:rPr>
        <w:t>получения</w:t>
      </w:r>
      <w:r w:rsidRPr="00EA356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24D13" w:rsidRPr="00EA3568">
        <w:rPr>
          <w:rFonts w:ascii="Times New Roman" w:hAnsi="Times New Roman" w:cs="Times New Roman"/>
          <w:bCs/>
          <w:sz w:val="24"/>
          <w:szCs w:val="24"/>
        </w:rPr>
        <w:t>202</w:t>
      </w:r>
      <w:r w:rsidR="00F24D13">
        <w:rPr>
          <w:rFonts w:ascii="Times New Roman" w:hAnsi="Times New Roman" w:cs="Times New Roman"/>
          <w:bCs/>
          <w:sz w:val="24"/>
          <w:szCs w:val="24"/>
        </w:rPr>
        <w:t>3</w:t>
      </w:r>
      <w:r w:rsidR="00F24D13" w:rsidRPr="00EA3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568">
        <w:rPr>
          <w:rFonts w:ascii="Times New Roman" w:hAnsi="Times New Roman" w:cs="Times New Roman"/>
          <w:bCs/>
          <w:sz w:val="24"/>
          <w:szCs w:val="24"/>
        </w:rPr>
        <w:t xml:space="preserve">году грантов </w:t>
      </w:r>
      <w:r w:rsidRPr="00EA3568">
        <w:rPr>
          <w:rFonts w:ascii="Times New Roman" w:hAnsi="Times New Roman" w:cs="Times New Roman"/>
          <w:sz w:val="24"/>
          <w:szCs w:val="24"/>
        </w:rPr>
        <w:t xml:space="preserve">Санкт-Петербурга в сфере научной и научно-технической деятельности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EA3568">
        <w:rPr>
          <w:rFonts w:ascii="Times New Roman" w:hAnsi="Times New Roman" w:cs="Times New Roman"/>
          <w:bCs/>
          <w:sz w:val="24"/>
          <w:szCs w:val="24"/>
        </w:rPr>
        <w:t>в форме субсидий</w:t>
      </w:r>
      <w:r w:rsidRPr="007A63B9">
        <w:rPr>
          <w:rFonts w:ascii="Times New Roman" w:hAnsi="Times New Roman" w:cs="Times New Roman"/>
          <w:sz w:val="24"/>
          <w:szCs w:val="24"/>
        </w:rPr>
        <w:br/>
      </w:r>
    </w:p>
    <w:p w14:paraId="56B6A550" w14:textId="77777777" w:rsidR="00820CF9" w:rsidRPr="004537BD" w:rsidRDefault="00820CF9" w:rsidP="00820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7F0D829" w14:textId="77777777" w:rsidR="00820CF9" w:rsidRPr="004537BD" w:rsidRDefault="00820CF9" w:rsidP="00820C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в </w:t>
      </w:r>
      <w:r w:rsidR="00F24D13" w:rsidRPr="004537BD">
        <w:rPr>
          <w:rFonts w:ascii="Times New Roman" w:hAnsi="Times New Roman" w:cs="Times New Roman"/>
          <w:b/>
          <w:sz w:val="24"/>
          <w:szCs w:val="24"/>
        </w:rPr>
        <w:t>202</w:t>
      </w:r>
      <w:r w:rsidR="00F24D1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году грантов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Санкт-Петербурга в форме субсидий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в сфере научной и научно-технической деятельности </w:t>
      </w:r>
    </w:p>
    <w:p w14:paraId="2DA17E87" w14:textId="77777777" w:rsidR="00820CF9" w:rsidRPr="004537BD" w:rsidRDefault="00820CF9" w:rsidP="00820CF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физических лиц, в том числе индивидуальных предпринимателей)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277FCE85" w14:textId="77777777" w:rsidR="00820CF9" w:rsidRPr="004537BD" w:rsidRDefault="00820CF9" w:rsidP="00820CF9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636"/>
        <w:gridCol w:w="4467"/>
        <w:gridCol w:w="4111"/>
      </w:tblGrid>
      <w:tr w:rsidR="00820CF9" w:rsidRPr="004537BD" w14:paraId="085C1F53" w14:textId="77777777" w:rsidTr="008728CD">
        <w:tc>
          <w:tcPr>
            <w:tcW w:w="636" w:type="dxa"/>
            <w:vAlign w:val="center"/>
          </w:tcPr>
          <w:p w14:paraId="6D22971C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7" w:type="dxa"/>
            <w:vAlign w:val="center"/>
          </w:tcPr>
          <w:p w14:paraId="630C025C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111" w:type="dxa"/>
            <w:vAlign w:val="center"/>
          </w:tcPr>
          <w:p w14:paraId="5EC3608E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20CF9" w:rsidRPr="004537BD" w14:paraId="68D3FFEA" w14:textId="77777777" w:rsidTr="008728CD">
        <w:tc>
          <w:tcPr>
            <w:tcW w:w="636" w:type="dxa"/>
          </w:tcPr>
          <w:p w14:paraId="512A70AB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14:paraId="64312ED4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DDE6BA2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CF9" w:rsidRPr="004537BD" w14:paraId="7C7A1111" w14:textId="77777777" w:rsidTr="008728CD">
        <w:tc>
          <w:tcPr>
            <w:tcW w:w="636" w:type="dxa"/>
          </w:tcPr>
          <w:p w14:paraId="280D9A96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14:paraId="2CF03985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14:paraId="7BCACB4E" w14:textId="1ABA0B9D" w:rsidR="00820CF9" w:rsidRPr="004537BD" w:rsidRDefault="00820CF9" w:rsidP="008728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4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</w:t>
            </w:r>
            <w:r w:rsidR="008728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грантах Санкт-Петербурга в сфере научной и научно-технической деятельности», которому соответствует проект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только одно направление)</w:t>
            </w:r>
          </w:p>
        </w:tc>
        <w:tc>
          <w:tcPr>
            <w:tcW w:w="4111" w:type="dxa"/>
          </w:tcPr>
          <w:p w14:paraId="2DE67097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6BA1EFB1" w14:textId="77777777" w:rsidTr="008728CD">
        <w:tc>
          <w:tcPr>
            <w:tcW w:w="636" w:type="dxa"/>
          </w:tcPr>
          <w:p w14:paraId="71EDAC90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14:paraId="46020606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111" w:type="dxa"/>
          </w:tcPr>
          <w:p w14:paraId="56ADFBCE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1302C35C" w14:textId="77777777" w:rsidTr="008728CD">
        <w:tc>
          <w:tcPr>
            <w:tcW w:w="636" w:type="dxa"/>
          </w:tcPr>
          <w:p w14:paraId="3E753BAF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14:paraId="327F6F15" w14:textId="77777777" w:rsidR="00820CF9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14:paraId="5DD54F8B" w14:textId="664D4346" w:rsidR="00194241" w:rsidRPr="004537BD" w:rsidRDefault="00194241" w:rsidP="003429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2969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рекомендуемый срок -</w:t>
            </w:r>
            <w:r w:rsidRPr="00404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</w:t>
            </w:r>
            <w:r w:rsidRPr="00AD4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позднее </w:t>
            </w:r>
            <w:r w:rsidR="00F24D13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8728C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D4496"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  <w:r w:rsidRPr="00AD4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ября </w:t>
            </w:r>
            <w:r w:rsidR="00F24D13" w:rsidRPr="00AD4993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F24D1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24D13" w:rsidRPr="00404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4E3F">
              <w:rPr>
                <w:rFonts w:ascii="Times New Roman" w:hAnsi="Times New Roman" w:cs="Times New Roman"/>
                <w:i/>
                <w:sz w:val="24"/>
                <w:szCs w:val="24"/>
              </w:rPr>
              <w:t>года, рекомендуется, чтобы срок выполнения проекта составлял целое число месяцев)</w:t>
            </w:r>
          </w:p>
        </w:tc>
        <w:tc>
          <w:tcPr>
            <w:tcW w:w="4111" w:type="dxa"/>
          </w:tcPr>
          <w:p w14:paraId="5B597C4F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60D84FF0" w14:textId="77777777" w:rsidTr="008728CD">
        <w:tc>
          <w:tcPr>
            <w:tcW w:w="636" w:type="dxa"/>
          </w:tcPr>
          <w:p w14:paraId="6C0D6009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14:paraId="582A1B46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Аннотация проекта (не более 50 слов, включая наименование и значение планируемого показателя, необходимого для достижения результата предоставления гранта)</w:t>
            </w:r>
          </w:p>
        </w:tc>
        <w:tc>
          <w:tcPr>
            <w:tcW w:w="4111" w:type="dxa"/>
          </w:tcPr>
          <w:p w14:paraId="62653CBF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10F8E332" w14:textId="77777777" w:rsidTr="008728CD">
        <w:tc>
          <w:tcPr>
            <w:tcW w:w="636" w:type="dxa"/>
          </w:tcPr>
          <w:p w14:paraId="657FA13F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7" w:type="dxa"/>
          </w:tcPr>
          <w:p w14:paraId="6C59DFC6" w14:textId="77777777" w:rsidR="00F24D13" w:rsidRPr="0060235D" w:rsidRDefault="00F24D13" w:rsidP="00F24D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Значение планируемого показателя, необходимого для достижения результата предоставления гранта</w:t>
            </w:r>
          </w:p>
          <w:p w14:paraId="4EEAB2BA" w14:textId="0EF32D6D" w:rsidR="00820CF9" w:rsidRPr="004537BD" w:rsidRDefault="00F24D13" w:rsidP="00F24D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научных изданиях (в том числе, публикации в периодических научных журналах, в</w:t>
            </w:r>
            <w:r w:rsidR="008728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сборниках материалов тематических конференций, изданные монографии)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и (или) патентов и (или)</w:t>
            </w:r>
            <w:r w:rsidRPr="004B60A0">
              <w:t xml:space="preserve">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свидетельств о</w:t>
            </w:r>
            <w:r w:rsidR="008728CD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государственной регистрации программы для ЭВМ или базы данных (далее - свидетельства),</w:t>
            </w:r>
            <w:r w:rsidRPr="004B60A0">
              <w:t xml:space="preserve">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автором и(или) соавтором которых является получатель 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 теме проекта, опубликованных (полученных)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</w:t>
            </w:r>
            <w:r w:rsidR="008728CD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8728CD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году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(на дату не позднее даты представления отчета о показателе)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8728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>менее 1 штуки</w:t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1CD776E5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7FFE0CE2" w14:textId="77777777" w:rsidTr="008728CD">
        <w:tc>
          <w:tcPr>
            <w:tcW w:w="636" w:type="dxa"/>
          </w:tcPr>
          <w:p w14:paraId="3730AAE3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7" w:type="dxa"/>
          </w:tcPr>
          <w:p w14:paraId="6118A95E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4111" w:type="dxa"/>
          </w:tcPr>
          <w:p w14:paraId="0A26725D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35154C72" w14:textId="77777777" w:rsidTr="008728CD">
        <w:tc>
          <w:tcPr>
            <w:tcW w:w="636" w:type="dxa"/>
          </w:tcPr>
          <w:p w14:paraId="504135A8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67" w:type="dxa"/>
          </w:tcPr>
          <w:p w14:paraId="70B45C19" w14:textId="26747ECE" w:rsidR="00820CF9" w:rsidRPr="0060235D" w:rsidRDefault="00820CF9" w:rsidP="00512766">
            <w:pPr>
              <w:pStyle w:val="ConsPlusNonformat"/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0A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54D" w:rsidRPr="000A6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(полностью)</w:t>
            </w:r>
          </w:p>
        </w:tc>
        <w:tc>
          <w:tcPr>
            <w:tcW w:w="4111" w:type="dxa"/>
          </w:tcPr>
          <w:p w14:paraId="523E24C4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0290E6BB" w14:textId="77777777" w:rsidTr="008728CD">
        <w:trPr>
          <w:trHeight w:val="223"/>
        </w:trPr>
        <w:tc>
          <w:tcPr>
            <w:tcW w:w="636" w:type="dxa"/>
          </w:tcPr>
          <w:p w14:paraId="0D2271B5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67" w:type="dxa"/>
          </w:tcPr>
          <w:p w14:paraId="7D70DA62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11" w:type="dxa"/>
          </w:tcPr>
          <w:p w14:paraId="6D76D331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2B1BBE7D" w14:textId="77777777" w:rsidTr="008728CD">
        <w:tc>
          <w:tcPr>
            <w:tcW w:w="636" w:type="dxa"/>
          </w:tcPr>
          <w:p w14:paraId="0BF04504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67" w:type="dxa"/>
          </w:tcPr>
          <w:p w14:paraId="1B945CF6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ОГРНИП (для физических лиц, являющихся индивидуальными предпринимателями) </w:t>
            </w:r>
          </w:p>
        </w:tc>
        <w:tc>
          <w:tcPr>
            <w:tcW w:w="4111" w:type="dxa"/>
          </w:tcPr>
          <w:p w14:paraId="25BEFDCF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28A1F162" w14:textId="77777777" w:rsidTr="008728CD">
        <w:tc>
          <w:tcPr>
            <w:tcW w:w="636" w:type="dxa"/>
          </w:tcPr>
          <w:p w14:paraId="626779CB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67" w:type="dxa"/>
          </w:tcPr>
          <w:p w14:paraId="36B841AB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 регистрации)</w:t>
            </w:r>
          </w:p>
        </w:tc>
        <w:tc>
          <w:tcPr>
            <w:tcW w:w="4111" w:type="dxa"/>
          </w:tcPr>
          <w:p w14:paraId="55BC01E7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764E6E09" w14:textId="77777777" w:rsidTr="008728CD">
        <w:tc>
          <w:tcPr>
            <w:tcW w:w="636" w:type="dxa"/>
          </w:tcPr>
          <w:p w14:paraId="67B5F6BE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67" w:type="dxa"/>
          </w:tcPr>
          <w:p w14:paraId="4AC7D56D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111" w:type="dxa"/>
          </w:tcPr>
          <w:p w14:paraId="6F53A0D8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72CDB607" w14:textId="77777777" w:rsidTr="008728CD">
        <w:trPr>
          <w:trHeight w:val="137"/>
        </w:trPr>
        <w:tc>
          <w:tcPr>
            <w:tcW w:w="636" w:type="dxa"/>
          </w:tcPr>
          <w:p w14:paraId="39E03AF1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67" w:type="dxa"/>
          </w:tcPr>
          <w:p w14:paraId="028BD1B6" w14:textId="7B4373DA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в соответствии с</w:t>
            </w:r>
            <w:r w:rsidR="008728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Общероссийским классификатором видов экономической деятельности, указанный в выписке из Единого государственного реестра индивидуальных предпринимателей </w:t>
            </w:r>
          </w:p>
          <w:p w14:paraId="48F8E34C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(для физических лиц, являющихся индивидуальными предпринимателями)</w:t>
            </w:r>
          </w:p>
        </w:tc>
        <w:tc>
          <w:tcPr>
            <w:tcW w:w="4111" w:type="dxa"/>
          </w:tcPr>
          <w:p w14:paraId="0F34AC96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38C0D3BD" w14:textId="77777777" w:rsidTr="008728CD">
        <w:tc>
          <w:tcPr>
            <w:tcW w:w="636" w:type="dxa"/>
          </w:tcPr>
          <w:p w14:paraId="58CD2BF1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67" w:type="dxa"/>
          </w:tcPr>
          <w:p w14:paraId="521BB110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  <w:p w14:paraId="0B649DF7" w14:textId="00F95826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(для физических лиц, не являющихся индивидуальными предпринимателями)</w:t>
            </w:r>
            <w:r w:rsidR="000A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54D" w:rsidRPr="000A6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(полностью)</w:t>
            </w:r>
          </w:p>
        </w:tc>
        <w:tc>
          <w:tcPr>
            <w:tcW w:w="4111" w:type="dxa"/>
          </w:tcPr>
          <w:p w14:paraId="2E0CB678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3168D84F" w14:textId="77777777" w:rsidTr="008728CD">
        <w:tc>
          <w:tcPr>
            <w:tcW w:w="636" w:type="dxa"/>
          </w:tcPr>
          <w:p w14:paraId="5887D1B3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67" w:type="dxa"/>
          </w:tcPr>
          <w:p w14:paraId="6D84AA46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 наличия)</w:t>
            </w:r>
          </w:p>
        </w:tc>
        <w:tc>
          <w:tcPr>
            <w:tcW w:w="4111" w:type="dxa"/>
          </w:tcPr>
          <w:p w14:paraId="15852F00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3D213F6D" w14:textId="77777777" w:rsidTr="008728CD">
        <w:tc>
          <w:tcPr>
            <w:tcW w:w="636" w:type="dxa"/>
          </w:tcPr>
          <w:p w14:paraId="1E3F2937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67" w:type="dxa"/>
          </w:tcPr>
          <w:p w14:paraId="781CE6A3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14:paraId="07C8FC3F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(в случае наличия)</w:t>
            </w:r>
          </w:p>
        </w:tc>
        <w:tc>
          <w:tcPr>
            <w:tcW w:w="4111" w:type="dxa"/>
          </w:tcPr>
          <w:p w14:paraId="4481A845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78024D34" w14:textId="77777777" w:rsidTr="008728CD">
        <w:tc>
          <w:tcPr>
            <w:tcW w:w="636" w:type="dxa"/>
          </w:tcPr>
          <w:p w14:paraId="3F8B02B4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467" w:type="dxa"/>
          </w:tcPr>
          <w:p w14:paraId="52F37F84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 на соискание ученой степени кандидата, доктора наук/специальность/год защиты (в случае наличия)  </w:t>
            </w:r>
          </w:p>
        </w:tc>
        <w:tc>
          <w:tcPr>
            <w:tcW w:w="4111" w:type="dxa"/>
          </w:tcPr>
          <w:p w14:paraId="626FD9C5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7E73D0A1" w14:textId="77777777" w:rsidTr="008728CD">
        <w:tc>
          <w:tcPr>
            <w:tcW w:w="636" w:type="dxa"/>
          </w:tcPr>
          <w:p w14:paraId="0B58C0A6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7" w:type="dxa"/>
          </w:tcPr>
          <w:p w14:paraId="66E3646A" w14:textId="77777777" w:rsidR="00820CF9" w:rsidRPr="003E1A99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A99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4111" w:type="dxa"/>
          </w:tcPr>
          <w:p w14:paraId="3C90149E" w14:textId="77777777" w:rsidR="00820CF9" w:rsidRPr="0060235D" w:rsidRDefault="00C02EE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&lt;*&gt;</w:t>
            </w:r>
          </w:p>
        </w:tc>
      </w:tr>
    </w:tbl>
    <w:p w14:paraId="3C17AB85" w14:textId="77777777" w:rsidR="00820CF9" w:rsidRPr="00F927E6" w:rsidRDefault="00C02EE1" w:rsidP="00820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&lt;*&gt;- расшифровка затрат – в соответствии с приложением № 1 к Заявке</w:t>
      </w:r>
    </w:p>
    <w:p w14:paraId="731BF10B" w14:textId="77777777" w:rsidR="00C02EE1" w:rsidRDefault="00C02EE1" w:rsidP="00820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FB2A23" w14:textId="77777777" w:rsidR="00820CF9" w:rsidRPr="004537BD" w:rsidRDefault="00820CF9" w:rsidP="00820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14:paraId="6B8C2CFF" w14:textId="77777777" w:rsidR="00820CF9" w:rsidRPr="004537BD" w:rsidRDefault="00820CF9" w:rsidP="00820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A719E2" w14:textId="77777777" w:rsidR="00820CF9" w:rsidRPr="004537BD" w:rsidRDefault="00820CF9" w:rsidP="00820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98FEFE" w14:textId="77777777" w:rsidR="00820CF9" w:rsidRPr="004537BD" w:rsidRDefault="00820CF9" w:rsidP="00820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0C7B34E9" w14:textId="77777777" w:rsidR="00820CF9" w:rsidRPr="00F927E6" w:rsidRDefault="00820CF9" w:rsidP="00820CF9">
      <w:pPr>
        <w:pStyle w:val="ConsPlusNonformat"/>
        <w:jc w:val="both"/>
        <w:rPr>
          <w:rFonts w:ascii="Times New Roman" w:hAnsi="Times New Roman" w:cs="Times New Roman"/>
        </w:rPr>
      </w:pPr>
    </w:p>
    <w:p w14:paraId="6DA991ED" w14:textId="77777777" w:rsidR="00820CF9" w:rsidRPr="004537BD" w:rsidRDefault="00820CF9" w:rsidP="00820C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Контактная информация участника конкурсного отбора:</w:t>
      </w:r>
    </w:p>
    <w:p w14:paraId="1D5035A6" w14:textId="77777777" w:rsidR="00820CF9" w:rsidRPr="00F927E6" w:rsidRDefault="00820CF9" w:rsidP="00820CF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820CF9" w:rsidRPr="004537BD" w14:paraId="7B49EFC0" w14:textId="77777777" w:rsidTr="00512766">
        <w:tc>
          <w:tcPr>
            <w:tcW w:w="5613" w:type="dxa"/>
          </w:tcPr>
          <w:p w14:paraId="2926E138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14:paraId="539AF8DC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54D6F45F" w14:textId="77777777" w:rsidTr="00512766">
        <w:tc>
          <w:tcPr>
            <w:tcW w:w="5613" w:type="dxa"/>
          </w:tcPr>
          <w:p w14:paraId="5E7FA52A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14:paraId="61F02561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9BD32" w14:textId="77777777" w:rsidR="00820CF9" w:rsidRPr="00F927E6" w:rsidRDefault="00820CF9" w:rsidP="00820CF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4474"/>
      </w:tblGrid>
      <w:tr w:rsidR="00820CF9" w:rsidRPr="004537BD" w14:paraId="49BFA032" w14:textId="77777777" w:rsidTr="00512766">
        <w:tc>
          <w:tcPr>
            <w:tcW w:w="3912" w:type="dxa"/>
            <w:vAlign w:val="bottom"/>
          </w:tcPr>
          <w:p w14:paraId="548C1B74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конкурсного отбора:  </w:t>
            </w:r>
          </w:p>
        </w:tc>
        <w:tc>
          <w:tcPr>
            <w:tcW w:w="1112" w:type="dxa"/>
          </w:tcPr>
          <w:p w14:paraId="1E060763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14:paraId="68561710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___________    _____________________</w:t>
            </w:r>
          </w:p>
        </w:tc>
      </w:tr>
      <w:tr w:rsidR="00820CF9" w:rsidRPr="004537BD" w14:paraId="27D90358" w14:textId="77777777" w:rsidTr="00512766">
        <w:tc>
          <w:tcPr>
            <w:tcW w:w="3912" w:type="dxa"/>
          </w:tcPr>
          <w:p w14:paraId="577180C5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865E0E8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74" w:type="dxa"/>
            <w:vAlign w:val="bottom"/>
          </w:tcPr>
          <w:p w14:paraId="3771E7DE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(Расшифровка подписи)</w:t>
            </w:r>
          </w:p>
        </w:tc>
      </w:tr>
      <w:tr w:rsidR="00820CF9" w:rsidRPr="004537BD" w14:paraId="23761B67" w14:textId="77777777" w:rsidTr="00512766">
        <w:tc>
          <w:tcPr>
            <w:tcW w:w="3912" w:type="dxa"/>
          </w:tcPr>
          <w:p w14:paraId="4B621CB0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DF35DFD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4C69626A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14:paraId="01F15C7F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5F8CB" w14:textId="77777777" w:rsidR="00820CF9" w:rsidRPr="004537BD" w:rsidRDefault="00820CF9" w:rsidP="00820CF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lastRenderedPageBreak/>
        <w:t>Примечание: печать ставится при наличии (для физических лиц, являющихся индивидуальными</w:t>
      </w:r>
      <w:r w:rsidRPr="004537BD">
        <w:rPr>
          <w:rFonts w:ascii="Times New Roman" w:hAnsi="Times New Roman" w:cs="Times New Roman"/>
          <w:sz w:val="24"/>
          <w:szCs w:val="24"/>
        </w:rPr>
        <w:t xml:space="preserve"> </w:t>
      </w:r>
      <w:r w:rsidRPr="004537BD">
        <w:rPr>
          <w:rFonts w:ascii="Times New Roman" w:hAnsi="Times New Roman" w:cs="Times New Roman"/>
          <w:i/>
          <w:sz w:val="24"/>
          <w:szCs w:val="24"/>
        </w:rPr>
        <w:t>предпринимателями).</w:t>
      </w:r>
    </w:p>
    <w:p w14:paraId="51263AF8" w14:textId="77777777" w:rsidR="00820CF9" w:rsidRPr="00F927E6" w:rsidRDefault="00820CF9" w:rsidP="00820CF9">
      <w:pPr>
        <w:ind w:firstLine="567"/>
        <w:rPr>
          <w:sz w:val="20"/>
          <w:szCs w:val="20"/>
        </w:rPr>
      </w:pPr>
    </w:p>
    <w:p w14:paraId="42B110EA" w14:textId="77777777" w:rsidR="00820CF9" w:rsidRPr="004537BD" w:rsidRDefault="00820CF9" w:rsidP="00820CF9">
      <w:pPr>
        <w:ind w:firstLine="567"/>
      </w:pPr>
      <w:r w:rsidRPr="004537BD">
        <w:t>Принятые сокращения:</w:t>
      </w:r>
    </w:p>
    <w:p w14:paraId="1DE2AC2A" w14:textId="77777777" w:rsidR="00820CF9" w:rsidRPr="00EA3568" w:rsidRDefault="00820CF9" w:rsidP="00820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14:paraId="1BF381DB" w14:textId="77777777" w:rsidR="00820CF9" w:rsidRPr="00EA3568" w:rsidRDefault="00820CF9" w:rsidP="00820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ОГРНИП – основной государственный регистрационный номер индивидуального предпринимателя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14:paraId="67C963AE" w14:textId="77777777" w:rsidR="00820CF9" w:rsidRPr="00EA3568" w:rsidRDefault="00820CF9" w:rsidP="00820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проект - 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 научной и научно-технической деятельности в форме субсидий, указанным в статье 4 Закона Санкт-Петербурга от 31.10.2001 № 752-97 «О грантах Санкт-Петербурга в сфере научной и научно-технической деятельности», на возмещение затрат в связи с реализацией которого  запрашивается грант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14:paraId="34020219" w14:textId="77777777" w:rsidR="00820CF9" w:rsidRDefault="00820CF9" w:rsidP="00820CF9">
      <w:pPr>
        <w:autoSpaceDE w:val="0"/>
        <w:autoSpaceDN w:val="0"/>
        <w:adjustRightInd w:val="0"/>
        <w:ind w:firstLine="709"/>
        <w:jc w:val="both"/>
      </w:pPr>
      <w:r w:rsidRPr="00465DFB">
        <w:t xml:space="preserve">гранты - гранты Санкт-Петербурга в сфере научной и научно-технической деятельности в форме субсидии, предусмотренные Комитету </w:t>
      </w:r>
      <w:hyperlink r:id="rId5" w:history="1">
        <w:r w:rsidRPr="00465DFB">
          <w:rPr>
            <w:color w:val="0000FF"/>
          </w:rPr>
          <w:t>статьей расходов</w:t>
        </w:r>
      </w:hyperlink>
      <w:r w:rsidRPr="00465DFB">
        <w:t xml:space="preserve">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</w:t>
      </w:r>
      <w:r w:rsidRPr="004B60A0">
        <w:t>от 2</w:t>
      </w:r>
      <w:r w:rsidR="00F24D13">
        <w:t>3</w:t>
      </w:r>
      <w:r w:rsidRPr="004B60A0">
        <w:t>.11.202</w:t>
      </w:r>
      <w:r w:rsidR="00F24D13">
        <w:t>2</w:t>
      </w:r>
      <w:r w:rsidRPr="004B60A0">
        <w:t xml:space="preserve"> № </w:t>
      </w:r>
      <w:r w:rsidR="00F24D13">
        <w:t>666</w:t>
      </w:r>
      <w:r w:rsidRPr="004B60A0">
        <w:t xml:space="preserve">-119 </w:t>
      </w:r>
      <w:r w:rsidRPr="00465DFB">
        <w:t>«О бюджете Санкт-Петербурга на 202</w:t>
      </w:r>
      <w:r w:rsidR="00F24D13">
        <w:t>3</w:t>
      </w:r>
      <w:r w:rsidRPr="00465DFB">
        <w:t xml:space="preserve"> год и на плановый период 202</w:t>
      </w:r>
      <w:r w:rsidR="00F24D13">
        <w:t>4</w:t>
      </w:r>
      <w:r>
        <w:t xml:space="preserve"> </w:t>
      </w:r>
      <w:r w:rsidRPr="00465DFB">
        <w:t>и 202</w:t>
      </w:r>
      <w:r w:rsidR="00F24D13">
        <w:t>5</w:t>
      </w:r>
      <w:r w:rsidRPr="00465DFB">
        <w:t xml:space="preserve"> годов» в соответствии с </w:t>
      </w:r>
      <w:hyperlink r:id="rId6" w:history="1">
        <w:r w:rsidRPr="00465DFB">
          <w:rPr>
            <w:color w:val="0000FF"/>
          </w:rPr>
          <w:t>Законом</w:t>
        </w:r>
      </w:hyperlink>
      <w:r w:rsidRPr="00465DFB">
        <w:t xml:space="preserve"> Санкт-Петербурга от 31.10.2001 № 752-97 «О грантах Санкт-Петербурга в сфере научной и научно-технической деятельности» и </w:t>
      </w:r>
      <w:hyperlink r:id="rId7" w:history="1">
        <w:r w:rsidRPr="00465DFB">
          <w:rPr>
            <w:color w:val="0000FF"/>
          </w:rPr>
          <w:t>подпрограммой 3</w:t>
        </w:r>
      </w:hyperlink>
      <w:r w:rsidRPr="00465DFB">
        <w:t xml:space="preserve">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  <w:r>
        <w:t>;</w:t>
      </w:r>
    </w:p>
    <w:p w14:paraId="4C174489" w14:textId="77777777" w:rsidR="00820CF9" w:rsidRPr="00EA3568" w:rsidRDefault="00820CF9" w:rsidP="00820CF9">
      <w:pPr>
        <w:autoSpaceDE w:val="0"/>
        <w:autoSpaceDN w:val="0"/>
        <w:adjustRightInd w:val="0"/>
        <w:ind w:firstLine="709"/>
        <w:jc w:val="both"/>
      </w:pPr>
      <w:r w:rsidRPr="00465DFB">
        <w:t xml:space="preserve">участник конкурсного отбора - физическое лицо, в том числе индивидуальный предприниматель, подавшее заявку на участие в конкурсном отборе на право получения </w:t>
      </w:r>
      <w:r>
        <w:br/>
      </w:r>
      <w:r w:rsidRPr="00465DFB">
        <w:t>в 202</w:t>
      </w:r>
      <w:r w:rsidR="00F24D13">
        <w:t>3</w:t>
      </w:r>
      <w:r w:rsidRPr="00465DFB">
        <w:t xml:space="preserve"> году грантов Санкт-Петербурга в сфере научной и </w:t>
      </w:r>
      <w:r>
        <w:t>научно-технической деятельности</w:t>
      </w:r>
      <w:r w:rsidRPr="00EA3568">
        <w:t xml:space="preserve"> </w:t>
      </w:r>
      <w:r>
        <w:br/>
        <w:t>в форме субсидий.</w:t>
      </w:r>
    </w:p>
    <w:p w14:paraId="33AD123D" w14:textId="77777777" w:rsidR="00C576B9" w:rsidRDefault="00C576B9"/>
    <w:p w14:paraId="0BD7C754" w14:textId="77777777" w:rsidR="000A654D" w:rsidRDefault="000A654D">
      <w:pPr>
        <w:spacing w:after="160" w:line="259" w:lineRule="auto"/>
      </w:pPr>
      <w:r>
        <w:br w:type="page"/>
      </w:r>
    </w:p>
    <w:p w14:paraId="11A1792B" w14:textId="64CF9D70" w:rsidR="00A3642A" w:rsidRDefault="00A3642A" w:rsidP="00A3642A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AB21346" w14:textId="77777777" w:rsidR="00A3642A" w:rsidRDefault="00A3642A" w:rsidP="00A3642A">
      <w:pPr>
        <w:pStyle w:val="ConsPlusNonformat"/>
        <w:ind w:left="495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конкурсном отборе </w:t>
      </w:r>
      <w:r>
        <w:rPr>
          <w:rFonts w:ascii="Times New Roman" w:hAnsi="Times New Roman" w:cs="Times New Roman"/>
          <w:sz w:val="24"/>
          <w:szCs w:val="24"/>
        </w:rPr>
        <w:br/>
        <w:t>на право получения в 202</w:t>
      </w:r>
      <w:r w:rsidR="00F24D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грантов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в форме субсидий в сфере научной и научно-технической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>(для физических лиц, в том числе индивидуальных предпринимателей)</w:t>
      </w:r>
    </w:p>
    <w:p w14:paraId="1C9A6E86" w14:textId="77777777" w:rsidR="00A3642A" w:rsidRDefault="00A3642A" w:rsidP="00A3642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3642A" w14:paraId="1C5EC19C" w14:textId="77777777" w:rsidTr="00A3642A">
        <w:trPr>
          <w:jc w:val="center"/>
        </w:trPr>
        <w:tc>
          <w:tcPr>
            <w:tcW w:w="9071" w:type="dxa"/>
            <w:hideMark/>
          </w:tcPr>
          <w:p w14:paraId="6B8EDB86" w14:textId="77777777" w:rsidR="00A3642A" w:rsidRDefault="003E5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затрат</w:t>
            </w:r>
            <w:r w:rsidR="00A3642A">
              <w:rPr>
                <w:rFonts w:ascii="Times New Roman" w:hAnsi="Times New Roman" w:cs="Times New Roman"/>
                <w:b/>
              </w:rPr>
              <w:t xml:space="preserve"> на финансирование проекта, </w:t>
            </w:r>
            <w:r w:rsidR="00A3642A">
              <w:rPr>
                <w:rFonts w:ascii="Times New Roman" w:hAnsi="Times New Roman" w:cs="Times New Roman"/>
                <w:b/>
              </w:rPr>
              <w:br/>
              <w:t xml:space="preserve">на реализацию которого запрашивается </w:t>
            </w:r>
            <w:r w:rsidR="00A3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 Санкт-Петербурга в сфере научной </w:t>
            </w:r>
            <w:r w:rsidR="00A364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научно-технической деятельности в форме субсидий</w:t>
            </w:r>
          </w:p>
          <w:p w14:paraId="6288A381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"_______________________________________________________"</w:t>
            </w:r>
          </w:p>
          <w:p w14:paraId="2EF58792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(название проекта)</w:t>
            </w:r>
          </w:p>
        </w:tc>
      </w:tr>
    </w:tbl>
    <w:p w14:paraId="7A3641C7" w14:textId="77777777" w:rsidR="00A3642A" w:rsidRDefault="00A3642A" w:rsidP="00A3642A">
      <w:pPr>
        <w:pStyle w:val="ConsPlusNormal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07"/>
        <w:gridCol w:w="1134"/>
        <w:gridCol w:w="1701"/>
      </w:tblGrid>
      <w:tr w:rsidR="00A3642A" w14:paraId="2421626B" w14:textId="77777777" w:rsidTr="000A6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73C5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0570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6E5B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7CA4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Экономическое обоснование</w:t>
            </w:r>
          </w:p>
        </w:tc>
      </w:tr>
      <w:tr w:rsidR="00A3642A" w14:paraId="449BB4C9" w14:textId="77777777" w:rsidTr="000A6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573F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E473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0471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35C6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642A" w14:paraId="0692EBD7" w14:textId="77777777" w:rsidTr="000A6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6447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C8CA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Трудозатраты участника конкурсного отбора при выполнении проекта (не более 40 процентов от суммы запрашиваемого гранта)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4C8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FF8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6094A0AD" w14:textId="77777777" w:rsidTr="000A6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5C6A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2906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материальных запасов, необходимых для выполнения проекта (до 100 процентов от суммы запрашиваемого гранта),</w:t>
            </w:r>
          </w:p>
          <w:p w14:paraId="221E8ED8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8C6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F29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0AE27366" w14:textId="77777777" w:rsidTr="000A6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058F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0A54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средств, необходимых для выполнения проекта (до 100 процентов от суммы запрашиваемого гранта),</w:t>
            </w:r>
          </w:p>
          <w:p w14:paraId="4E800804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094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06A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71F1384F" w14:textId="77777777" w:rsidTr="000A6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CF12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B62A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 участника конкурсного отбора, непосредственно связанные с выполнением проекта</w:t>
            </w:r>
          </w:p>
          <w:p w14:paraId="19562DD2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50 процентов от суммы запрашиваемого гранта),</w:t>
            </w:r>
          </w:p>
          <w:p w14:paraId="1A288C7C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78E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982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49AE7903" w14:textId="77777777" w:rsidTr="000A6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35B8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9F8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 работы сторонних организаций, необходимые для выполнения проекта (не более 50 процентов от суммы запрашиваемого гранта),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F09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47E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5B225EA2" w14:textId="77777777" w:rsidTr="000A6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4FDE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C114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получение (поддержание)в силе патента (в том числе международного) на объект интеллектуальной собственности, полученный в результате выполнения проекта  (не более 50 процентов от суммы запрашиваемого гранта),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668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AF7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03216651" w14:textId="77777777" w:rsidTr="000A6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2F0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7538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ABA0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17F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35EEA99" w14:textId="77777777" w:rsidR="00A3642A" w:rsidRDefault="00A3642A" w:rsidP="00A3642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48"/>
        <w:gridCol w:w="2551"/>
      </w:tblGrid>
      <w:tr w:rsidR="00A3642A" w14:paraId="2D770CC4" w14:textId="77777777" w:rsidTr="00A3642A">
        <w:tc>
          <w:tcPr>
            <w:tcW w:w="3572" w:type="dxa"/>
            <w:hideMark/>
          </w:tcPr>
          <w:p w14:paraId="5B5AB9C3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конкурсного отбора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557F0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765B73D1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A3642A" w14:paraId="3739EA29" w14:textId="77777777" w:rsidTr="00A3642A">
        <w:tc>
          <w:tcPr>
            <w:tcW w:w="3572" w:type="dxa"/>
          </w:tcPr>
          <w:p w14:paraId="4B318E26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272491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 МП (при наличии)</w:t>
            </w:r>
          </w:p>
        </w:tc>
        <w:tc>
          <w:tcPr>
            <w:tcW w:w="2551" w:type="dxa"/>
          </w:tcPr>
          <w:p w14:paraId="43B2A392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7770F8CB" w14:textId="77777777" w:rsidTr="00A3642A">
        <w:tc>
          <w:tcPr>
            <w:tcW w:w="9071" w:type="dxa"/>
            <w:gridSpan w:val="3"/>
            <w:hideMark/>
          </w:tcPr>
          <w:p w14:paraId="43D903BB" w14:textId="0758921B" w:rsidR="00A3642A" w:rsidRDefault="00A364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&lt;*&gt; Предельный объем возмещения затрат по одному получателю субсидий не может превышать: 200</w:t>
            </w:r>
            <w:r w:rsidR="000A654D">
              <w:rPr>
                <w:rFonts w:ascii="Times New Roman" w:hAnsi="Times New Roman" w:cs="Times New Roman"/>
                <w:i/>
              </w:rPr>
              <w:t> </w:t>
            </w:r>
            <w:r>
              <w:rPr>
                <w:rFonts w:ascii="Times New Roman" w:hAnsi="Times New Roman" w:cs="Times New Roman"/>
                <w:i/>
              </w:rPr>
              <w:t xml:space="preserve">000 руб. </w:t>
            </w:r>
          </w:p>
        </w:tc>
      </w:tr>
    </w:tbl>
    <w:p w14:paraId="4405781C" w14:textId="77777777" w:rsidR="0043594F" w:rsidRDefault="0043594F"/>
    <w:sectPr w:rsidR="0043594F" w:rsidSect="000A65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F9"/>
    <w:rsid w:val="00033825"/>
    <w:rsid w:val="000A654D"/>
    <w:rsid w:val="00194241"/>
    <w:rsid w:val="001D4496"/>
    <w:rsid w:val="00342969"/>
    <w:rsid w:val="003A3827"/>
    <w:rsid w:val="003E58C3"/>
    <w:rsid w:val="0043594F"/>
    <w:rsid w:val="00712C4D"/>
    <w:rsid w:val="00820CF9"/>
    <w:rsid w:val="008728CD"/>
    <w:rsid w:val="00A3642A"/>
    <w:rsid w:val="00C02EE1"/>
    <w:rsid w:val="00C576B9"/>
    <w:rsid w:val="00F24D13"/>
    <w:rsid w:val="00F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12CF"/>
  <w15:chartTrackingRefBased/>
  <w15:docId w15:val="{587968C5-BBCA-41B5-819F-DF5ED3E3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0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3E5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CB9B896CD4C33E7A63C747FBB828F2B0FAD3F91471009B5A8100BB0792ACE08953086562B7AF4D12C7259870E58B01991982CE96554DFrB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CB9B896CD4C33E7A63C747FBB828F2B0CAB3197411009B5A8100BB0792ACE1A95688A532E64FDD6392408C1r5jBL" TargetMode="External"/><Relationship Id="rId5" Type="http://schemas.openxmlformats.org/officeDocument/2006/relationships/hyperlink" Target="consultantplus://offline/ref=90CCB9B896CD4C33E7A63C747FBB828F2B0FAD3E97471009B5A8100BB0792ACE089530865A2C79FAD52C7259870E58B01991982CE96554DFrBj8L" TargetMode="External"/><Relationship Id="rId4" Type="http://schemas.openxmlformats.org/officeDocument/2006/relationships/hyperlink" Target="consultantplus://offline/ref=D588AE7A67CA72C3F59A5E1E37A935C42B03CBB73F43131E283435E326D4B4BB84D0F588D9D6FB44000E303ADD094F4412E11886895CF1C06D3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Максим Винниченко</cp:lastModifiedBy>
  <cp:revision>10</cp:revision>
  <dcterms:created xsi:type="dcterms:W3CDTF">2022-09-21T06:37:00Z</dcterms:created>
  <dcterms:modified xsi:type="dcterms:W3CDTF">2023-07-08T21:22:00Z</dcterms:modified>
</cp:coreProperties>
</file>