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В связи с проведением заседания Ученого совета _________________________________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br/>
        <w:t xml:space="preserve">                                                                                                                                  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(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>название института)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__________________________,</w:t>
      </w:r>
      <w:r w:rsidRPr="00FA45A6">
        <w:rPr>
          <w:rFonts w:cs="Times New Roman"/>
          <w:kern w:val="0"/>
          <w:sz w:val="24"/>
          <w:lang w:eastAsia="ru-RU" w:bidi="ar-SA"/>
        </w:rPr>
        <w:t xml:space="preserve"> что не позволяет своевременно предоставить выписку из </w:t>
      </w:r>
      <w:r w:rsidRPr="00FA45A6">
        <w:rPr>
          <w:rFonts w:cs="Times New Roman"/>
          <w:kern w:val="0"/>
          <w:sz w:val="24"/>
          <w:lang w:eastAsia="ru-RU" w:bidi="ar-SA"/>
        </w:rPr>
        <w:br/>
      </w:r>
      <w:proofErr w:type="gramStart"/>
      <w:r w:rsidRPr="00FA45A6">
        <w:rPr>
          <w:rFonts w:cs="Times New Roman"/>
          <w:kern w:val="0"/>
          <w:sz w:val="24"/>
          <w:vertAlign w:val="superscript"/>
          <w:lang w:eastAsia="ru-RU" w:bidi="ar-SA"/>
        </w:rPr>
        <w:t xml:space="preserve">   (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>дата проведения Ученого совета)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протокола заседания совета, прошу Вас принять на рассмотрение Научно-технического совета Университета проект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___________________________________________________</w:t>
      </w:r>
      <w:proofErr w:type="gramStart"/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_,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                       (ФИО претендента, ученая степень, должность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/ аспирант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, кафедра, 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_________,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подаваемый на участи</w:t>
      </w:r>
      <w:r>
        <w:rPr>
          <w:rFonts w:cs="Times New Roman"/>
          <w:kern w:val="0"/>
          <w:sz w:val="24"/>
          <w:lang w:eastAsia="ru-RU" w:bidi="ar-SA"/>
        </w:rPr>
        <w:t>е в конкурсе на право получение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институт, название проекта)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стипендии Президента Российской Федерации</w:t>
      </w:r>
      <w:r>
        <w:rPr>
          <w:rFonts w:cs="Times New Roman"/>
          <w:kern w:val="0"/>
          <w:sz w:val="24"/>
          <w:lang w:eastAsia="ru-RU" w:bidi="ar-SA"/>
        </w:rPr>
        <w:t xml:space="preserve"> </w:t>
      </w:r>
      <w:r w:rsidRPr="00FA45A6">
        <w:rPr>
          <w:rFonts w:cs="Times New Roman"/>
          <w:kern w:val="0"/>
          <w:sz w:val="24"/>
          <w:lang w:eastAsia="ru-RU" w:bidi="ar-SA"/>
        </w:rPr>
        <w:t>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 на 2018-2020 гг.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 w:rsidRPr="00FA45A6">
        <w:rPr>
          <w:rFonts w:cs="Times New Roman"/>
          <w:i/>
          <w:kern w:val="0"/>
          <w:sz w:val="24"/>
          <w:lang w:eastAsia="ru-RU" w:bidi="ar-SA"/>
        </w:rPr>
        <w:t>Ниже приводится характеристика научных достижений кандидата и личное участие в осуществлении перспективных научных исследований и разработок по приоритетным направлениям модернизации российской экономики.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bookmarkStart w:id="0" w:name="_GoBack"/>
      <w:bookmarkEnd w:id="0"/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44397F"/>
    <w:rsid w:val="00563FB9"/>
    <w:rsid w:val="00E0341C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2017-08-29T09:34:00Z</dcterms:created>
  <dcterms:modified xsi:type="dcterms:W3CDTF">2017-08-29T09:37:00Z</dcterms:modified>
</cp:coreProperties>
</file>