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</w:p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533AF">
        <w:rPr>
          <w:b/>
          <w:bCs/>
          <w:color w:val="auto"/>
          <w:sz w:val="26"/>
          <w:szCs w:val="26"/>
        </w:rPr>
        <w:t xml:space="preserve">СМЕТА РАСХОДОВ </w:t>
      </w:r>
    </w:p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533AF">
        <w:rPr>
          <w:b/>
          <w:bCs/>
          <w:color w:val="auto"/>
          <w:sz w:val="26"/>
          <w:szCs w:val="26"/>
        </w:rPr>
        <w:t>на финансирование издания</w:t>
      </w:r>
    </w:p>
    <w:p w:rsidR="00EB31A4" w:rsidRPr="00D533AF" w:rsidRDefault="00EB31A4" w:rsidP="00EB31A4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№ п/п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Сумма, руб.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Обоснование статьи расходов</w:t>
            </w:r>
          </w:p>
        </w:tc>
      </w:tr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1.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both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Оплата труда работников с начислениями на выплаты по оплате труда (не более 50% от суммы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both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Приобретение материальных запасов, необходимых для подготовки </w:t>
            </w:r>
            <w:r w:rsidRPr="00D533AF">
              <w:rPr>
                <w:bCs/>
                <w:sz w:val="26"/>
                <w:szCs w:val="26"/>
              </w:rPr>
              <w:t>и выпуска издания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both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Общехозяйственные расходы (не более 15% от пп.1-2)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4.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jc w:val="both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Услуги, работы привлекаемых организаций необходимые для подготовки </w:t>
            </w:r>
            <w:r w:rsidRPr="00D533AF">
              <w:rPr>
                <w:bCs/>
                <w:sz w:val="26"/>
                <w:szCs w:val="26"/>
              </w:rPr>
              <w:t>и выпуска издания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1A4" w:rsidRPr="00D533AF" w:rsidTr="00EB31A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pStyle w:val="a3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31A4" w:rsidRPr="00D533AF" w:rsidRDefault="00EB31A4" w:rsidP="00EB31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B31A4" w:rsidRPr="00D533AF" w:rsidRDefault="00EB31A4" w:rsidP="00EB31A4">
      <w:pPr>
        <w:pStyle w:val="a3"/>
        <w:rPr>
          <w:sz w:val="26"/>
          <w:szCs w:val="26"/>
        </w:rPr>
      </w:pPr>
    </w:p>
    <w:p w:rsidR="00EB31A4" w:rsidRPr="00D533AF" w:rsidRDefault="00EB31A4" w:rsidP="00EB31A4">
      <w:pPr>
        <w:pStyle w:val="a3"/>
        <w:rPr>
          <w:sz w:val="26"/>
          <w:szCs w:val="26"/>
        </w:rPr>
      </w:pPr>
    </w:p>
    <w:p w:rsidR="00EB31A4" w:rsidRPr="00D533AF" w:rsidRDefault="00EB31A4" w:rsidP="00EB31A4">
      <w:pPr>
        <w:pStyle w:val="a3"/>
        <w:rPr>
          <w:sz w:val="26"/>
          <w:szCs w:val="26"/>
        </w:rPr>
      </w:pPr>
      <w:r w:rsidRPr="00D533AF">
        <w:rPr>
          <w:sz w:val="26"/>
          <w:szCs w:val="26"/>
        </w:rPr>
        <w:t>Руководитель претендента</w:t>
      </w:r>
    </w:p>
    <w:p w:rsidR="00EB31A4" w:rsidRPr="00D533AF" w:rsidRDefault="00EB31A4" w:rsidP="00EB31A4">
      <w:pPr>
        <w:pStyle w:val="a3"/>
        <w:rPr>
          <w:sz w:val="26"/>
          <w:szCs w:val="26"/>
        </w:rPr>
      </w:pPr>
      <w:r w:rsidRPr="00D533AF">
        <w:rPr>
          <w:sz w:val="26"/>
          <w:szCs w:val="26"/>
        </w:rPr>
        <w:t>на получение субсидии</w:t>
      </w:r>
    </w:p>
    <w:p w:rsidR="00EB31A4" w:rsidRPr="00D533AF" w:rsidRDefault="00EB31A4" w:rsidP="00EB31A4">
      <w:pPr>
        <w:pStyle w:val="FORMATTEXT"/>
      </w:pPr>
      <w:r w:rsidRPr="00D533AF">
        <w:rPr>
          <w:sz w:val="26"/>
          <w:szCs w:val="26"/>
        </w:rPr>
        <w:t xml:space="preserve">(уполномоченное </w:t>
      </w:r>
      <w:proofErr w:type="gramStart"/>
      <w:r w:rsidRPr="00D533AF">
        <w:rPr>
          <w:sz w:val="26"/>
          <w:szCs w:val="26"/>
        </w:rPr>
        <w:t>лицо)</w:t>
      </w:r>
      <w:r w:rsidRPr="00D533AF">
        <w:rPr>
          <w:sz w:val="26"/>
          <w:szCs w:val="26"/>
        </w:rPr>
        <w:tab/>
      </w:r>
      <w:proofErr w:type="gramEnd"/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i/>
          <w:iCs/>
        </w:rPr>
        <w:t>(подпись, Ф.И.О.)</w:t>
      </w:r>
    </w:p>
    <w:p w:rsidR="00EB31A4" w:rsidRPr="00D533AF" w:rsidRDefault="00EB31A4" w:rsidP="00EB31A4">
      <w:pPr>
        <w:pStyle w:val="a3"/>
        <w:ind w:left="3540"/>
      </w:pPr>
      <w:r w:rsidRPr="00D533AF">
        <w:t xml:space="preserve">М.П. </w:t>
      </w:r>
    </w:p>
    <w:p w:rsidR="00EB31A4" w:rsidRPr="00D533AF" w:rsidRDefault="00EB31A4" w:rsidP="00EB31A4">
      <w:pPr>
        <w:pStyle w:val="a3"/>
        <w:rPr>
          <w:sz w:val="26"/>
          <w:szCs w:val="26"/>
        </w:rPr>
      </w:pPr>
    </w:p>
    <w:p w:rsidR="00EB31A4" w:rsidRPr="00D533AF" w:rsidRDefault="00EB31A4" w:rsidP="00EB31A4">
      <w:pPr>
        <w:pStyle w:val="a3"/>
        <w:rPr>
          <w:sz w:val="26"/>
          <w:szCs w:val="26"/>
        </w:rPr>
      </w:pPr>
    </w:p>
    <w:p w:rsidR="00EB31A4" w:rsidRPr="00D533AF" w:rsidRDefault="00EB31A4" w:rsidP="00EB31A4">
      <w:pPr>
        <w:pStyle w:val="FORMATTEXT"/>
        <w:rPr>
          <w:i/>
          <w:iCs/>
        </w:rPr>
      </w:pPr>
      <w:r w:rsidRPr="00D533AF">
        <w:rPr>
          <w:sz w:val="26"/>
          <w:szCs w:val="26"/>
        </w:rPr>
        <w:t>Главный бухгалтер претендента</w:t>
      </w:r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proofErr w:type="gramStart"/>
      <w:r w:rsidRPr="00D533AF">
        <w:rPr>
          <w:sz w:val="26"/>
          <w:szCs w:val="26"/>
        </w:rPr>
        <w:tab/>
      </w:r>
      <w:r w:rsidRPr="00D533AF">
        <w:rPr>
          <w:i/>
          <w:iCs/>
        </w:rPr>
        <w:t>(</w:t>
      </w:r>
      <w:proofErr w:type="gramEnd"/>
      <w:r w:rsidRPr="00D533AF">
        <w:rPr>
          <w:i/>
          <w:iCs/>
        </w:rPr>
        <w:t>подпись, Ф.И.О.)</w:t>
      </w:r>
    </w:p>
    <w:p w:rsidR="00EB31A4" w:rsidRPr="00D533AF" w:rsidRDefault="00EB31A4" w:rsidP="00EB31A4">
      <w:pPr>
        <w:pStyle w:val="FORMATTEXT"/>
      </w:pPr>
    </w:p>
    <w:p w:rsidR="00043D08" w:rsidRPr="00EB31A4" w:rsidRDefault="00043D08" w:rsidP="00EB31A4"/>
    <w:sectPr w:rsidR="00043D08" w:rsidRPr="00EB31A4" w:rsidSect="00EB31A4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6"/>
    <w:rsid w:val="00043D08"/>
    <w:rsid w:val="0018151F"/>
    <w:rsid w:val="002F7D0A"/>
    <w:rsid w:val="003233C6"/>
    <w:rsid w:val="0046103C"/>
    <w:rsid w:val="006D35D6"/>
    <w:rsid w:val="009C0AD0"/>
    <w:rsid w:val="009D3A08"/>
    <w:rsid w:val="00A9384E"/>
    <w:rsid w:val="00AC71FB"/>
    <w:rsid w:val="00DC33D9"/>
    <w:rsid w:val="00EA06FE"/>
    <w:rsid w:val="00EB31A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F660-ED5C-49F3-B888-54B2242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.FORMATTEXT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233C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</vt:lpstr>
    </vt:vector>
  </TitlesOfParts>
  <Company>smolny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</dc:title>
  <dc:subject/>
  <dc:creator>Спицкий</dc:creator>
  <cp:keywords/>
  <cp:lastModifiedBy>Владимир Владимирович СВВ. Севастьянов</cp:lastModifiedBy>
  <cp:revision>2</cp:revision>
  <dcterms:created xsi:type="dcterms:W3CDTF">2017-05-26T16:22:00Z</dcterms:created>
  <dcterms:modified xsi:type="dcterms:W3CDTF">2017-05-26T16:22:00Z</dcterms:modified>
</cp:coreProperties>
</file>